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57E8" w:rsidRDefault="008557E8"/>
    <w:p w:rsidR="00AE46D1" w:rsidRDefault="00AE46D1">
      <w:hyperlink r:id="rId5" w:history="1">
        <w:r w:rsidRPr="0087561B">
          <w:rPr>
            <w:rStyle w:val="Hyperlink"/>
          </w:rPr>
          <w:t>https://www.udemy.com/mastering-thymeleaf-with-spring</w:t>
        </w:r>
      </w:hyperlink>
      <w:r>
        <w:t xml:space="preserve"> </w:t>
      </w:r>
    </w:p>
    <w:p w:rsidR="00AE46D1" w:rsidRDefault="00AE46D1" w:rsidP="00AE46D1">
      <w:pPr>
        <w:ind w:firstLine="720"/>
      </w:pPr>
    </w:p>
    <w:p w:rsidR="00AE46D1" w:rsidRDefault="00AE46D1"/>
    <w:p w:rsidR="00AE46D1" w:rsidRDefault="00AE46D1"/>
    <w:sectPr w:rsidR="00AE46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3843"/>
    <w:rsid w:val="00043843"/>
    <w:rsid w:val="008557E8"/>
    <w:rsid w:val="00AE4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E46D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E46D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udemy.com/mastering-thymeleaf-with-sp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2016-02-14T02:06:00Z</dcterms:created>
  <dcterms:modified xsi:type="dcterms:W3CDTF">2016-02-14T02:06:00Z</dcterms:modified>
</cp:coreProperties>
</file>