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 of the PubMed search</w:t>
      </w:r>
    </w:p>
    <w:p>
      <w:pPr>
        <w:pStyle w:val="Author"/>
      </w:pPr>
      <w:r>
        <w:t xml:space="preserve">Adrian Barnett</w:t>
      </w:r>
    </w:p>
    <w:p>
      <w:pPr>
        <w:pStyle w:val="Date"/>
      </w:pPr>
      <w:r>
        <w:t xml:space="preserve">02 June 2025</w:t>
      </w:r>
    </w:p>
    <w:p>
      <w:pPr>
        <w:pStyle w:val="FirstParagraph"/>
      </w:pPr>
      <w:r>
        <w:t xml:space="preserve">The search was made in the 4 journals of: F1000Research, Wellcome Open Research, Gates Open Research, Open Research Europe. The dates were restricted to 01-01-2012 to 28-05-2025.</w:t>
      </w:r>
    </w:p>
    <w:p>
      <w:pPr>
        <w:pStyle w:val="BodyText"/>
      </w:pPr>
      <w:r>
        <w:t xml:space="preserve">The number of articles returned was 21935.</w:t>
      </w:r>
    </w:p>
    <w:p>
      <w:pPr>
        <w:pStyle w:val="BodyText"/>
      </w:pPr>
      <w:r>
        <w:t xml:space="preserve">The searches were conducted using the journals’ APIs.</w:t>
      </w:r>
    </w:p>
    <w:bookmarkStart w:id="20" w:name="counts-of-articles-per-journal"/>
    <w:p>
      <w:pPr>
        <w:pStyle w:val="Heading3"/>
      </w:pPr>
      <w:r>
        <w:t xml:space="preserve">Counts of articles per journal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8"/>
        <w:gridCol w:w="1084"/>
        <w:gridCol w:w="1205"/>
      </w:tblGrid>
      <w:tr>
        <w:trPr>
          <w:trHeight w:val="614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journal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F1000Research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Wellcome Open Research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615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Research Europe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5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Gates Open Research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bookmarkEnd w:id="20"/>
    <w:bookmarkStart w:id="21" w:name="random-selection-of-10-articles"/>
    <w:p>
      <w:pPr>
        <w:pStyle w:val="Heading3"/>
      </w:pPr>
      <w:r>
        <w:t xml:space="preserve">Random selection of 10 articles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8"/>
        <w:gridCol w:w="3958"/>
        <w:gridCol w:w="1193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journal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version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F1000Research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10.12688/f1000research.75478.5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F1000Research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10.12688/f1000research.52173.4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F1000Research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10.12688/f1000research.7183.1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F1000Research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10.12688/f1000research.26731.1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F1000Research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10.12688/f1000research.110385.1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F1000Research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10.12688/f1000research.122390.1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F1000Research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10.12688/f1000research.9897.1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F1000Research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10.12688/f1000research.12671.1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Wellcome Open Research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10.12688/wellcomeopenres.19704.1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F1000Research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10.12688/f1000research.150535.2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of the PubMed search</dc:title>
  <dc:creator>Adrian Barnett</dc:creator>
  <cp:keywords/>
  <dcterms:created xsi:type="dcterms:W3CDTF">2025-06-02T08:45:58Z</dcterms:created>
  <dcterms:modified xsi:type="dcterms:W3CDTF">2025-06-02T08:45:58Z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June 2025</vt:lpwstr>
  </property>
  <property fmtid="{D5CDD505-2E9C-101B-9397-08002B2CF9AE}" pid="3" name="output">
    <vt:lpwstr>word_document</vt:lpwstr>
  </property>
</Properties>
</file>