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4BD7" w14:textId="77777777" w:rsidR="006F61E9" w:rsidRDefault="005F685D">
      <w:pPr>
        <w:pStyle w:val="Title"/>
      </w:pPr>
      <w:r>
        <w:t>Checks of data entry. Second version after final fixes.</w:t>
      </w:r>
    </w:p>
    <w:p w14:paraId="68FF52BE" w14:textId="77777777" w:rsidR="006F61E9" w:rsidRDefault="005F685D">
      <w:pPr>
        <w:pStyle w:val="Author"/>
      </w:pPr>
      <w:r>
        <w:t>Adrian Barnett</w:t>
      </w:r>
    </w:p>
    <w:p w14:paraId="2616227C" w14:textId="77777777" w:rsidR="006F61E9" w:rsidRDefault="005F685D">
      <w:pPr>
        <w:pStyle w:val="Date"/>
      </w:pPr>
      <w:r>
        <w:t>15 September, 2026</w:t>
      </w:r>
    </w:p>
    <w:p w14:paraId="3A35B242" w14:textId="77777777" w:rsidR="006F61E9" w:rsidRDefault="005F685D">
      <w:pPr>
        <w:pStyle w:val="FirstParagraph"/>
      </w:pPr>
      <w:r>
        <w:t>We randomly selected a subsample of 40 of the final data to manually verify the data entry and processing.</w:t>
      </w:r>
    </w:p>
    <w:p w14:paraId="6D555678" w14:textId="06F5649D" w:rsidR="005A7582" w:rsidRDefault="005A7582" w:rsidP="005A7582">
      <w:pPr>
        <w:pStyle w:val="BodyText"/>
      </w:pPr>
      <w:r>
        <w:t>Green = passed, Red = failed</w:t>
      </w:r>
      <w:r w:rsidR="00ED229C">
        <w:t xml:space="preserve"> (with explanation in comment)</w:t>
      </w:r>
      <w:r>
        <w:t>. “yes” in supplement column means there was a supplement</w:t>
      </w:r>
      <w:r w:rsidR="0091202E">
        <w:t>; this was checked in the online version of the paper</w:t>
      </w:r>
      <w:r>
        <w:t>.</w:t>
      </w:r>
    </w:p>
    <w:p w14:paraId="6440F013" w14:textId="0CD9A36D" w:rsidR="00863B5F" w:rsidRPr="005A7582" w:rsidRDefault="00863B5F" w:rsidP="005A7582">
      <w:pPr>
        <w:pStyle w:val="BodyText"/>
      </w:pPr>
      <w:r>
        <w:t>Any errors found were rectified in the data.</w:t>
      </w:r>
      <w:r w:rsidR="00A45C54">
        <w:t xml:space="preserve"> Funding and conflict statements were sometimes at the end of the paper rather than in the main text; this may have impacted the PDF to XML conversation.</w:t>
      </w:r>
    </w:p>
    <w:p w14:paraId="39046532" w14:textId="77777777" w:rsidR="006F61E9" w:rsidRDefault="005F685D">
      <w:pPr>
        <w:pStyle w:val="Heading2"/>
      </w:pPr>
      <w:bookmarkStart w:id="0" w:name="data-from-automation"/>
      <w:r>
        <w:t>Data from automation</w:t>
      </w:r>
    </w:p>
    <w:tbl>
      <w:tblPr>
        <w:tblStyle w:val="Table"/>
        <w:tblW w:w="14057" w:type="dxa"/>
        <w:jc w:val="center"/>
        <w:tblLayout w:type="fixed"/>
        <w:tblCellMar>
          <w:left w:w="85" w:type="dxa"/>
          <w:right w:w="85" w:type="dxa"/>
        </w:tblCellMar>
        <w:tblLook w:val="0420" w:firstRow="1" w:lastRow="0" w:firstColumn="0" w:lastColumn="0" w:noHBand="0" w:noVBand="1"/>
      </w:tblPr>
      <w:tblGrid>
        <w:gridCol w:w="3685"/>
        <w:gridCol w:w="1587"/>
        <w:gridCol w:w="1046"/>
        <w:gridCol w:w="1020"/>
        <w:gridCol w:w="1193"/>
        <w:gridCol w:w="1217"/>
        <w:gridCol w:w="1474"/>
        <w:gridCol w:w="1361"/>
        <w:gridCol w:w="1474"/>
      </w:tblGrid>
      <w:tr w:rsidR="00ED229C" w14:paraId="242A81D5" w14:textId="77777777" w:rsidTr="00ED2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AF31F" w14:textId="438C50D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DOI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DE2CC" w14:textId="176A3163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Analysis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plan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93B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ethics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7528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equator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3B8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conflict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56A7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funding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F4AD88F" w14:textId="43627C20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registration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D0CE939" w14:textId="554EB8F3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Open data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33AFC" w14:textId="7BDECA89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Supplement</w:t>
            </w:r>
          </w:p>
        </w:tc>
      </w:tr>
      <w:tr w:rsidR="00ED229C" w14:paraId="2734A864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38945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10.1007/s40279-020-01295-8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DB15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8541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D32B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8208B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3B28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C0D8FE5" w14:textId="3440C0AD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CBED357" w14:textId="0D5A79A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2C05" w14:textId="635C087F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1E830C8A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BF60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10.1123/ijsnem.2021-0150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67E73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BA93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671B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F3825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CC45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59CECA5" w14:textId="332C79A6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EA6687E" w14:textId="62F9B0A4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E2AF6" w14:textId="1FBE9D54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40071EC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D690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10.1123/ijspp.2021-0414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1048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555F2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F232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0503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F624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6250E83" w14:textId="4C43B61D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423F301" w14:textId="1FFA6D8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A9CD" w14:textId="0103A6D5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7A5726B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565BA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10.1136/bjsports-2024-108750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86CE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C7EF4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F229E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FE848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EE6C0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92F73E9" w14:textId="5CAE4416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CDA2A5A" w14:textId="6548A7BC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305D" w14:textId="722E14A0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1188FA1B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62162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10.1123/ijspp.2021-0189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AF33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D2872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56CF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FC01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80F6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A4A4D4B" w14:textId="2476D9C2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EB1A441" w14:textId="2F57D361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24BF5" w14:textId="0897B2C3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4645AE2B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F9A46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10.1123/ijsnem.2020-0367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E5FA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2712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CB25C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3E93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46E5D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1"/>
            <w:r w:rsidRPr="00ED229C">
              <w:rPr>
                <w:rFonts w:ascii="Arial" w:eastAsia="Arial" w:hAnsi="Arial" w:cs="Arial"/>
                <w:color w:val="EE0000"/>
                <w:sz w:val="20"/>
                <w:szCs w:val="20"/>
              </w:rPr>
              <w:t>true</w:t>
            </w:r>
            <w:commentRangeEnd w:id="1"/>
            <w:r w:rsidRPr="00ED229C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1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79AF6FA" w14:textId="7E8CB22D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5D54F24" w14:textId="57550249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9AE8" w14:textId="3FF71B0B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6E14AB24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77312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10.1016/j.ptsp.2020.12.010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6765F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7E5A9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28BB7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C71F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1A95B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CFE2D6E" w14:textId="769C6C38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E471876" w14:textId="73458062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F1A3" w14:textId="6349B8E5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3E0D825A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755F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10.1111/sms.14722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8990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412A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BB8CF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9ACA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81D10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"/>
            <w:r w:rsidRPr="00ED229C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2"/>
            <w:r w:rsidRPr="00ED229C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EA0302F" w14:textId="69F0948E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67522E3" w14:textId="4C5B35F3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FB4F3" w14:textId="28823698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3"/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3"/>
            <w:r w:rsidR="00B7097B"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3"/>
            </w:r>
          </w:p>
        </w:tc>
      </w:tr>
      <w:tr w:rsidR="00ED229C" w14:paraId="31E6D49B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E99C1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10.1186/s40798-021-00406-7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508A" w14:textId="7777777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7864A" w14:textId="7777777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9BA6" w14:textId="7777777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162F" w14:textId="7777777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CB9D" w14:textId="77777777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39CF083" w14:textId="4D80014C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7369BC2" w14:textId="623178FA" w:rsidR="00ED229C" w:rsidRPr="00B7097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B7097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04E7" w14:textId="618D95B3" w:rsidR="00ED229C" w:rsidRPr="00ED229C" w:rsidRDefault="00B7097B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4"/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4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4"/>
            </w:r>
          </w:p>
        </w:tc>
      </w:tr>
      <w:tr w:rsidR="00ED229C" w14:paraId="338159E7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0B1B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10.1123/ijsnem.2019-0300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11FB" w14:textId="77777777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97BC" w14:textId="77777777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E10F" w14:textId="77777777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3ED84" w14:textId="77777777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BBE77" w14:textId="77777777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6B4FBC2" w14:textId="42BEA829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7926026" w14:textId="1EFAF686" w:rsidR="00ED229C" w:rsidRPr="001F281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F281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A916" w14:textId="1442771C" w:rsidR="00ED229C" w:rsidRPr="00ED229C" w:rsidRDefault="001F2818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09BDA267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2D381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10.1111/sms.13866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B482" w14:textId="77777777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1C55B" w14:textId="77777777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5"/>
            <w:r w:rsidRPr="00DD2AB9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5"/>
            <w:r w:rsidR="00DD2AB9" w:rsidRPr="00DD2AB9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5"/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FDA4" w14:textId="77777777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3E4A" w14:textId="77777777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822F" w14:textId="77777777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2DEA7FE" w14:textId="274607C9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265E0BB" w14:textId="1CD03525" w:rsidR="00ED229C" w:rsidRPr="00DD2AB9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D2AB9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C3518" w14:textId="730B0C8F" w:rsidR="00ED229C" w:rsidRPr="00ED229C" w:rsidRDefault="00DD2AB9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6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6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6"/>
            </w:r>
          </w:p>
        </w:tc>
      </w:tr>
      <w:tr w:rsidR="00ED229C" w14:paraId="170F6A10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043D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10.1111/sms.14125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6231" w14:textId="77777777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B6F5" w14:textId="77777777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C7F2" w14:textId="77777777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5AF7" w14:textId="77777777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E9D94" w14:textId="77777777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89E91BC" w14:textId="44A56A28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EC8AB26" w14:textId="7A938456" w:rsidR="00ED229C" w:rsidRPr="00C8135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8135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2D88" w14:textId="5AA602C6" w:rsidR="00ED229C" w:rsidRPr="00ED229C" w:rsidRDefault="00C81352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7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7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7"/>
            </w:r>
          </w:p>
        </w:tc>
      </w:tr>
      <w:tr w:rsidR="00ED229C" w14:paraId="2A85C7DF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AF5E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10.3389/fphys.2020.00965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894E5" w14:textId="77777777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4F6AC" w14:textId="77777777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0A63" w14:textId="77777777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5301" w14:textId="77777777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1B71" w14:textId="77777777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DAA851D" w14:textId="18E66CF5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A3717C2" w14:textId="0848C46B" w:rsidR="00ED229C" w:rsidRPr="00391D8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91D8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D7BDE" w14:textId="2C73E356" w:rsidR="00ED229C" w:rsidRPr="00ED229C" w:rsidRDefault="00391D8B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0BBD4CC7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16FC7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10.1136/bjsports-2019-101453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2737" w14:textId="7777777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67D5" w14:textId="7777777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4426" w14:textId="7777777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43B1" w14:textId="7777777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8"/>
            <w:r w:rsidRPr="00861758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8"/>
            <w:r w:rsidR="003508FD" w:rsidRPr="00861758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8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A7A1" w14:textId="7777777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541C96B" w14:textId="5AEEA01C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BA36B17" w14:textId="5A880127" w:rsidR="00ED229C" w:rsidRPr="00861758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61758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EAC85" w14:textId="181DE3D3" w:rsidR="00ED229C" w:rsidRPr="00ED229C" w:rsidRDefault="00861758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9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9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9"/>
            </w:r>
          </w:p>
        </w:tc>
      </w:tr>
      <w:tr w:rsidR="00ED229C" w14:paraId="0724C3E8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1554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10.1123/ijspp.2024-0043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29B4" w14:textId="77777777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ED7B2" w14:textId="77777777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10"/>
            <w:r w:rsidRPr="003508FD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10"/>
            <w:r w:rsidR="003508FD" w:rsidRPr="003508FD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10"/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5CADD" w14:textId="77777777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5C39" w14:textId="77777777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2CBAE" w14:textId="77777777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BDB6DA3" w14:textId="0F81395A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A4546F3" w14:textId="2EA127E2" w:rsidR="00ED229C" w:rsidRPr="003508FD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3508F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84F0" w14:textId="4C22C83B" w:rsidR="00ED229C" w:rsidRPr="00ED229C" w:rsidRDefault="003508FD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11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11"/>
            <w:r w:rsidR="00240A72"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11"/>
            </w:r>
          </w:p>
        </w:tc>
      </w:tr>
      <w:tr w:rsidR="00ED229C" w14:paraId="5D6BDEA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5128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10.3390/nu13082767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3603" w14:textId="77777777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D9B2" w14:textId="77777777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5BE1" w14:textId="77777777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94E3" w14:textId="77777777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B39C" w14:textId="77777777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12"/>
            <w:r w:rsidRPr="00240A72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12"/>
            <w:r w:rsidR="00240A72" w:rsidRPr="00240A72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12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0F6B57D" w14:textId="6B81E9BD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7E23FF1" w14:textId="7783E676" w:rsidR="00ED229C" w:rsidRPr="00240A72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240A72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5E4A" w14:textId="4613494D" w:rsidR="00ED229C" w:rsidRPr="00ED229C" w:rsidRDefault="00240A72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0012B600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A699E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10.1249/mss.0000000000002397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92E9" w14:textId="77777777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ADD8B" w14:textId="77777777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202BA" w14:textId="77777777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F5C42" w14:textId="77777777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31CC7" w14:textId="77777777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13"/>
            <w:r w:rsidRPr="00DB143B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13"/>
            <w:r w:rsidR="00DB143B" w:rsidRPr="00DB143B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13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B358B0A" w14:textId="71F0F2C4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0A69B96" w14:textId="1A2D2326" w:rsidR="00ED229C" w:rsidRPr="00DB143B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B143B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DF1B" w14:textId="6AF703BB" w:rsidR="00ED229C" w:rsidRPr="00ED229C" w:rsidRDefault="00DB143B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1DE3E568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D166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10.1136/bjsports-2019-100957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271F" w14:textId="77777777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BB68" w14:textId="77777777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7B65" w14:textId="77777777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99D9" w14:textId="77777777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14"/>
            <w:r w:rsidRPr="00A45C54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14"/>
            <w:r w:rsidR="00A45C54" w:rsidRPr="00A45C54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14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F099" w14:textId="77777777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169D8AE" w14:textId="439E33D4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E973AB0" w14:textId="50AA1A08" w:rsidR="00ED229C" w:rsidRPr="00A45C54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45C5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C0476" w14:textId="0EB8FF17" w:rsidR="00ED229C" w:rsidRPr="00ED229C" w:rsidRDefault="00A45C54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15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15"/>
            <w:r w:rsidR="008C6DDF"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15"/>
            </w:r>
          </w:p>
        </w:tc>
      </w:tr>
      <w:tr w:rsidR="00ED229C" w14:paraId="44B73F22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485A5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10.1080/02640414.2024.2319407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F3FE" w14:textId="7777777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2413" w14:textId="7777777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CDB6" w14:textId="7777777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C8CAB" w14:textId="7777777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D55E2" w14:textId="7777777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3618A08" w14:textId="273711C7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B40E508" w14:textId="28B58BB6" w:rsidR="00ED229C" w:rsidRPr="008C6DDF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C6DD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B02B" w14:textId="7DAF671D" w:rsidR="00ED229C" w:rsidRPr="00ED229C" w:rsidRDefault="008C6DDF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D229C" w14:paraId="339667B9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DC934" w14:textId="77777777" w:rsidR="00ED229C" w:rsidRPr="00ED229C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10.1016/j.gaitpost.2021.11.012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C9F2A" w14:textId="77777777" w:rsidR="00ED229C" w:rsidRPr="00F90B40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90B4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EED8" w14:textId="77777777" w:rsidR="00ED229C" w:rsidRPr="00F90B40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90B4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8D1D" w14:textId="77777777" w:rsidR="00ED229C" w:rsidRPr="00D23E13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23E13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F77AA" w14:textId="77777777" w:rsidR="00ED229C" w:rsidRPr="00F90B40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90B4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8C0D" w14:textId="77777777" w:rsidR="00ED229C" w:rsidRPr="00F90B40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90B4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3D6DA54" w14:textId="06B1B6E5" w:rsidR="00ED229C" w:rsidRPr="00F90B40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90B4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3212B3D" w14:textId="57BD80AF" w:rsidR="00ED229C" w:rsidRPr="00D23E13" w:rsidRDefault="00ED229C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23E13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99A8" w14:textId="4A63FF39" w:rsidR="00ED229C" w:rsidRPr="00ED229C" w:rsidRDefault="00F90B40" w:rsidP="00ED22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16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16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16"/>
            </w:r>
          </w:p>
        </w:tc>
      </w:tr>
      <w:tr w:rsidR="007A1B00" w14:paraId="6B8F4053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5E5B2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17"/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10.1123/ijspp.2019-0292</w:t>
            </w:r>
            <w:commentRangeEnd w:id="17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17"/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AE10" w14:textId="7595B0BD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71D4" w14:textId="412A2627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commentRangeStart w:id="18"/>
            <w:r w:rsidRPr="007A1B00">
              <w:rPr>
                <w:rFonts w:ascii="Arial" w:eastAsia="Arial" w:hAnsi="Arial" w:cs="Arial"/>
                <w:color w:val="FF0000"/>
                <w:sz w:val="20"/>
                <w:szCs w:val="20"/>
              </w:rPr>
              <w:t>false</w:t>
            </w:r>
            <w:commentRangeEnd w:id="18"/>
            <w:r w:rsidRPr="007A1B00">
              <w:rPr>
                <w:rStyle w:val="CommentReference"/>
                <w:rFonts w:ascii="Arial" w:eastAsia="Arial" w:hAnsi="Arial" w:cs="Arial"/>
                <w:color w:val="FF0000"/>
                <w:sz w:val="20"/>
                <w:szCs w:val="20"/>
              </w:rPr>
              <w:commentReference w:id="18"/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BFF0" w14:textId="591C01E4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1FA5" w14:textId="57E8D62A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E565" w14:textId="5EF4E061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292AF1E" w14:textId="01520EA6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2DD11CF" w14:textId="1DB654B1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D0F43" w14:textId="7EE54561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7A1B00" w14:paraId="672CC021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98D3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10.1002/jor.24622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CD6A" w14:textId="67F5227D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319B" w14:textId="1EE8A8C9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AF78" w14:textId="361245DC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67638" w14:textId="34632169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2FD0" w14:textId="1F864605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6B06EA4" w14:textId="0B63FDB2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ED368DA" w14:textId="57E7B05E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126DD" w14:textId="28132C3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19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19"/>
            <w:r w:rsidR="00991168"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19"/>
            </w:r>
          </w:p>
        </w:tc>
      </w:tr>
      <w:tr w:rsidR="007A1B00" w14:paraId="3C796E98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395A5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10.1080/02640414.2020.1832735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0A4BE" w14:textId="58625B25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0A02" w14:textId="165D1B1A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5A14E" w14:textId="5A93BA97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F81D" w14:textId="32B1B517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05504" w14:textId="66C08536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87A9EBC" w14:textId="1D7C5342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B598C9B" w14:textId="29FD4CAE" w:rsidR="007A1B00" w:rsidRPr="007A1B00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7A1B0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A4442" w14:textId="2847E739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7A1B00" w14:paraId="2FB5A906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9629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10.1080/02640414.2020.1712016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16DAC" w14:textId="686C96C9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43F6" w14:textId="7098F98D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2488" w14:textId="24E3F629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7276" w14:textId="0B640343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F8DA" w14:textId="5A8A2172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078D002" w14:textId="17F91780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CE1C732" w14:textId="15E89E43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990D3" w14:textId="0F0B216C" w:rsidR="007A1B00" w:rsidRPr="00ED229C" w:rsidRDefault="00AB0AAC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7A1B00" w14:paraId="3F14619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11C3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10.1123/ijspp.2019-0345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04F3B" w14:textId="289DEE5F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3D17" w14:textId="039B5C08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046BE" w14:textId="2C91FB7F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6A104" w14:textId="3A6DA041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06EB" w14:textId="78B3D40E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0"/>
            <w:r w:rsidRPr="00AB0AAC">
              <w:rPr>
                <w:rFonts w:ascii="Arial" w:eastAsia="Arial" w:hAnsi="Arial" w:cs="Arial"/>
                <w:color w:val="EE0000"/>
                <w:sz w:val="20"/>
                <w:szCs w:val="20"/>
              </w:rPr>
              <w:t>true</w:t>
            </w:r>
            <w:commentRangeEnd w:id="20"/>
            <w:r w:rsidR="00AB0AAC" w:rsidRPr="00AB0AAC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0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2F2EA9C" w14:textId="6192368B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5B25F9B" w14:textId="4F47203B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57F1" w14:textId="1C2C1BF2" w:rsidR="007A1B00" w:rsidRPr="00ED229C" w:rsidRDefault="00AB0AAC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7A1B00" w14:paraId="0206D6EF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8C32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10.1371/journal.pone.0310271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0A91" w14:textId="4C775370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E438E" w14:textId="68B75F6C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2611F" w14:textId="40366DBE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C77E" w14:textId="09A7F6E8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5EF76" w14:textId="269BDBA0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1"/>
            <w:r w:rsidRPr="00AB0AAC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21"/>
            <w:r w:rsidR="00AB0AAC" w:rsidRPr="00AB0AAC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1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0CC7408" w14:textId="34836868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BD4044D" w14:textId="04D355D5" w:rsidR="007A1B00" w:rsidRPr="00AB0AA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B0AAC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4EAB" w14:textId="7F5C738D" w:rsidR="007A1B00" w:rsidRPr="00ED229C" w:rsidRDefault="00A3198F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22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22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22"/>
            </w:r>
          </w:p>
        </w:tc>
      </w:tr>
      <w:tr w:rsidR="007A1B00" w14:paraId="133FA965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03603" w14:textId="77777777" w:rsidR="007A1B00" w:rsidRPr="00ED229C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10.1080/14763141.2019.1649715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4EADA" w14:textId="558E3A55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B544" w14:textId="33D0A588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0C625" w14:textId="39A13225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6E7B" w14:textId="3961644C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13409" w14:textId="1B3D465A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3"/>
            <w:r w:rsidRPr="00A3198F">
              <w:rPr>
                <w:rFonts w:ascii="Arial" w:eastAsia="Arial" w:hAnsi="Arial" w:cs="Arial"/>
                <w:color w:val="EE0000"/>
                <w:sz w:val="20"/>
                <w:szCs w:val="20"/>
              </w:rPr>
              <w:t>true</w:t>
            </w:r>
            <w:commentRangeEnd w:id="23"/>
            <w:r w:rsidR="00A3198F" w:rsidRPr="00A3198F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3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FDB67BA" w14:textId="2FC31831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75FC637" w14:textId="621A0513" w:rsidR="007A1B00" w:rsidRPr="00A3198F" w:rsidRDefault="007A1B00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3198F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5FE75" w14:textId="6B4B7EBF" w:rsidR="007A1B00" w:rsidRPr="00ED229C" w:rsidRDefault="00A3198F" w:rsidP="007A1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2ADFBE36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47D5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10.1016/j.jsams.2024.03.001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7C70" w14:textId="6F0E102F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4A829" w14:textId="098FD98F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EDB5" w14:textId="6E99E770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172B" w14:textId="21509F23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8678" w14:textId="2CF5C779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C4ABAB3" w14:textId="6BF24AEA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4"/>
            <w:r w:rsidRPr="00C42F7E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24"/>
            <w:r w:rsidR="00C42F7E" w:rsidRPr="00C42F7E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4"/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1040866" w14:textId="4930EAAB" w:rsidR="001C0602" w:rsidRPr="00C42F7E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42F7E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65C2" w14:textId="1D0DA9D6" w:rsidR="001C0602" w:rsidRPr="00ED229C" w:rsidRDefault="00C42F7E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25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25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25"/>
            </w:r>
          </w:p>
        </w:tc>
      </w:tr>
      <w:tr w:rsidR="001C0602" w14:paraId="6F053746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0E579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10.1097/jsm.0000000000000831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03437" w14:textId="74A77F1B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FF2FA" w14:textId="58C4189B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94838" w14:textId="75F0DE6D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7FA8" w14:textId="3491FFEC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3EC6" w14:textId="6013D22E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A5334CD" w14:textId="7373198E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9B1E7FB" w14:textId="21A85D8A" w:rsidR="001C0602" w:rsidRPr="00DA7A5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DA7A5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1DC1" w14:textId="15DDCA34" w:rsidR="001C0602" w:rsidRPr="00ED229C" w:rsidRDefault="00DA7A57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2A92D2D0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6612E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10.1177/1754337119866962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F926" w14:textId="531941D6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2609" w14:textId="0AFF8C42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0EB3B" w14:textId="08B46778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069B" w14:textId="0BF20F82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4FC9" w14:textId="6049A872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9AC2612" w14:textId="04CFFC6D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B87C0FD" w14:textId="3A13A15D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A5F1" w14:textId="7DD8DB5C" w:rsidR="001C0602" w:rsidRPr="00ED229C" w:rsidRDefault="00AE2FE0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234D3CA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E3B3F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10.17159/2078-516x/2023/v35i1a15172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B6E2" w14:textId="1E22365E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BAB27" w14:textId="218C75DD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1FA12" w14:textId="24925E3A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352FE" w14:textId="1E35A0BA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E2FE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9492" w14:textId="0A63C841" w:rsidR="001C0602" w:rsidRPr="00AE2FE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6"/>
            <w:r w:rsidRPr="00AE2FE0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26"/>
            <w:r w:rsidR="00AE2FE0" w:rsidRPr="00AE2FE0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6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240B7CA" w14:textId="3106206F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9CE6659" w14:textId="53170C5A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64A8" w14:textId="1A00A3C4" w:rsidR="001C0602" w:rsidRPr="00ED229C" w:rsidRDefault="00A65AC0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24A65226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82CD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10.1177/19417381241255329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FD707" w14:textId="3641C438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8F83E" w14:textId="141164EC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2E0D" w14:textId="7A597DA2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B8629" w14:textId="5635B021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99C7" w14:textId="64B2BAA0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65841F7" w14:textId="37AE87C2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27"/>
            <w:r w:rsidRPr="00A65AC0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27"/>
            <w:r w:rsidR="00A65AC0" w:rsidRPr="00A65AC0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27"/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446D8D7" w14:textId="3D9AEC14" w:rsidR="001C0602" w:rsidRPr="00A65AC0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A65AC0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63AB1" w14:textId="49346B6D" w:rsidR="001C0602" w:rsidRPr="00ED229C" w:rsidRDefault="00A65AC0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28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28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28"/>
            </w:r>
          </w:p>
        </w:tc>
      </w:tr>
      <w:tr w:rsidR="001C0602" w14:paraId="593B58A1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A37FA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10.1016/j.jsams.2020.05.006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1FD3" w14:textId="7B5F837E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CFB9" w14:textId="1A447CE0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BF9B" w14:textId="507759D7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F5726" w14:textId="0DBE7D5A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55B4" w14:textId="5FDB9CEA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378DA2E" w14:textId="071FB832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9F79411" w14:textId="66E9FAF4" w:rsidR="001C0602" w:rsidRPr="00F707FA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707FA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8878" w14:textId="3754A10B" w:rsidR="001C0602" w:rsidRPr="00ED229C" w:rsidRDefault="00F707FA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29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29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29"/>
            </w:r>
          </w:p>
        </w:tc>
      </w:tr>
      <w:tr w:rsidR="001C0602" w14:paraId="5D218739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0E0D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10.3389/fspor.2020.00095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E257" w14:textId="394D4399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E05F" w14:textId="64272011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8245" w14:textId="4C062410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4632" w14:textId="22A24544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59753" w14:textId="4648182C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74EAECB" w14:textId="56D41AFD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B8E4561" w14:textId="221C2EEF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B2D9C" w14:textId="0A202807" w:rsidR="001C0602" w:rsidRPr="00ED229C" w:rsidRDefault="00C03BAD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61F32B2B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6F78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10.31128/ajgp-10-19-5108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3FA9" w14:textId="2E414431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13E7" w14:textId="18E1DC94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7921" w14:textId="2BD7C5E6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CDCB3" w14:textId="0FCFE1DF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A694" w14:textId="3518EF45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A9843B3" w14:textId="189FF9F1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F78E579" w14:textId="4C445E27" w:rsidR="001C0602" w:rsidRPr="00C03BAD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C03BAD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56A7" w14:textId="3D8C9D95" w:rsidR="001C0602" w:rsidRPr="00ED229C" w:rsidRDefault="00C03BAD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18345818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FD0B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10.1097/jsm.0000000000001132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6277" w14:textId="75DCE292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5669" w14:textId="35ECE42A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4B232" w14:textId="5BF9F31A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4D68C" w14:textId="1EF0101A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7D0B" w14:textId="7AA67F3F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commentRangeStart w:id="30"/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  <w:commentRangeEnd w:id="30"/>
            <w:r w:rsidR="00626D47" w:rsidRPr="00FF6C64">
              <w:rPr>
                <w:rStyle w:val="CommentReference"/>
                <w:rFonts w:ascii="Arial" w:eastAsia="Arial" w:hAnsi="Arial" w:cs="Arial"/>
                <w:color w:val="00B050"/>
                <w:sz w:val="20"/>
                <w:szCs w:val="20"/>
              </w:rPr>
              <w:commentReference w:id="30"/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4962826" w14:textId="606C90DE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3ECFA5A" w14:textId="3FFE6D97" w:rsidR="001C0602" w:rsidRPr="00FF6C6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F6C6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F414" w14:textId="3EF922F8" w:rsidR="001C0602" w:rsidRPr="00ED229C" w:rsidRDefault="00FF6C64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31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31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31"/>
            </w:r>
          </w:p>
        </w:tc>
      </w:tr>
      <w:tr w:rsidR="001C0602" w14:paraId="30BEAA26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465E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10.1016/j.ptsp.2023.10.001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6016" w14:textId="1EBF04A3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00F6" w14:textId="21219F55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B674" w14:textId="21EA499C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7F37" w14:textId="3416B552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56395" w14:textId="6636E7D9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D3106CA" w14:textId="63696099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C32C048" w14:textId="5CABB595" w:rsidR="001C0602" w:rsidRPr="00F33AF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F33AF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A15B0" w14:textId="63EFFD56" w:rsidR="001C0602" w:rsidRPr="00ED229C" w:rsidRDefault="00F33AF4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1C0602" w14:paraId="0356B0CA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49E6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10.1002/eat.24205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9CB15" w14:textId="4261F377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0A5E5" w14:textId="42C5EA02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8FDAF" w14:textId="3DAF1708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904F4" w14:textId="0113729D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EE0000"/>
                <w:sz w:val="20"/>
                <w:szCs w:val="20"/>
              </w:rPr>
            </w:pPr>
            <w:commentRangeStart w:id="32"/>
            <w:r w:rsidRPr="00626D47">
              <w:rPr>
                <w:rFonts w:ascii="Arial" w:eastAsia="Arial" w:hAnsi="Arial" w:cs="Arial"/>
                <w:color w:val="EE0000"/>
                <w:sz w:val="20"/>
                <w:szCs w:val="20"/>
              </w:rPr>
              <w:t>false</w:t>
            </w:r>
            <w:commentRangeEnd w:id="32"/>
            <w:r w:rsidR="00626D47" w:rsidRPr="00626D47">
              <w:rPr>
                <w:rStyle w:val="CommentReference"/>
                <w:rFonts w:ascii="Arial" w:eastAsia="Arial" w:hAnsi="Arial" w:cs="Arial"/>
                <w:color w:val="EE0000"/>
                <w:sz w:val="20"/>
                <w:szCs w:val="20"/>
              </w:rPr>
              <w:commentReference w:id="32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F170" w14:textId="6220A94E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5CFA632" w14:textId="1A0BFEFD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AF3E01A" w14:textId="5941F332" w:rsidR="001C0602" w:rsidRPr="00626D47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626D47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E25A3" w14:textId="3E48B4B4" w:rsidR="001C0602" w:rsidRPr="00ED229C" w:rsidRDefault="00626D47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33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33"/>
            <w:r w:rsidR="00853E34"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33"/>
            </w:r>
          </w:p>
        </w:tc>
      </w:tr>
      <w:tr w:rsidR="001C0602" w14:paraId="268B42D7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EF4E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10.1111/sms.14092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4679" w14:textId="521BA359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6035" w14:textId="0956738A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C9957" w14:textId="549B1F51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480A" w14:textId="5E0D4A61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92A2" w14:textId="3EEB50EB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8138B5B" w14:textId="648C0D81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14571FE" w14:textId="6BEEE84D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91304" w14:textId="78DE81BC" w:rsidR="001C0602" w:rsidRPr="00ED229C" w:rsidRDefault="00853E34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34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34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34"/>
            </w:r>
          </w:p>
        </w:tc>
      </w:tr>
      <w:tr w:rsidR="001C0602" w14:paraId="75FCB63D" w14:textId="77777777" w:rsidTr="00ED229C">
        <w:trPr>
          <w:jc w:val="center"/>
        </w:trPr>
        <w:tc>
          <w:tcPr>
            <w:tcW w:w="368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00966" w14:textId="77777777" w:rsidR="001C0602" w:rsidRPr="00ED229C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D229C">
              <w:rPr>
                <w:rFonts w:ascii="Arial" w:eastAsia="Arial" w:hAnsi="Arial" w:cs="Arial"/>
                <w:color w:val="000000"/>
                <w:sz w:val="20"/>
                <w:szCs w:val="20"/>
              </w:rPr>
              <w:t>10.1080/17461391.2022.2111276</w:t>
            </w:r>
          </w:p>
        </w:tc>
        <w:tc>
          <w:tcPr>
            <w:tcW w:w="15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58FB" w14:textId="4752B507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04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38799" w14:textId="4AF7AC7A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0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E083" w14:textId="1AA0A37B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2B298" w14:textId="1FAC7363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431D" w14:textId="35D35E4E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true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9AF54F1" w14:textId="08D598CD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36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1D3DC1B" w14:textId="0553A860" w:rsidR="001C0602" w:rsidRPr="00853E34" w:rsidRDefault="001C0602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853E34">
              <w:rPr>
                <w:rFonts w:ascii="Arial" w:eastAsia="Arial" w:hAnsi="Arial" w:cs="Arial"/>
                <w:color w:val="00B050"/>
                <w:sz w:val="20"/>
                <w:szCs w:val="20"/>
              </w:rPr>
              <w:t>false</w:t>
            </w:r>
          </w:p>
        </w:tc>
        <w:tc>
          <w:tcPr>
            <w:tcW w:w="14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9DD4" w14:textId="5B188A38" w:rsidR="001C0602" w:rsidRPr="00ED229C" w:rsidRDefault="00853E34" w:rsidP="001C06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commentRangeStart w:id="35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  <w:commentRangeEnd w:id="35"/>
            <w:r w:rsidRPr="00ED229C">
              <w:rPr>
                <w:rStyle w:val="CommentReference"/>
                <w:rFonts w:ascii="Arial" w:eastAsia="Arial" w:hAnsi="Arial" w:cs="Arial"/>
                <w:color w:val="000000"/>
                <w:sz w:val="20"/>
                <w:szCs w:val="20"/>
              </w:rPr>
              <w:commentReference w:id="35"/>
            </w:r>
          </w:p>
        </w:tc>
      </w:tr>
      <w:bookmarkEnd w:id="0"/>
    </w:tbl>
    <w:p w14:paraId="7AE83566" w14:textId="77777777" w:rsidR="005F685D" w:rsidRDefault="005F685D"/>
    <w:sectPr w:rsidR="005F685D" w:rsidSect="009F79E2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rian Barnett" w:date="2026-09-15T13:47:00Z" w:initials="AB">
    <w:p w14:paraId="3C807E58" w14:textId="77777777" w:rsidR="00ED229C" w:rsidRDefault="00ED229C" w:rsidP="00D1779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False match was because of mention of NHMRC in guidelines</w:t>
      </w:r>
    </w:p>
  </w:comment>
  <w:comment w:id="2" w:author="Adrian Barnett" w:date="2026-09-15T13:57:00Z" w:initials="AB">
    <w:p w14:paraId="6D78274A" w14:textId="77777777" w:rsidR="00ED229C" w:rsidRDefault="00ED229C" w:rsidP="00C0221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needed “specific” as an option</w:t>
      </w:r>
    </w:p>
  </w:comment>
  <w:comment w:id="3" w:author="Adrian Barnett" w:date="2026-09-15T14:19:00Z" w:initials="AB">
    <w:p w14:paraId="54402685" w14:textId="77777777" w:rsidR="00B7097B" w:rsidRDefault="00B7097B" w:rsidP="00B7097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4" w:author="Adrian Barnett" w:date="2026-09-15T14:16:00Z" w:initials="AB">
    <w:p w14:paraId="4BEF184E" w14:textId="77777777" w:rsidR="00B7097B" w:rsidRDefault="00B7097B" w:rsidP="00B7097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5" w:author="Adrian Barnett" w:date="2026-09-15T14:28:00Z" w:initials="AB">
    <w:p w14:paraId="6B92DCE1" w14:textId="77777777" w:rsidR="00DD2AB9" w:rsidRDefault="00DD2AB9" w:rsidP="00DD2AB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Used wording outside that predicted</w:t>
      </w:r>
    </w:p>
  </w:comment>
  <w:comment w:id="6" w:author="Adrian Barnett" w:date="2026-09-15T14:29:00Z" w:initials="AB">
    <w:p w14:paraId="0A048038" w14:textId="77777777" w:rsidR="00DD2AB9" w:rsidRDefault="00DD2AB9" w:rsidP="00DD2AB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7" w:author="Adrian Barnett" w:date="2026-09-15T14:33:00Z" w:initials="AB">
    <w:p w14:paraId="52332CB6" w14:textId="77777777" w:rsidR="00C81352" w:rsidRDefault="00C81352" w:rsidP="00C8135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8" w:author="Adrian Barnett" w:date="2026-09-15T14:46:00Z" w:initials="AB">
    <w:p w14:paraId="13450C8D" w14:textId="77777777" w:rsidR="003508FD" w:rsidRDefault="003508FD" w:rsidP="003508F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Conflict statement was lost in conversion from PDF to XML</w:t>
      </w:r>
    </w:p>
  </w:comment>
  <w:comment w:id="9" w:author="Adrian Barnett" w:date="2026-09-15T14:38:00Z" w:initials="AB">
    <w:p w14:paraId="6A773364" w14:textId="77777777" w:rsidR="00861758" w:rsidRDefault="00861758" w:rsidP="0086175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10" w:author="Adrian Barnett" w:date="2026-09-15T14:49:00Z" w:initials="AB">
    <w:p w14:paraId="0A34CD1B" w14:textId="77777777" w:rsidR="003508FD" w:rsidRDefault="003508FD" w:rsidP="003508F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“local ethics committee” was not in regex, specifically “local”</w:t>
      </w:r>
    </w:p>
  </w:comment>
  <w:comment w:id="11" w:author="Adrian Barnett" w:date="2026-09-15T14:51:00Z" w:initials="AB">
    <w:p w14:paraId="01A03E6D" w14:textId="77777777" w:rsidR="00240A72" w:rsidRDefault="00240A72" w:rsidP="00240A7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12" w:author="Adrian Barnett" w:date="2026-09-15T14:57:00Z" w:initials="AB">
    <w:p w14:paraId="39F3AA89" w14:textId="77777777" w:rsidR="00240A72" w:rsidRDefault="00240A72" w:rsidP="00240A7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Funding statement was lost in conversion from PDF to XML</w:t>
      </w:r>
    </w:p>
  </w:comment>
  <w:comment w:id="13" w:author="Adrian Barnett" w:date="2026-09-15T19:04:00Z" w:initials="AB">
    <w:p w14:paraId="21571C64" w14:textId="77777777" w:rsidR="00DB143B" w:rsidRDefault="00DB143B" w:rsidP="00DB143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did not work, needed to add “awarded”</w:t>
      </w:r>
    </w:p>
  </w:comment>
  <w:comment w:id="14" w:author="Adrian Barnett" w:date="2026-09-15T19:50:00Z" w:initials="AB">
    <w:p w14:paraId="57FBAA12" w14:textId="77777777" w:rsidR="00A45C54" w:rsidRDefault="00A45C54" w:rsidP="00A45C5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Funding and conflict statements were lost in conversion from PDF to XML</w:t>
      </w:r>
    </w:p>
  </w:comment>
  <w:comment w:id="15" w:author="Adrian Barnett" w:date="2026-09-15T19:55:00Z" w:initials="AB">
    <w:p w14:paraId="43F7416E" w14:textId="77777777" w:rsidR="008C6DDF" w:rsidRDefault="008C6DDF" w:rsidP="008C6DD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16" w:author="Adrian Barnett" w:date="2026-09-15T20:02:00Z" w:initials="AB">
    <w:p w14:paraId="113D1690" w14:textId="77777777" w:rsidR="00F90B40" w:rsidRDefault="00F90B40" w:rsidP="00F90B4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17" w:author="Adrian Barnett" w:date="2026-09-16T08:43:00Z" w:initials="AB">
    <w:p w14:paraId="4519F87D" w14:textId="77777777" w:rsidR="007A1B00" w:rsidRDefault="007A1B00" w:rsidP="001F4456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Included PDF with XML from here on</w:t>
      </w:r>
    </w:p>
  </w:comment>
  <w:comment w:id="18" w:author="Adrian Barnett" w:date="2026-09-16T09:45:00Z" w:initials="AB">
    <w:p w14:paraId="642CFEFE" w14:textId="77777777" w:rsidR="007A1B00" w:rsidRDefault="007A1B00" w:rsidP="007A1B0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did not cover wording used</w:t>
      </w:r>
    </w:p>
  </w:comment>
  <w:comment w:id="19" w:author="Adrian Barnett" w:date="2026-09-16T10:00:00Z" w:initials="AB">
    <w:p w14:paraId="01570404" w14:textId="77777777" w:rsidR="00991168" w:rsidRDefault="00991168" w:rsidP="0099116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guidelines or analysis plan</w:t>
      </w:r>
    </w:p>
  </w:comment>
  <w:comment w:id="20" w:author="Adrian Barnett" w:date="2026-09-16T10:05:00Z" w:initials="AB">
    <w:p w14:paraId="7A3CF1F4" w14:textId="77777777" w:rsidR="00AB0AAC" w:rsidRDefault="00AB0AAC" w:rsidP="00AB0AAC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error</w:t>
      </w:r>
    </w:p>
  </w:comment>
  <w:comment w:id="21" w:author="Adrian Barnett" w:date="2026-09-16T10:09:00Z" w:initials="AB">
    <w:p w14:paraId="1BA79053" w14:textId="77777777" w:rsidR="00AB0AAC" w:rsidRDefault="00AB0AAC" w:rsidP="00AB0AAC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did not cover this wording</w:t>
      </w:r>
    </w:p>
  </w:comment>
  <w:comment w:id="22" w:author="Adrian Barnett" w:date="2026-09-16T10:11:00Z" w:initials="AB">
    <w:p w14:paraId="18C9D505" w14:textId="77777777" w:rsidR="00A3198F" w:rsidRDefault="00A3198F" w:rsidP="00A3198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Did include study protocol</w:t>
      </w:r>
    </w:p>
  </w:comment>
  <w:comment w:id="23" w:author="Adrian Barnett" w:date="2026-09-16T10:12:00Z" w:initials="AB">
    <w:p w14:paraId="20CCB6EA" w14:textId="77777777" w:rsidR="00A3198F" w:rsidRDefault="00A3198F" w:rsidP="00A3198F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error with “support” as above</w:t>
      </w:r>
    </w:p>
  </w:comment>
  <w:comment w:id="24" w:author="Adrian Barnett" w:date="2026-09-16T11:00:00Z" w:initials="AB">
    <w:p w14:paraId="09E512A0" w14:textId="77777777" w:rsidR="00C42F7E" w:rsidRDefault="00C42F7E" w:rsidP="00C42F7E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did not capture this pattern about registering a protocol</w:t>
      </w:r>
    </w:p>
  </w:comment>
  <w:comment w:id="25" w:author="Adrian Barnett" w:date="2026-09-16T11:01:00Z" w:initials="AB">
    <w:p w14:paraId="07BCBC67" w14:textId="77777777" w:rsidR="00C42F7E" w:rsidRDefault="00C42F7E" w:rsidP="00C42F7E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Did not have reporting guidelines or analysis plan</w:t>
      </w:r>
    </w:p>
  </w:comment>
  <w:comment w:id="26" w:author="Adrian Barnett" w:date="2026-09-16T11:47:00Z" w:initials="AB">
    <w:p w14:paraId="0C48122A" w14:textId="77777777" w:rsidR="00AE2FE0" w:rsidRDefault="00AE2FE0" w:rsidP="00AE2FE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did not detect wording that combined conflict and funding statements</w:t>
      </w:r>
    </w:p>
  </w:comment>
  <w:comment w:id="27" w:author="Adrian Barnett" w:date="2026-09-16T11:51:00Z" w:initials="AB">
    <w:p w14:paraId="416E2DE9" w14:textId="77777777" w:rsidR="00A65AC0" w:rsidRDefault="00A65AC0" w:rsidP="00A65AC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Regex failed, added PROSPERO</w:t>
      </w:r>
    </w:p>
  </w:comment>
  <w:comment w:id="28" w:author="Adrian Barnett" w:date="2026-09-16T11:53:00Z" w:initials="AB">
    <w:p w14:paraId="7B0A2117" w14:textId="77777777" w:rsidR="00A65AC0" w:rsidRDefault="00A65AC0" w:rsidP="00A65AC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Did include EQUATOR checklist, but this was already captured in the main paper</w:t>
      </w:r>
    </w:p>
  </w:comment>
  <w:comment w:id="29" w:author="Adrian Barnett" w:date="2026-09-16T12:01:00Z" w:initials="AB">
    <w:p w14:paraId="37287FC5" w14:textId="77777777" w:rsidR="00F707FA" w:rsidRDefault="00F707FA" w:rsidP="00F707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checklist or analysis plan</w:t>
      </w:r>
    </w:p>
  </w:comment>
  <w:comment w:id="30" w:author="Adrian Barnett" w:date="2026-09-16T14:15:00Z" w:initials="AB">
    <w:p w14:paraId="751FF34B" w14:textId="77777777" w:rsidR="00626D47" w:rsidRDefault="00626D47" w:rsidP="00626D4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Although did mention in-kind support</w:t>
      </w:r>
    </w:p>
  </w:comment>
  <w:comment w:id="31" w:author="Adrian Barnett" w:date="2026-09-16T14:08:00Z" w:initials="AB">
    <w:p w14:paraId="5ABDFB24" w14:textId="77777777" w:rsidR="00FF6C64" w:rsidRDefault="00FF6C64" w:rsidP="00FF6C6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checklist or analysis plan</w:t>
      </w:r>
    </w:p>
  </w:comment>
  <w:comment w:id="32" w:author="Adrian Barnett" w:date="2026-09-16T14:15:00Z" w:initials="AB">
    <w:p w14:paraId="102B8462" w14:textId="77777777" w:rsidR="00626D47" w:rsidRDefault="00626D47" w:rsidP="00626D4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Not covered by regex</w:t>
      </w:r>
    </w:p>
  </w:comment>
  <w:comment w:id="33" w:author="Adrian Barnett" w:date="2026-09-16T14:18:00Z" w:initials="AB">
    <w:p w14:paraId="61C41EA8" w14:textId="77777777" w:rsidR="00853E34" w:rsidRDefault="00853E34" w:rsidP="00853E3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checklist or analysis plan</w:t>
      </w:r>
    </w:p>
  </w:comment>
  <w:comment w:id="34" w:author="Adrian Barnett" w:date="2026-09-16T14:24:00Z" w:initials="AB">
    <w:p w14:paraId="6A744E0A" w14:textId="77777777" w:rsidR="00853E34" w:rsidRDefault="00853E34" w:rsidP="00853E3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checklist or analysis plan</w:t>
      </w:r>
    </w:p>
  </w:comment>
  <w:comment w:id="35" w:author="Adrian Barnett" w:date="2026-09-16T14:25:00Z" w:initials="AB">
    <w:p w14:paraId="2284569E" w14:textId="77777777" w:rsidR="00853E34" w:rsidRDefault="00853E34" w:rsidP="00853E3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But did not have reporting checklist or analysis plan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807E58" w15:done="0"/>
  <w15:commentEx w15:paraId="6D78274A" w15:done="0"/>
  <w15:commentEx w15:paraId="54402685" w15:done="0"/>
  <w15:commentEx w15:paraId="4BEF184E" w15:done="0"/>
  <w15:commentEx w15:paraId="6B92DCE1" w15:done="0"/>
  <w15:commentEx w15:paraId="0A048038" w15:done="0"/>
  <w15:commentEx w15:paraId="52332CB6" w15:done="0"/>
  <w15:commentEx w15:paraId="13450C8D" w15:done="0"/>
  <w15:commentEx w15:paraId="6A773364" w15:done="0"/>
  <w15:commentEx w15:paraId="0A34CD1B" w15:done="0"/>
  <w15:commentEx w15:paraId="01A03E6D" w15:done="0"/>
  <w15:commentEx w15:paraId="39F3AA89" w15:done="0"/>
  <w15:commentEx w15:paraId="21571C64" w15:done="0"/>
  <w15:commentEx w15:paraId="57FBAA12" w15:done="0"/>
  <w15:commentEx w15:paraId="43F7416E" w15:done="0"/>
  <w15:commentEx w15:paraId="113D1690" w15:done="0"/>
  <w15:commentEx w15:paraId="4519F87D" w15:done="0"/>
  <w15:commentEx w15:paraId="642CFEFE" w15:done="0"/>
  <w15:commentEx w15:paraId="01570404" w15:done="0"/>
  <w15:commentEx w15:paraId="7A3CF1F4" w15:done="0"/>
  <w15:commentEx w15:paraId="1BA79053" w15:done="0"/>
  <w15:commentEx w15:paraId="18C9D505" w15:done="0"/>
  <w15:commentEx w15:paraId="20CCB6EA" w15:done="0"/>
  <w15:commentEx w15:paraId="09E512A0" w15:done="0"/>
  <w15:commentEx w15:paraId="07BCBC67" w15:done="0"/>
  <w15:commentEx w15:paraId="0C48122A" w15:done="0"/>
  <w15:commentEx w15:paraId="416E2DE9" w15:done="0"/>
  <w15:commentEx w15:paraId="7B0A2117" w15:done="0"/>
  <w15:commentEx w15:paraId="37287FC5" w15:done="0"/>
  <w15:commentEx w15:paraId="751FF34B" w15:done="0"/>
  <w15:commentEx w15:paraId="5ABDFB24" w15:done="0"/>
  <w15:commentEx w15:paraId="102B8462" w15:done="0"/>
  <w15:commentEx w15:paraId="61C41EA8" w15:done="0"/>
  <w15:commentEx w15:paraId="6A744E0A" w15:done="0"/>
  <w15:commentEx w15:paraId="228456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973191" w16cex:dateUtc="2026-09-15T03:47:00Z"/>
  <w16cex:commentExtensible w16cex:durableId="6E023E57" w16cex:dateUtc="2026-09-15T03:57:00Z"/>
  <w16cex:commentExtensible w16cex:durableId="6DD76B6B" w16cex:dateUtc="2026-09-15T04:19:00Z"/>
  <w16cex:commentExtensible w16cex:durableId="3895EB24" w16cex:dateUtc="2026-09-15T04:16:00Z"/>
  <w16cex:commentExtensible w16cex:durableId="4164DCCC" w16cex:dateUtc="2026-09-15T04:28:00Z"/>
  <w16cex:commentExtensible w16cex:durableId="21AF4890" w16cex:dateUtc="2026-09-15T04:29:00Z"/>
  <w16cex:commentExtensible w16cex:durableId="1CAA188B" w16cex:dateUtc="2026-09-15T04:33:00Z"/>
  <w16cex:commentExtensible w16cex:durableId="14F36BE9" w16cex:dateUtc="2026-09-15T04:46:00Z"/>
  <w16cex:commentExtensible w16cex:durableId="0B646FAF" w16cex:dateUtc="2026-09-15T04:38:00Z"/>
  <w16cex:commentExtensible w16cex:durableId="7D7F9084" w16cex:dateUtc="2026-09-15T04:49:00Z"/>
  <w16cex:commentExtensible w16cex:durableId="16641E90" w16cex:dateUtc="2026-09-15T04:51:00Z"/>
  <w16cex:commentExtensible w16cex:durableId="34FA8536" w16cex:dateUtc="2026-09-15T04:57:00Z"/>
  <w16cex:commentExtensible w16cex:durableId="0797D6A3" w16cex:dateUtc="2026-09-15T09:04:00Z"/>
  <w16cex:commentExtensible w16cex:durableId="74716DC7" w16cex:dateUtc="2026-09-15T09:50:00Z"/>
  <w16cex:commentExtensible w16cex:durableId="3A53E401" w16cex:dateUtc="2026-09-15T09:55:00Z"/>
  <w16cex:commentExtensible w16cex:durableId="22ADBB21" w16cex:dateUtc="2026-09-15T10:02:00Z"/>
  <w16cex:commentExtensible w16cex:durableId="58A08368" w16cex:dateUtc="2026-09-15T22:43:00Z"/>
  <w16cex:commentExtensible w16cex:durableId="5006272E" w16cex:dateUtc="2026-09-15T23:45:00Z"/>
  <w16cex:commentExtensible w16cex:durableId="689F00DD" w16cex:dateUtc="2026-09-16T00:00:00Z"/>
  <w16cex:commentExtensible w16cex:durableId="7E0E6829" w16cex:dateUtc="2026-09-16T00:05:00Z"/>
  <w16cex:commentExtensible w16cex:durableId="27D2BFA4" w16cex:dateUtc="2026-09-16T00:09:00Z"/>
  <w16cex:commentExtensible w16cex:durableId="36F1EE80" w16cex:dateUtc="2026-09-16T00:11:00Z"/>
  <w16cex:commentExtensible w16cex:durableId="580D0888" w16cex:dateUtc="2026-09-16T00:12:00Z"/>
  <w16cex:commentExtensible w16cex:durableId="6AFEB4D6" w16cex:dateUtc="2026-09-16T01:00:00Z"/>
  <w16cex:commentExtensible w16cex:durableId="1A526ED3" w16cex:dateUtc="2026-09-16T01:01:00Z"/>
  <w16cex:commentExtensible w16cex:durableId="69E41B9E" w16cex:dateUtc="2026-09-16T01:47:00Z"/>
  <w16cex:commentExtensible w16cex:durableId="531F3B17" w16cex:dateUtc="2026-09-16T01:51:00Z"/>
  <w16cex:commentExtensible w16cex:durableId="0726877E" w16cex:dateUtc="2026-09-16T01:53:00Z"/>
  <w16cex:commentExtensible w16cex:durableId="1B6B8FF8" w16cex:dateUtc="2026-09-16T02:01:00Z"/>
  <w16cex:commentExtensible w16cex:durableId="2D5D8460" w16cex:dateUtc="2026-09-16T04:15:00Z"/>
  <w16cex:commentExtensible w16cex:durableId="38DA4D5B" w16cex:dateUtc="2026-09-16T04:08:00Z"/>
  <w16cex:commentExtensible w16cex:durableId="1CCD577B" w16cex:dateUtc="2026-09-16T04:15:00Z"/>
  <w16cex:commentExtensible w16cex:durableId="4D054BE9" w16cex:dateUtc="2026-09-16T04:18:00Z"/>
  <w16cex:commentExtensible w16cex:durableId="18E988DF" w16cex:dateUtc="2026-09-16T04:24:00Z"/>
  <w16cex:commentExtensible w16cex:durableId="36A924D2" w16cex:dateUtc="2026-09-16T0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807E58" w16cid:durableId="0C973191"/>
  <w16cid:commentId w16cid:paraId="6D78274A" w16cid:durableId="6E023E57"/>
  <w16cid:commentId w16cid:paraId="54402685" w16cid:durableId="6DD76B6B"/>
  <w16cid:commentId w16cid:paraId="4BEF184E" w16cid:durableId="3895EB24"/>
  <w16cid:commentId w16cid:paraId="6B92DCE1" w16cid:durableId="4164DCCC"/>
  <w16cid:commentId w16cid:paraId="0A048038" w16cid:durableId="21AF4890"/>
  <w16cid:commentId w16cid:paraId="52332CB6" w16cid:durableId="1CAA188B"/>
  <w16cid:commentId w16cid:paraId="13450C8D" w16cid:durableId="14F36BE9"/>
  <w16cid:commentId w16cid:paraId="6A773364" w16cid:durableId="0B646FAF"/>
  <w16cid:commentId w16cid:paraId="0A34CD1B" w16cid:durableId="7D7F9084"/>
  <w16cid:commentId w16cid:paraId="01A03E6D" w16cid:durableId="16641E90"/>
  <w16cid:commentId w16cid:paraId="39F3AA89" w16cid:durableId="34FA8536"/>
  <w16cid:commentId w16cid:paraId="21571C64" w16cid:durableId="0797D6A3"/>
  <w16cid:commentId w16cid:paraId="57FBAA12" w16cid:durableId="74716DC7"/>
  <w16cid:commentId w16cid:paraId="43F7416E" w16cid:durableId="3A53E401"/>
  <w16cid:commentId w16cid:paraId="113D1690" w16cid:durableId="22ADBB21"/>
  <w16cid:commentId w16cid:paraId="4519F87D" w16cid:durableId="58A08368"/>
  <w16cid:commentId w16cid:paraId="642CFEFE" w16cid:durableId="5006272E"/>
  <w16cid:commentId w16cid:paraId="01570404" w16cid:durableId="689F00DD"/>
  <w16cid:commentId w16cid:paraId="7A3CF1F4" w16cid:durableId="7E0E6829"/>
  <w16cid:commentId w16cid:paraId="1BA79053" w16cid:durableId="27D2BFA4"/>
  <w16cid:commentId w16cid:paraId="18C9D505" w16cid:durableId="36F1EE80"/>
  <w16cid:commentId w16cid:paraId="20CCB6EA" w16cid:durableId="580D0888"/>
  <w16cid:commentId w16cid:paraId="09E512A0" w16cid:durableId="6AFEB4D6"/>
  <w16cid:commentId w16cid:paraId="07BCBC67" w16cid:durableId="1A526ED3"/>
  <w16cid:commentId w16cid:paraId="0C48122A" w16cid:durableId="69E41B9E"/>
  <w16cid:commentId w16cid:paraId="416E2DE9" w16cid:durableId="531F3B17"/>
  <w16cid:commentId w16cid:paraId="7B0A2117" w16cid:durableId="0726877E"/>
  <w16cid:commentId w16cid:paraId="37287FC5" w16cid:durableId="1B6B8FF8"/>
  <w16cid:commentId w16cid:paraId="751FF34B" w16cid:durableId="2D5D8460"/>
  <w16cid:commentId w16cid:paraId="5ABDFB24" w16cid:durableId="38DA4D5B"/>
  <w16cid:commentId w16cid:paraId="102B8462" w16cid:durableId="1CCD577B"/>
  <w16cid:commentId w16cid:paraId="61C41EA8" w16cid:durableId="4D054BE9"/>
  <w16cid:commentId w16cid:paraId="6A744E0A" w16cid:durableId="18E988DF"/>
  <w16cid:commentId w16cid:paraId="2284569E" w16cid:durableId="36A924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A670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27465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ian Barnett">
    <w15:presenceInfo w15:providerId="AD" w15:userId="S::barnetta@qut.edu.au::021b6430-1d24-405d-b412-0e2413eb99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1E9"/>
    <w:rsid w:val="000813E9"/>
    <w:rsid w:val="000A1BC3"/>
    <w:rsid w:val="00107060"/>
    <w:rsid w:val="001C0602"/>
    <w:rsid w:val="001F2818"/>
    <w:rsid w:val="001F4456"/>
    <w:rsid w:val="0021113C"/>
    <w:rsid w:val="00211668"/>
    <w:rsid w:val="00240A72"/>
    <w:rsid w:val="003508FD"/>
    <w:rsid w:val="00391D8B"/>
    <w:rsid w:val="005A7582"/>
    <w:rsid w:val="005F511A"/>
    <w:rsid w:val="005F685D"/>
    <w:rsid w:val="00626D47"/>
    <w:rsid w:val="006F61E9"/>
    <w:rsid w:val="007A1B00"/>
    <w:rsid w:val="00815E99"/>
    <w:rsid w:val="00853E34"/>
    <w:rsid w:val="00861758"/>
    <w:rsid w:val="00863B5F"/>
    <w:rsid w:val="008C6DDF"/>
    <w:rsid w:val="0091202E"/>
    <w:rsid w:val="00991168"/>
    <w:rsid w:val="009F79E2"/>
    <w:rsid w:val="00A3198F"/>
    <w:rsid w:val="00A45C54"/>
    <w:rsid w:val="00A65AC0"/>
    <w:rsid w:val="00AB0AAC"/>
    <w:rsid w:val="00AE2FE0"/>
    <w:rsid w:val="00B30C2F"/>
    <w:rsid w:val="00B7097B"/>
    <w:rsid w:val="00C0221F"/>
    <w:rsid w:val="00C03BAD"/>
    <w:rsid w:val="00C316D9"/>
    <w:rsid w:val="00C40E17"/>
    <w:rsid w:val="00C42F7E"/>
    <w:rsid w:val="00C81352"/>
    <w:rsid w:val="00D17794"/>
    <w:rsid w:val="00D23E13"/>
    <w:rsid w:val="00DA7A57"/>
    <w:rsid w:val="00DB143B"/>
    <w:rsid w:val="00DD2AB9"/>
    <w:rsid w:val="00ED229C"/>
    <w:rsid w:val="00F33AF4"/>
    <w:rsid w:val="00F707FA"/>
    <w:rsid w:val="00F90B40"/>
    <w:rsid w:val="00FF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95C9"/>
  <w15:docId w15:val="{250F6592-DBB9-45BE-8A29-ACCF12FF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D177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77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177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177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77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Checks of data entry. Second version after final fixes.</vt:lpstr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Checks of data entry. Second version after final fixes.</dc:title>
  <dc:creator>Adrian Barnett</dc:creator>
  <cp:keywords/>
  <cp:lastModifiedBy>Adrian Barnett</cp:lastModifiedBy>
  <cp:revision>21</cp:revision>
  <dcterms:created xsi:type="dcterms:W3CDTF">2026-09-15T00:30:00Z</dcterms:created>
  <dcterms:modified xsi:type="dcterms:W3CDTF">2026-09-16T04:25:00Z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September, 2026</vt:lpwstr>
  </property>
  <property fmtid="{D5CDD505-2E9C-101B-9397-08002B2CF9AE}" pid="3" name="output">
    <vt:lpwstr>word_document</vt:lpwstr>
  </property>
</Properties>
</file>