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62"/>
          <w:szCs w:val="62"/>
        </w:rPr>
      </w:pPr>
      <w:bookmarkStart w:colFirst="0" w:colLast="0" w:name="_vs52uvolboek" w:id="0"/>
      <w:bookmarkEnd w:id="0"/>
      <w:r w:rsidDel="00000000" w:rsidR="00000000" w:rsidRPr="00000000">
        <w:rPr>
          <w:b w:val="1"/>
          <w:sz w:val="62"/>
          <w:szCs w:val="62"/>
          <w:rtl w:val="0"/>
        </w:rPr>
        <w:t xml:space="preserve">PRÁCTICA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98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b w:val="1"/>
          <w:color w:val="000000"/>
          <w:sz w:val="46"/>
          <w:szCs w:val="46"/>
        </w:rPr>
      </w:pPr>
      <w:bookmarkStart w:colFirst="0" w:colLast="0" w:name="_mp2eh1a23yh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b w:val="1"/>
          <w:color w:val="000000"/>
          <w:sz w:val="46"/>
          <w:szCs w:val="46"/>
        </w:rPr>
      </w:pPr>
      <w:bookmarkStart w:colFirst="0" w:colLast="0" w:name="_63ots2jt8x2w" w:id="2"/>
      <w:bookmarkEnd w:id="2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ÍNDICE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hyperlink w:anchor="_5osjt8ghsygr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EJERCICIO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hyperlink w:anchor="_iowb2t4u1aar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hyperlink w:anchor="_c60p7a8krptr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hyperlink w:anchor="_as75fmnu2xxi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hyperlink w:anchor="_iayriftwyuah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hyperlink w:anchor="_k99k3ftfrc5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hyperlink w:anchor="_ifln4wz3txx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EJERCICIO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hyperlink w:anchor="_nlvis26vu93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EJERCICIO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hyperlink w:anchor="_kc8p5be6gr5f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EJERCICIO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>
          <w:b w:val="1"/>
        </w:rPr>
      </w:pPr>
      <w:bookmarkStart w:colFirst="0" w:colLast="0" w:name="_5osjt8ghsygr" w:id="3"/>
      <w:bookmarkEnd w:id="3"/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siguiente tabla nos proporciona el número de unidades producidas al mes (X, medida en miles de unidades) por una empresa y el número de unidades defectuosas (Y) en 6 meses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jc w:val="both"/>
        <w:rPr>
          <w:b w:val="1"/>
          <w:sz w:val="24"/>
          <w:szCs w:val="24"/>
        </w:rPr>
      </w:pPr>
      <w:bookmarkStart w:colFirst="0" w:colLast="0" w:name="_iowb2t4u1aar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a)</w:t>
      </w:r>
      <w:r w:rsidDel="00000000" w:rsidR="00000000" w:rsidRPr="00000000">
        <w:rPr>
          <w:b w:val="1"/>
          <w:sz w:val="24"/>
          <w:szCs w:val="24"/>
          <w:rtl w:val="0"/>
        </w:rPr>
        <w:t xml:space="preserve"> Elaborar un diagrama de dispersión entre el número de unidades producidas (X), y el número de unidades defectuosas (Y) 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Para elaborar el diagrama primero debemos crear la tabla en SPSS.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47913" cy="153060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530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Una vez creada la tabla seleccionamos</w:t>
      </w:r>
      <w:r w:rsidDel="00000000" w:rsidR="00000000" w:rsidRPr="00000000">
        <w:rPr>
          <w:i w:val="1"/>
          <w:rtl w:val="0"/>
        </w:rPr>
        <w:t xml:space="preserve"> Gráficos</w:t>
      </w:r>
      <w:r w:rsidDel="00000000" w:rsidR="00000000" w:rsidRPr="00000000">
        <w:rPr>
          <w:rtl w:val="0"/>
        </w:rPr>
        <w:t xml:space="preserve">, a continuación clicamos en </w:t>
      </w:r>
      <w:r w:rsidDel="00000000" w:rsidR="00000000" w:rsidRPr="00000000">
        <w:rPr>
          <w:i w:val="1"/>
          <w:rtl w:val="0"/>
        </w:rPr>
        <w:t xml:space="preserve">Cuadro de diálogo antiguos</w:t>
      </w:r>
      <w:r w:rsidDel="00000000" w:rsidR="00000000" w:rsidRPr="00000000">
        <w:rPr>
          <w:rtl w:val="0"/>
        </w:rPr>
        <w:t xml:space="preserve"> y elegimos </w:t>
      </w:r>
      <w:r w:rsidDel="00000000" w:rsidR="00000000" w:rsidRPr="00000000">
        <w:rPr>
          <w:i w:val="1"/>
          <w:rtl w:val="0"/>
        </w:rPr>
        <w:t xml:space="preserve">Dispersión/Puntos.</w:t>
      </w:r>
    </w:p>
    <w:p w:rsidR="00000000" w:rsidDel="00000000" w:rsidP="00000000" w:rsidRDefault="00000000" w:rsidRPr="00000000" w14:paraId="0000001B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71763" cy="209316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093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Una vez clicamos nos aparece la siguiente pantalla donde debemos seleccionar </w:t>
      </w:r>
      <w:r w:rsidDel="00000000" w:rsidR="00000000" w:rsidRPr="00000000">
        <w:rPr>
          <w:i w:val="1"/>
          <w:rtl w:val="0"/>
        </w:rPr>
        <w:t xml:space="preserve">Dispersión simple</w:t>
      </w:r>
      <w:r w:rsidDel="00000000" w:rsidR="00000000" w:rsidRPr="00000000">
        <w:rPr>
          <w:rtl w:val="0"/>
        </w:rPr>
        <w:t xml:space="preserve"> y clicar en</w:t>
      </w:r>
      <w:r w:rsidDel="00000000" w:rsidR="00000000" w:rsidRPr="00000000">
        <w:rPr>
          <w:i w:val="1"/>
          <w:rtl w:val="0"/>
        </w:rPr>
        <w:t xml:space="preserve"> Definir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09863" cy="132258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32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 continuación nos aparece la siguiente ventana, donde debemos seleccionar como valor del eje Y la variable Y y como valor del eje X la variable X. Una vez esté todo seleccionado clicamos en </w:t>
      </w:r>
      <w:r w:rsidDel="00000000" w:rsidR="00000000" w:rsidRPr="00000000">
        <w:rPr>
          <w:i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44974" cy="18413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974" cy="184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Por último, nos aparece el diagrama de dispersión entre el número de unidades producidas y el de defectuosas.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05388" cy="269392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693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c60p7a8krptr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b)Obtener la recta de regresión de Y sobre X y representarla en el diagrama de dispersión del apartado anterior.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Para realizar la recta de regresión debemos clicar en </w:t>
      </w:r>
      <w:r w:rsidDel="00000000" w:rsidR="00000000" w:rsidRPr="00000000">
        <w:rPr>
          <w:i w:val="1"/>
          <w:rtl w:val="0"/>
        </w:rPr>
        <w:t xml:space="preserve">Analizar</w:t>
      </w:r>
      <w:r w:rsidDel="00000000" w:rsidR="00000000" w:rsidRPr="00000000">
        <w:rPr>
          <w:rtl w:val="0"/>
        </w:rPr>
        <w:t xml:space="preserve">, seguidamente a </w:t>
      </w:r>
      <w:r w:rsidDel="00000000" w:rsidR="00000000" w:rsidRPr="00000000">
        <w:rPr>
          <w:i w:val="1"/>
          <w:rtl w:val="0"/>
        </w:rPr>
        <w:t xml:space="preserve">Regresión</w:t>
      </w:r>
      <w:r w:rsidDel="00000000" w:rsidR="00000000" w:rsidRPr="00000000">
        <w:rPr>
          <w:rtl w:val="0"/>
        </w:rPr>
        <w:t xml:space="preserve"> y seleccionar</w:t>
      </w:r>
      <w:r w:rsidDel="00000000" w:rsidR="00000000" w:rsidRPr="00000000">
        <w:rPr>
          <w:i w:val="1"/>
          <w:rtl w:val="0"/>
        </w:rPr>
        <w:t xml:space="preserve"> Estimación curvilínea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33738" cy="198545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985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Una vez clicamos nos aparece la siguiente ventana, donde debemos elegir como </w:t>
      </w:r>
      <w:r w:rsidDel="00000000" w:rsidR="00000000" w:rsidRPr="00000000">
        <w:rPr>
          <w:i w:val="1"/>
          <w:rtl w:val="0"/>
        </w:rPr>
        <w:t xml:space="preserve">Dependientes</w:t>
      </w:r>
      <w:r w:rsidDel="00000000" w:rsidR="00000000" w:rsidRPr="00000000">
        <w:rPr>
          <w:rtl w:val="0"/>
        </w:rPr>
        <w:t xml:space="preserve"> la variable Y y como </w:t>
      </w:r>
      <w:r w:rsidDel="00000000" w:rsidR="00000000" w:rsidRPr="00000000">
        <w:rPr>
          <w:i w:val="1"/>
          <w:rtl w:val="0"/>
        </w:rPr>
        <w:t xml:space="preserve">Variable Independiente</w:t>
      </w:r>
      <w:r w:rsidDel="00000000" w:rsidR="00000000" w:rsidRPr="00000000">
        <w:rPr>
          <w:rtl w:val="0"/>
        </w:rPr>
        <w:t xml:space="preserve"> la variable X. Elegimos el modelo </w:t>
      </w:r>
      <w:r w:rsidDel="00000000" w:rsidR="00000000" w:rsidRPr="00000000">
        <w:rPr>
          <w:i w:val="1"/>
          <w:rtl w:val="0"/>
        </w:rPr>
        <w:t xml:space="preserve">Lineal</w:t>
      </w:r>
      <w:r w:rsidDel="00000000" w:rsidR="00000000" w:rsidRPr="00000000">
        <w:rPr>
          <w:rtl w:val="0"/>
        </w:rPr>
        <w:t xml:space="preserve"> y clicamos en</w:t>
      </w:r>
      <w:r w:rsidDel="00000000" w:rsidR="00000000" w:rsidRPr="00000000">
        <w:rPr>
          <w:i w:val="1"/>
          <w:rtl w:val="0"/>
        </w:rPr>
        <w:t xml:space="preserve"> Aceptar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29013" cy="231930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319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Por último, nos aparece el diagrama de dispersión lineal anterior con la recta de regresión incluida.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37963" cy="270986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963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as75fmnu2xxi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c) ¿Corroboran los resultados el hecho de que un aumento de producción conlleva un aumento de unidades defectuosas?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Los resultados sí corroboran que el aumento de la producción conlleva un aumento de unidades defectuosas ya que la recta tiene una pendiente positiva, una correlación muy cercana a 1.</w:t>
      </w:r>
    </w:p>
    <w:p w:rsidR="00000000" w:rsidDel="00000000" w:rsidP="00000000" w:rsidRDefault="00000000" w:rsidRPr="00000000" w14:paraId="00000039">
      <w:pPr>
        <w:jc w:val="both"/>
        <w:rPr/>
      </w:pPr>
      <m:oMath>
        <m:r>
          <w:rPr/>
          <m:t xml:space="preserve">Correlación(R) = 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R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 lineal</m:t>
                </m:r>
              </m:e>
              <m:sup/>
            </m:sSup>
          </m:e>
        </m:rad>
        <m:r>
          <w:rPr/>
          <m:t xml:space="preserve">=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0.953</m:t>
            </m:r>
          </m:e>
        </m:rad>
        <m:r>
          <w:rPr/>
          <m:t xml:space="preserve">=0.9762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iayriftwyuah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d) ¿Consideras que el modelo proporcionado es bueno? Justifica la respuesta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Considero que el modelo proporcionado es bueno ya que la correlación es cercana a 1 y por ello mismo la dependencia lineal es fuerte.</w:t>
      </w:r>
    </w:p>
    <w:p w:rsidR="00000000" w:rsidDel="00000000" w:rsidP="00000000" w:rsidRDefault="00000000" w:rsidRPr="00000000" w14:paraId="0000003E">
      <w:pPr>
        <w:pStyle w:val="Heading3"/>
        <w:jc w:val="both"/>
        <w:rPr/>
      </w:pPr>
      <w:bookmarkStart w:colFirst="0" w:colLast="0" w:name="_k99k3ftfrc54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e)¿Cuántas unidades defectuosas podemos esperar un mes en el que la empresa produzca 6000 unidades?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Sabiendo cuál es la fórmula de la recta de la línea de regresión que es y = 9,84 + 8,52 * x, solo tenemos que sustituir x por el valor proporcionado, como x se mide en miles debemos poner solo 6.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Por tanto queda de la siguiente manera: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y=9,84 + 8,52 * 6 = 60,96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Podemos esperar 60,96 unidades defectuosas, 61 aproximadamente.</w:t>
      </w:r>
    </w:p>
    <w:p w:rsidR="00000000" w:rsidDel="00000000" w:rsidP="00000000" w:rsidRDefault="00000000" w:rsidRPr="00000000" w14:paraId="00000044">
      <w:pPr>
        <w:pStyle w:val="Heading1"/>
        <w:jc w:val="both"/>
        <w:rPr>
          <w:b w:val="1"/>
        </w:rPr>
      </w:pPr>
      <w:bookmarkStart w:colFirst="0" w:colLast="0" w:name="_ifln4wz3txx2" w:id="9"/>
      <w:bookmarkEnd w:id="9"/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estudia empíricamente la relación que existe entre el nivel de esfuerzo (X) aplicado a una probeta de un material plástico y el tiempo (Y) que transcurre antes de su fractura. En una prueba hecha a 8 probetas se recabaron los datos que aparecen en la gráfica. Calcula el coeficiente de correlación de los datos recabados e interpreta el valor obtenido.</w:t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Para interpretar los valores debemos pasar los datos a una tabla.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176338" cy="138929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38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Para calcular el coeficiente de correlación debemos clicar en </w:t>
      </w:r>
      <w:r w:rsidDel="00000000" w:rsidR="00000000" w:rsidRPr="00000000">
        <w:rPr>
          <w:i w:val="1"/>
          <w:rtl w:val="0"/>
        </w:rPr>
        <w:t xml:space="preserve">Analizar</w:t>
      </w:r>
      <w:r w:rsidDel="00000000" w:rsidR="00000000" w:rsidRPr="00000000">
        <w:rPr>
          <w:rtl w:val="0"/>
        </w:rPr>
        <w:t xml:space="preserve">, seguidamente en </w:t>
      </w:r>
      <w:r w:rsidDel="00000000" w:rsidR="00000000" w:rsidRPr="00000000">
        <w:rPr>
          <w:i w:val="1"/>
          <w:rtl w:val="0"/>
        </w:rPr>
        <w:t xml:space="preserve">Correlacionar</w:t>
      </w:r>
      <w:r w:rsidDel="00000000" w:rsidR="00000000" w:rsidRPr="00000000">
        <w:rPr>
          <w:rtl w:val="0"/>
        </w:rPr>
        <w:t xml:space="preserve"> y elegir </w:t>
      </w:r>
      <w:r w:rsidDel="00000000" w:rsidR="00000000" w:rsidRPr="00000000">
        <w:rPr>
          <w:i w:val="1"/>
          <w:rtl w:val="0"/>
        </w:rPr>
        <w:t xml:space="preserve">Bivariadas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24309" cy="15192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309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Una vez clicamos nos aparece la siguiente ventana donde debemos seleccionar ambas variables y pasarlas al cuadrado de la derecha mediante la flecha. En </w:t>
      </w:r>
      <w:r w:rsidDel="00000000" w:rsidR="00000000" w:rsidRPr="00000000">
        <w:rPr>
          <w:i w:val="1"/>
          <w:rtl w:val="0"/>
        </w:rPr>
        <w:t xml:space="preserve">Coeficiente de correlación</w:t>
      </w:r>
      <w:r w:rsidDel="00000000" w:rsidR="00000000" w:rsidRPr="00000000">
        <w:rPr>
          <w:rtl w:val="0"/>
        </w:rPr>
        <w:t xml:space="preserve"> seleccionamos </w:t>
      </w:r>
      <w:r w:rsidDel="00000000" w:rsidR="00000000" w:rsidRPr="00000000">
        <w:rPr>
          <w:i w:val="1"/>
          <w:rtl w:val="0"/>
        </w:rPr>
        <w:t xml:space="preserve">Pearson</w:t>
      </w:r>
      <w:r w:rsidDel="00000000" w:rsidR="00000000" w:rsidRPr="00000000">
        <w:rPr>
          <w:rtl w:val="0"/>
        </w:rPr>
        <w:t xml:space="preserve"> y en </w:t>
      </w:r>
      <w:r w:rsidDel="00000000" w:rsidR="00000000" w:rsidRPr="00000000">
        <w:rPr>
          <w:i w:val="1"/>
          <w:rtl w:val="0"/>
        </w:rPr>
        <w:t xml:space="preserve">Prueba de significación</w:t>
      </w:r>
      <w:r w:rsidDel="00000000" w:rsidR="00000000" w:rsidRPr="00000000">
        <w:rPr>
          <w:rtl w:val="0"/>
        </w:rPr>
        <w:t xml:space="preserve"> elegimos </w:t>
      </w:r>
      <w:r w:rsidDel="00000000" w:rsidR="00000000" w:rsidRPr="00000000">
        <w:rPr>
          <w:i w:val="1"/>
          <w:rtl w:val="0"/>
        </w:rPr>
        <w:t xml:space="preserve">Bilateral</w:t>
      </w:r>
      <w:r w:rsidDel="00000000" w:rsidR="00000000" w:rsidRPr="00000000">
        <w:rPr>
          <w:rtl w:val="0"/>
        </w:rPr>
        <w:t xml:space="preserve">, marcamos la casilla </w:t>
      </w:r>
      <w:r w:rsidDel="00000000" w:rsidR="00000000" w:rsidRPr="00000000">
        <w:rPr>
          <w:i w:val="1"/>
          <w:rtl w:val="0"/>
        </w:rPr>
        <w:t xml:space="preserve">Señalar las correlaciones significativas</w:t>
      </w:r>
      <w:r w:rsidDel="00000000" w:rsidR="00000000" w:rsidRPr="00000000">
        <w:rPr>
          <w:rtl w:val="0"/>
        </w:rPr>
        <w:t xml:space="preserve"> y clicamos en </w:t>
      </w:r>
      <w:r w:rsidDel="00000000" w:rsidR="00000000" w:rsidRPr="00000000">
        <w:rPr>
          <w:i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47988" cy="236333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363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Una vez clicamos nos aparece la siguiente tabla con todos los valores.</w:t>
      </w:r>
    </w:p>
    <w:p w:rsidR="00000000" w:rsidDel="00000000" w:rsidP="00000000" w:rsidRDefault="00000000" w:rsidRPr="00000000" w14:paraId="0000005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64866" cy="190023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4866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Como podemos ver, los valores en los que pone 1 es la correlación de la variable consigo misma, por tanto ese valor no es el correcto. El valor 0,1 que se repite es debido a que son las dos mismas variables. Por tanto, el valor correcto sería -0,834, R = -0,834.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Con este datos podemos afirmar que la relación lineal entre el esfuerzo y el tiempo es fuerte y buena ya que el valor absoluto de R es 0,834 que es muy cercano a 1.</w:t>
      </w:r>
    </w:p>
    <w:p w:rsidR="00000000" w:rsidDel="00000000" w:rsidP="00000000" w:rsidRDefault="00000000" w:rsidRPr="00000000" w14:paraId="00000056">
      <w:pPr>
        <w:pStyle w:val="Heading1"/>
        <w:jc w:val="both"/>
        <w:rPr/>
      </w:pPr>
      <w:bookmarkStart w:colFirst="0" w:colLast="0" w:name="_nlvis26vu937" w:id="10"/>
      <w:bookmarkEnd w:id="10"/>
      <w:r w:rsidDel="00000000" w:rsidR="00000000" w:rsidRPr="00000000">
        <w:rPr>
          <w:b w:val="1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el coeficiente de correlación lineal entre dos variables es -0,9 podemos decir: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La covarianza será positiva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La relación lineal es buena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 Al ser inferior a 1, la relación lineal es pequeña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d) Tenemos una relación lineal inversa, pero no buena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e) Sólo dos son correctas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opción correcta es la</w:t>
      </w:r>
      <w:r w:rsidDel="00000000" w:rsidR="00000000" w:rsidRPr="00000000">
        <w:rPr>
          <w:b w:val="1"/>
          <w:rtl w:val="0"/>
        </w:rPr>
        <w:t xml:space="preserve"> b</w:t>
      </w:r>
      <w:r w:rsidDel="00000000" w:rsidR="00000000" w:rsidRPr="00000000">
        <w:rPr>
          <w:rtl w:val="0"/>
        </w:rPr>
        <w:t xml:space="preserve"> ya que el valor de la correlación es -0.9 que en su valor absoluto |R| = 0.9, por tanto la relación lineal es buena y fuerte.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Descartamos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ya que R =</w:t>
      </w:r>
      <m:oMath>
        <m:f>
          <m:fPr>
            <m:ctrlPr>
              <w:rPr/>
            </m:ctrlPr>
          </m:fPr>
          <m:num>
            <m:r>
              <w:rPr/>
              <m:t xml:space="preserve">Cov(X,Y)</m:t>
            </m:r>
          </m:num>
          <m:den>
            <m:r>
              <w:rPr/>
              <m:t xml:space="preserve">Sx*Sy</m:t>
            </m:r>
          </m:den>
        </m:f>
      </m:oMath>
      <w:r w:rsidDel="00000000" w:rsidR="00000000" w:rsidRPr="00000000">
        <w:rPr>
          <w:rtl w:val="0"/>
        </w:rPr>
        <w:t xml:space="preserve">, como sabemos que tanto Sx como Sy vienen de raíces cuadradas y por ello su resultado es siempre positivo, la covarianza a de ser negativa para que la correlación lineal sea negativa.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Descartamos tanto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como</w:t>
      </w:r>
      <w:r w:rsidDel="00000000" w:rsidR="00000000" w:rsidRPr="00000000">
        <w:rPr>
          <w:b w:val="1"/>
          <w:rtl w:val="0"/>
        </w:rPr>
        <w:t xml:space="preserve"> d</w:t>
      </w:r>
      <w:r w:rsidDel="00000000" w:rsidR="00000000" w:rsidRPr="00000000">
        <w:rPr>
          <w:rtl w:val="0"/>
        </w:rPr>
        <w:t xml:space="preserve"> ya que el valor absoluto de la correlación lineal es 0.9, es muy cercano a 9 y por tanto la relación lineal es buena y fuerte, no pequeña. Aunque sí es una relación lineal inversa.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Descartamos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ya que hay una única opción correcta.</w:t>
      </w:r>
    </w:p>
    <w:p w:rsidR="00000000" w:rsidDel="00000000" w:rsidP="00000000" w:rsidRDefault="00000000" w:rsidRPr="00000000" w14:paraId="00000065">
      <w:pPr>
        <w:pStyle w:val="Heading1"/>
        <w:jc w:val="both"/>
        <w:rPr/>
      </w:pPr>
      <w:bookmarkStart w:colFirst="0" w:colLast="0" w:name="_kc8p5be6gr5f" w:id="11"/>
      <w:bookmarkEnd w:id="11"/>
      <w:r w:rsidDel="00000000" w:rsidR="00000000" w:rsidRPr="00000000">
        <w:rPr>
          <w:b w:val="1"/>
          <w:rtl w:val="0"/>
        </w:rPr>
        <w:t xml:space="preserve">EJERCICIO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Qué afirmación sobre la covarianza es falsa: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La covarianza es una medida de la variabilidad conjunta de dos variables numéricas.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Si la covarianza es positiva implica una relación creciente entre las variables.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 A partir de ella se obtiene el coeficiente de correlación lineal de Pearson.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d) Si es 0 podemos afirmar que no existe relación posible entre las variables.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respuesta correcta es la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ya que no podemos afirmar con certeza que no haya relación, podría no haberlo o podría sí haber relación.</w:t>
      </w:r>
    </w:p>
    <w:sectPr>
      <w:headerReference r:id="rId19" w:type="default"/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  <w:t xml:space="preserve">Andrea Gómez Bobes</w:t>
      <w:tab/>
      <w:tab/>
      <w:tab/>
      <w:tab/>
      <w:tab/>
      <w:tab/>
      <w:tab/>
      <w:tab/>
      <w:t xml:space="preserve">48679841L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