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7FDF" w14:textId="61E60090" w:rsidR="00F5779E" w:rsidRPr="003945DC" w:rsidRDefault="0016492B" w:rsidP="00483B1D">
      <w:pPr>
        <w:jc w:val="both"/>
        <w:rPr>
          <w:rFonts w:ascii="Times New Roman" w:hAnsi="Times New Roman" w:cs="Times New Roman"/>
          <w:b/>
          <w:bCs/>
          <w:sz w:val="44"/>
          <w:szCs w:val="44"/>
          <w:lang w:val="en-GB"/>
        </w:rPr>
      </w:pPr>
      <w:r w:rsidRPr="003945DC">
        <w:rPr>
          <w:rFonts w:ascii="Times New Roman" w:hAnsi="Times New Roman" w:cs="Times New Roman"/>
          <w:b/>
          <w:bCs/>
          <w:sz w:val="44"/>
          <w:szCs w:val="44"/>
          <w:lang w:val="en-GB"/>
        </w:rPr>
        <w:t xml:space="preserve">CS </w:t>
      </w:r>
      <w:r w:rsidR="00916C01">
        <w:rPr>
          <w:rFonts w:ascii="Times New Roman" w:hAnsi="Times New Roman" w:cs="Times New Roman"/>
          <w:b/>
          <w:bCs/>
          <w:sz w:val="44"/>
          <w:szCs w:val="44"/>
          <w:lang w:val="en-GB"/>
        </w:rPr>
        <w:t>xxx</w:t>
      </w:r>
      <w:r w:rsidR="003945DC">
        <w:rPr>
          <w:rFonts w:ascii="Times New Roman" w:hAnsi="Times New Roman" w:cs="Times New Roman"/>
          <w:b/>
          <w:bCs/>
          <w:sz w:val="44"/>
          <w:szCs w:val="44"/>
          <w:lang w:val="en-GB"/>
        </w:rPr>
        <w:t xml:space="preserve">: </w:t>
      </w:r>
      <w:r w:rsidR="00F5779E" w:rsidRPr="003945DC">
        <w:rPr>
          <w:rFonts w:ascii="Times New Roman" w:hAnsi="Times New Roman" w:cs="Times New Roman"/>
          <w:b/>
          <w:bCs/>
          <w:sz w:val="44"/>
          <w:szCs w:val="44"/>
          <w:lang w:val="en-GB"/>
        </w:rPr>
        <w:t xml:space="preserve">Intro to </w:t>
      </w:r>
      <w:r w:rsidR="00365BE1" w:rsidRPr="00365BE1">
        <w:rPr>
          <w:rFonts w:ascii="Times New Roman" w:hAnsi="Times New Roman" w:cs="Times New Roman"/>
          <w:b/>
          <w:bCs/>
          <w:sz w:val="44"/>
          <w:szCs w:val="44"/>
          <w:lang w:val="en-GB"/>
        </w:rPr>
        <w:t>Human-Computer Interaction</w:t>
      </w:r>
    </w:p>
    <w:p w14:paraId="3399B4A6" w14:textId="518D20DE" w:rsidR="00B13ECA" w:rsidRPr="00B874AA" w:rsidRDefault="0086019C" w:rsidP="00B13ECA">
      <w:pPr>
        <w:jc w:val="center"/>
        <w:rPr>
          <w:rFonts w:ascii="Times New Roman" w:hAnsi="Times New Roman" w:cs="Times New Roman"/>
          <w:b/>
          <w:bCs/>
          <w:lang w:val="en-GB"/>
        </w:rPr>
      </w:pPr>
      <w:r w:rsidRPr="00B874AA">
        <w:rPr>
          <w:rFonts w:ascii="Times New Roman" w:hAnsi="Times New Roman" w:cs="Times New Roman"/>
          <w:noProof/>
        </w:rPr>
        <w:drawing>
          <wp:inline distT="0" distB="0" distL="0" distR="0" wp14:anchorId="20259732" wp14:editId="5E1EB599">
            <wp:extent cx="991750" cy="96268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74347"/>
                    <a:stretch/>
                  </pic:blipFill>
                  <pic:spPr bwMode="auto">
                    <a:xfrm>
                      <a:off x="0" y="0"/>
                      <a:ext cx="999254" cy="969971"/>
                    </a:xfrm>
                    <a:prstGeom prst="rect">
                      <a:avLst/>
                    </a:prstGeom>
                    <a:noFill/>
                    <a:ln>
                      <a:noFill/>
                    </a:ln>
                    <a:extLst>
                      <a:ext uri="{53640926-AAD7-44D8-BBD7-CCE9431645EC}">
                        <a14:shadowObscured xmlns:a14="http://schemas.microsoft.com/office/drawing/2010/main"/>
                      </a:ext>
                    </a:extLst>
                  </pic:spPr>
                </pic:pic>
              </a:graphicData>
            </a:graphic>
          </wp:inline>
        </w:drawing>
      </w:r>
    </w:p>
    <w:p w14:paraId="45E7400E" w14:textId="183E92FD" w:rsidR="004C49F7" w:rsidRPr="003945DC" w:rsidRDefault="008D60B1" w:rsidP="00B13ECA">
      <w:pPr>
        <w:jc w:val="center"/>
        <w:rPr>
          <w:rFonts w:ascii="Times New Roman" w:hAnsi="Times New Roman" w:cs="Times New Roman"/>
          <w:b/>
          <w:bCs/>
          <w:sz w:val="32"/>
          <w:szCs w:val="32"/>
          <w:lang w:val="en-GB"/>
        </w:rPr>
      </w:pPr>
      <w:r w:rsidRPr="003945DC">
        <w:rPr>
          <w:rFonts w:ascii="Times New Roman" w:hAnsi="Times New Roman" w:cs="Times New Roman"/>
          <w:b/>
          <w:bCs/>
          <w:sz w:val="32"/>
          <w:szCs w:val="32"/>
          <w:lang w:val="en-GB"/>
        </w:rPr>
        <w:t>Willamette University, Fall 2022</w:t>
      </w:r>
    </w:p>
    <w:p w14:paraId="1D3AB519" w14:textId="70424C95" w:rsidR="008D60B1" w:rsidRPr="00B874AA" w:rsidRDefault="008D60B1" w:rsidP="00483B1D">
      <w:pPr>
        <w:jc w:val="both"/>
        <w:rPr>
          <w:rFonts w:ascii="Times New Roman" w:hAnsi="Times New Roman" w:cs="Times New Roman"/>
          <w:b/>
          <w:bCs/>
          <w:lang w:val="en-GB"/>
        </w:rPr>
      </w:pPr>
    </w:p>
    <w:p w14:paraId="3A80DB6D" w14:textId="22CAA999" w:rsidR="008D60B1" w:rsidRPr="00B874AA" w:rsidRDefault="00D5705E" w:rsidP="00904C38">
      <w:pPr>
        <w:spacing w:after="0"/>
        <w:jc w:val="both"/>
        <w:rPr>
          <w:rFonts w:ascii="Times New Roman" w:hAnsi="Times New Roman" w:cs="Times New Roman"/>
          <w:b/>
          <w:bCs/>
          <w:lang w:val="en-GB"/>
        </w:rPr>
      </w:pPr>
      <w:r w:rsidRPr="00B874AA">
        <w:rPr>
          <w:rFonts w:ascii="Times New Roman" w:hAnsi="Times New Roman" w:cs="Times New Roman"/>
          <w:b/>
          <w:bCs/>
          <w:lang w:val="en-GB"/>
        </w:rPr>
        <w:t>Instructor:</w:t>
      </w:r>
    </w:p>
    <w:p w14:paraId="685C2211" w14:textId="53D90B27" w:rsidR="00D5705E" w:rsidRPr="00B874AA" w:rsidRDefault="00656211" w:rsidP="00904C38">
      <w:pPr>
        <w:spacing w:after="0"/>
        <w:ind w:firstLine="1304"/>
        <w:jc w:val="both"/>
        <w:rPr>
          <w:rFonts w:ascii="Times New Roman" w:hAnsi="Times New Roman" w:cs="Times New Roman"/>
          <w:lang w:val="en-GB"/>
        </w:rPr>
      </w:pPr>
      <w:r w:rsidRPr="00B874AA">
        <w:rPr>
          <w:rFonts w:ascii="Times New Roman" w:hAnsi="Times New Roman" w:cs="Times New Roman"/>
          <w:b/>
          <w:bCs/>
          <w:noProof/>
          <w:lang w:val="en-GB"/>
        </w:rPr>
        <w:drawing>
          <wp:anchor distT="0" distB="0" distL="114300" distR="114300" simplePos="0" relativeHeight="251658240" behindDoc="0" locked="0" layoutInCell="1" allowOverlap="1" wp14:anchorId="308D3231" wp14:editId="4956B4F3">
            <wp:simplePos x="0" y="0"/>
            <wp:positionH relativeFrom="margin">
              <wp:posOffset>21782</wp:posOffset>
            </wp:positionH>
            <wp:positionV relativeFrom="paragraph">
              <wp:posOffset>7572</wp:posOffset>
            </wp:positionV>
            <wp:extent cx="638175" cy="758584"/>
            <wp:effectExtent l="0" t="0" r="0" b="3810"/>
            <wp:wrapNone/>
            <wp:docPr id="1" name="Pictur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b="20755"/>
                    <a:stretch/>
                  </pic:blipFill>
                  <pic:spPr bwMode="auto">
                    <a:xfrm>
                      <a:off x="0" y="0"/>
                      <a:ext cx="639762" cy="76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705E" w:rsidRPr="00B874AA">
        <w:rPr>
          <w:rFonts w:ascii="Times New Roman" w:hAnsi="Times New Roman" w:cs="Times New Roman"/>
          <w:b/>
          <w:bCs/>
          <w:lang w:val="en-GB"/>
        </w:rPr>
        <w:t>Fred Agbo</w:t>
      </w:r>
      <w:r w:rsidR="00DF5F2D">
        <w:rPr>
          <w:rFonts w:ascii="Times New Roman" w:hAnsi="Times New Roman" w:cs="Times New Roman"/>
          <w:b/>
          <w:bCs/>
          <w:lang w:val="en-GB"/>
        </w:rPr>
        <w:t>, PhD</w:t>
      </w:r>
      <w:r w:rsidR="00904C38" w:rsidRPr="00B874AA">
        <w:rPr>
          <w:rFonts w:ascii="Times New Roman" w:hAnsi="Times New Roman" w:cs="Times New Roman"/>
          <w:lang w:val="en-GB"/>
        </w:rPr>
        <w:tab/>
      </w:r>
      <w:r w:rsidR="00904C38" w:rsidRPr="00B874AA">
        <w:rPr>
          <w:rFonts w:ascii="Times New Roman" w:hAnsi="Times New Roman" w:cs="Times New Roman"/>
          <w:lang w:val="en-GB"/>
        </w:rPr>
        <w:tab/>
      </w:r>
      <w:r w:rsidR="007306DF" w:rsidRPr="00B874AA">
        <w:rPr>
          <w:rFonts w:ascii="Times New Roman" w:hAnsi="Times New Roman" w:cs="Times New Roman"/>
          <w:lang w:val="en-GB"/>
        </w:rPr>
        <w:tab/>
        <w:t xml:space="preserve">Web: </w:t>
      </w:r>
    </w:p>
    <w:p w14:paraId="3692DB9F" w14:textId="402ABB1A" w:rsidR="00D5705E" w:rsidRPr="00B874AA" w:rsidRDefault="00747D6F" w:rsidP="00904C38">
      <w:pPr>
        <w:spacing w:after="0"/>
        <w:ind w:firstLine="1304"/>
        <w:jc w:val="both"/>
        <w:rPr>
          <w:rFonts w:ascii="Times New Roman" w:hAnsi="Times New Roman" w:cs="Times New Roman"/>
          <w:lang w:val="en-GB"/>
        </w:rPr>
      </w:pPr>
      <w:hyperlink r:id="rId7" w:history="1">
        <w:r w:rsidR="00DF5F2D" w:rsidRPr="00D75107">
          <w:rPr>
            <w:rStyle w:val="Hyperlink"/>
            <w:rFonts w:ascii="Times New Roman" w:hAnsi="Times New Roman" w:cs="Times New Roman"/>
            <w:lang w:val="en-GB"/>
          </w:rPr>
          <w:t>friday.agbo@uef.fi</w:t>
        </w:r>
      </w:hyperlink>
      <w:r w:rsidR="00D5705E" w:rsidRPr="00B874AA">
        <w:rPr>
          <w:rFonts w:ascii="Times New Roman" w:hAnsi="Times New Roman" w:cs="Times New Roman"/>
          <w:lang w:val="en-GB"/>
        </w:rPr>
        <w:t xml:space="preserve"> </w:t>
      </w:r>
      <w:r w:rsidR="007306DF" w:rsidRPr="00B874AA">
        <w:rPr>
          <w:rFonts w:ascii="Times New Roman" w:hAnsi="Times New Roman" w:cs="Times New Roman"/>
          <w:lang w:val="en-GB"/>
        </w:rPr>
        <w:tab/>
      </w:r>
      <w:r w:rsidR="007306DF" w:rsidRPr="00B874AA">
        <w:rPr>
          <w:rFonts w:ascii="Times New Roman" w:hAnsi="Times New Roman" w:cs="Times New Roman"/>
          <w:lang w:val="en-GB"/>
        </w:rPr>
        <w:tab/>
        <w:t xml:space="preserve">Lecture: MWF </w:t>
      </w:r>
      <w:r w:rsidR="006929B9" w:rsidRPr="00B874AA">
        <w:rPr>
          <w:rFonts w:ascii="Times New Roman" w:hAnsi="Times New Roman" w:cs="Times New Roman"/>
          <w:lang w:val="en-GB"/>
        </w:rPr>
        <w:t>(TBD)</w:t>
      </w:r>
    </w:p>
    <w:p w14:paraId="5830B6EE" w14:textId="4FD56CCC" w:rsidR="002A20CD" w:rsidRPr="00B874AA" w:rsidRDefault="002A20CD" w:rsidP="00904C38">
      <w:pPr>
        <w:spacing w:after="0"/>
        <w:ind w:firstLine="1304"/>
        <w:jc w:val="both"/>
        <w:rPr>
          <w:rFonts w:ascii="Times New Roman" w:hAnsi="Times New Roman" w:cs="Times New Roman"/>
          <w:lang w:val="en-GB"/>
        </w:rPr>
      </w:pPr>
      <w:r w:rsidRPr="00B874AA">
        <w:rPr>
          <w:rFonts w:ascii="Times New Roman" w:hAnsi="Times New Roman" w:cs="Times New Roman"/>
          <w:lang w:val="en-GB"/>
        </w:rPr>
        <w:t>Office</w:t>
      </w:r>
      <w:r w:rsidR="00904C38" w:rsidRPr="00B874AA">
        <w:rPr>
          <w:rFonts w:ascii="Times New Roman" w:hAnsi="Times New Roman" w:cs="Times New Roman"/>
          <w:lang w:val="en-GB"/>
        </w:rPr>
        <w:t>:</w:t>
      </w:r>
      <w:r w:rsidR="006929B9" w:rsidRPr="00B874AA">
        <w:rPr>
          <w:rFonts w:ascii="Times New Roman" w:hAnsi="Times New Roman" w:cs="Times New Roman"/>
          <w:lang w:val="en-GB"/>
        </w:rPr>
        <w:tab/>
      </w:r>
      <w:r w:rsidR="006929B9" w:rsidRPr="00B874AA">
        <w:rPr>
          <w:rFonts w:ascii="Times New Roman" w:hAnsi="Times New Roman" w:cs="Times New Roman"/>
          <w:lang w:val="en-GB"/>
        </w:rPr>
        <w:tab/>
      </w:r>
      <w:r w:rsidR="006929B9" w:rsidRPr="00B874AA">
        <w:rPr>
          <w:rFonts w:ascii="Times New Roman" w:hAnsi="Times New Roman" w:cs="Times New Roman"/>
          <w:lang w:val="en-GB"/>
        </w:rPr>
        <w:tab/>
      </w:r>
      <w:r w:rsidR="008D2873" w:rsidRPr="00B874AA">
        <w:rPr>
          <w:rFonts w:ascii="Times New Roman" w:hAnsi="Times New Roman" w:cs="Times New Roman"/>
          <w:lang w:val="en-GB"/>
        </w:rPr>
        <w:t>Lecture Hall: (TBD)</w:t>
      </w:r>
    </w:p>
    <w:p w14:paraId="58749476" w14:textId="070B9518" w:rsidR="00904C38" w:rsidRPr="00B874AA" w:rsidRDefault="00904C38" w:rsidP="00904C38">
      <w:pPr>
        <w:spacing w:after="0"/>
        <w:ind w:firstLine="1304"/>
        <w:jc w:val="both"/>
        <w:rPr>
          <w:rFonts w:ascii="Times New Roman" w:hAnsi="Times New Roman" w:cs="Times New Roman"/>
          <w:lang w:val="en-GB"/>
        </w:rPr>
      </w:pPr>
      <w:r w:rsidRPr="00B874AA">
        <w:rPr>
          <w:rFonts w:ascii="Times New Roman" w:hAnsi="Times New Roman" w:cs="Times New Roman"/>
          <w:lang w:val="en-GB"/>
        </w:rPr>
        <w:t xml:space="preserve">Office Hour: </w:t>
      </w:r>
    </w:p>
    <w:p w14:paraId="6648D495" w14:textId="5AB050E8" w:rsidR="00D36784" w:rsidRPr="00B874AA" w:rsidRDefault="00D36784" w:rsidP="00656211">
      <w:pPr>
        <w:pBdr>
          <w:bottom w:val="single" w:sz="12" w:space="0" w:color="auto"/>
        </w:pBdr>
        <w:jc w:val="both"/>
        <w:rPr>
          <w:rFonts w:ascii="Times New Roman" w:hAnsi="Times New Roman" w:cs="Times New Roman"/>
          <w:b/>
          <w:bCs/>
          <w:lang w:val="en-GB"/>
        </w:rPr>
      </w:pPr>
    </w:p>
    <w:p w14:paraId="0463E263" w14:textId="6ABA0351" w:rsidR="00DF5F2D" w:rsidRPr="00B01749" w:rsidRDefault="00B01749" w:rsidP="00B01749">
      <w:pPr>
        <w:jc w:val="center"/>
        <w:rPr>
          <w:rFonts w:ascii="Times New Roman" w:hAnsi="Times New Roman" w:cs="Times New Roman"/>
          <w:i/>
          <w:iCs/>
          <w:sz w:val="24"/>
          <w:szCs w:val="24"/>
          <w:lang w:val="en-GB"/>
        </w:rPr>
      </w:pPr>
      <w:r w:rsidRPr="00B01749">
        <w:rPr>
          <w:rFonts w:ascii="Times New Roman" w:hAnsi="Times New Roman" w:cs="Times New Roman"/>
          <w:i/>
          <w:iCs/>
          <w:sz w:val="24"/>
          <w:szCs w:val="24"/>
          <w:lang w:val="en-GB"/>
        </w:rPr>
        <w:t xml:space="preserve">(This syllabus is subject to </w:t>
      </w:r>
      <w:r w:rsidR="00A658E6">
        <w:rPr>
          <w:rFonts w:ascii="Times New Roman" w:hAnsi="Times New Roman" w:cs="Times New Roman"/>
          <w:i/>
          <w:iCs/>
          <w:sz w:val="24"/>
          <w:szCs w:val="24"/>
          <w:lang w:val="en-GB"/>
        </w:rPr>
        <w:t>modification</w:t>
      </w:r>
      <w:r w:rsidRPr="00B01749">
        <w:rPr>
          <w:rFonts w:ascii="Times New Roman" w:hAnsi="Times New Roman" w:cs="Times New Roman"/>
          <w:i/>
          <w:iCs/>
          <w:sz w:val="24"/>
          <w:szCs w:val="24"/>
          <w:lang w:val="en-GB"/>
        </w:rPr>
        <w:t xml:space="preserve"> as the semester progresses - particularly the schedule</w:t>
      </w:r>
      <w:r w:rsidR="002025D7">
        <w:rPr>
          <w:rFonts w:ascii="Times New Roman" w:hAnsi="Times New Roman" w:cs="Times New Roman"/>
          <w:i/>
          <w:iCs/>
          <w:sz w:val="24"/>
          <w:szCs w:val="24"/>
          <w:lang w:val="en-GB"/>
        </w:rPr>
        <w:t xml:space="preserve">. Text highlighted in yellow </w:t>
      </w:r>
      <w:proofErr w:type="spellStart"/>
      <w:r w:rsidR="002025D7">
        <w:rPr>
          <w:rFonts w:ascii="Times New Roman" w:hAnsi="Times New Roman" w:cs="Times New Roman"/>
          <w:i/>
          <w:iCs/>
          <w:sz w:val="24"/>
          <w:szCs w:val="24"/>
          <w:lang w:val="en-GB"/>
        </w:rPr>
        <w:t>color</w:t>
      </w:r>
      <w:proofErr w:type="spellEnd"/>
      <w:r w:rsidR="002025D7">
        <w:rPr>
          <w:rFonts w:ascii="Times New Roman" w:hAnsi="Times New Roman" w:cs="Times New Roman"/>
          <w:i/>
          <w:iCs/>
          <w:sz w:val="24"/>
          <w:szCs w:val="24"/>
          <w:lang w:val="en-GB"/>
        </w:rPr>
        <w:t xml:space="preserve"> are just placeholders and would be updated subsequently</w:t>
      </w:r>
      <w:r w:rsidRPr="00B01749">
        <w:rPr>
          <w:rFonts w:ascii="Times New Roman" w:hAnsi="Times New Roman" w:cs="Times New Roman"/>
          <w:i/>
          <w:iCs/>
          <w:sz w:val="24"/>
          <w:szCs w:val="24"/>
          <w:lang w:val="en-GB"/>
        </w:rPr>
        <w:t>)</w:t>
      </w:r>
    </w:p>
    <w:p w14:paraId="3FEA1484" w14:textId="304CC0E7" w:rsidR="00D36784" w:rsidRPr="004B2168" w:rsidRDefault="00F0543B" w:rsidP="00483B1D">
      <w:pPr>
        <w:jc w:val="both"/>
        <w:rPr>
          <w:rFonts w:ascii="Times New Roman" w:hAnsi="Times New Roman" w:cs="Times New Roman"/>
          <w:sz w:val="32"/>
          <w:szCs w:val="32"/>
          <w:lang w:val="en-GB"/>
        </w:rPr>
      </w:pPr>
      <w:r w:rsidRPr="004B2168">
        <w:rPr>
          <w:rFonts w:ascii="Times New Roman" w:hAnsi="Times New Roman" w:cs="Times New Roman"/>
          <w:b/>
          <w:bCs/>
          <w:sz w:val="32"/>
          <w:szCs w:val="32"/>
          <w:lang w:val="en-GB"/>
        </w:rPr>
        <w:t>Brief Course Description</w:t>
      </w:r>
    </w:p>
    <w:p w14:paraId="1221CF64" w14:textId="3729BEE3" w:rsidR="00D36784" w:rsidRDefault="00A37136" w:rsidP="00F0543B">
      <w:pPr>
        <w:jc w:val="both"/>
        <w:rPr>
          <w:rFonts w:ascii="Times New Roman" w:hAnsi="Times New Roman" w:cs="Times New Roman"/>
          <w:sz w:val="24"/>
          <w:szCs w:val="24"/>
          <w:lang w:val="en-GB"/>
        </w:rPr>
      </w:pPr>
      <w:r w:rsidRPr="00A37136">
        <w:rPr>
          <w:rFonts w:ascii="Times New Roman" w:hAnsi="Times New Roman" w:cs="Times New Roman"/>
          <w:sz w:val="24"/>
          <w:szCs w:val="24"/>
          <w:lang w:val="en-GB"/>
        </w:rPr>
        <w:t xml:space="preserve">As computational systems have moved to become pervasive parts of our lives, it becomes even more important to consider how they can be best designed to be useful and useable by people (or "users"). But who is a "user", how do we understand what they want, and how can we design user interfaces that are effective and efficient for them? This course covers the foundations of Human-Computer Interaction - the study of how computer systems can be designed to support the needs of the people whom we intend to use them. The course </w:t>
      </w:r>
      <w:proofErr w:type="gramStart"/>
      <w:r w:rsidRPr="00A37136">
        <w:rPr>
          <w:rFonts w:ascii="Times New Roman" w:hAnsi="Times New Roman" w:cs="Times New Roman"/>
          <w:sz w:val="24"/>
          <w:szCs w:val="24"/>
          <w:lang w:val="en-GB"/>
        </w:rPr>
        <w:t xml:space="preserve">provides an </w:t>
      </w:r>
      <w:r w:rsidRPr="00DB2C8A">
        <w:rPr>
          <w:rFonts w:ascii="Times New Roman" w:hAnsi="Times New Roman" w:cs="Times New Roman"/>
          <w:sz w:val="24"/>
          <w:szCs w:val="24"/>
          <w:lang w:val="en-GB"/>
        </w:rPr>
        <w:t>introduction to</w:t>
      </w:r>
      <w:proofErr w:type="gramEnd"/>
      <w:r w:rsidRPr="00A37136">
        <w:rPr>
          <w:rFonts w:ascii="Times New Roman" w:hAnsi="Times New Roman" w:cs="Times New Roman"/>
          <w:b/>
          <w:bCs/>
          <w:sz w:val="24"/>
          <w:szCs w:val="24"/>
          <w:lang w:val="en-GB"/>
        </w:rPr>
        <w:t xml:space="preserve"> User-</w:t>
      </w:r>
      <w:proofErr w:type="spellStart"/>
      <w:r w:rsidRPr="00A37136">
        <w:rPr>
          <w:rFonts w:ascii="Times New Roman" w:hAnsi="Times New Roman" w:cs="Times New Roman"/>
          <w:b/>
          <w:bCs/>
          <w:sz w:val="24"/>
          <w:szCs w:val="24"/>
          <w:lang w:val="en-GB"/>
        </w:rPr>
        <w:t>Centered</w:t>
      </w:r>
      <w:proofErr w:type="spellEnd"/>
      <w:r w:rsidRPr="00A37136">
        <w:rPr>
          <w:rFonts w:ascii="Times New Roman" w:hAnsi="Times New Roman" w:cs="Times New Roman"/>
          <w:b/>
          <w:bCs/>
          <w:sz w:val="24"/>
          <w:szCs w:val="24"/>
          <w:lang w:val="en-GB"/>
        </w:rPr>
        <w:t xml:space="preserve"> Design</w:t>
      </w:r>
      <w:r w:rsidR="00117BE9">
        <w:rPr>
          <w:rFonts w:ascii="Times New Roman" w:hAnsi="Times New Roman" w:cs="Times New Roman"/>
          <w:b/>
          <w:bCs/>
          <w:sz w:val="24"/>
          <w:szCs w:val="24"/>
          <w:lang w:val="en-GB"/>
        </w:rPr>
        <w:t xml:space="preserve"> (UCD)</w:t>
      </w:r>
      <w:r w:rsidRPr="00A37136">
        <w:rPr>
          <w:rFonts w:ascii="Times New Roman" w:hAnsi="Times New Roman" w:cs="Times New Roman"/>
          <w:sz w:val="24"/>
          <w:szCs w:val="24"/>
          <w:lang w:val="en-GB"/>
        </w:rPr>
        <w:t xml:space="preserve">, </w:t>
      </w:r>
      <w:r w:rsidRPr="00A37136">
        <w:rPr>
          <w:rFonts w:ascii="Times New Roman" w:hAnsi="Times New Roman" w:cs="Times New Roman"/>
          <w:b/>
          <w:bCs/>
          <w:sz w:val="24"/>
          <w:szCs w:val="24"/>
          <w:lang w:val="en-GB"/>
        </w:rPr>
        <w:t>User Interface (UI)</w:t>
      </w:r>
      <w:r w:rsidRPr="00A37136">
        <w:rPr>
          <w:rFonts w:ascii="Times New Roman" w:hAnsi="Times New Roman" w:cs="Times New Roman"/>
          <w:sz w:val="24"/>
          <w:szCs w:val="24"/>
          <w:lang w:val="en-GB"/>
        </w:rPr>
        <w:t xml:space="preserve">, and </w:t>
      </w:r>
      <w:r w:rsidRPr="00A37136">
        <w:rPr>
          <w:rFonts w:ascii="Times New Roman" w:hAnsi="Times New Roman" w:cs="Times New Roman"/>
          <w:b/>
          <w:bCs/>
          <w:sz w:val="24"/>
          <w:szCs w:val="24"/>
          <w:lang w:val="en-GB"/>
        </w:rPr>
        <w:t>User Experience (UX) design</w:t>
      </w:r>
      <w:r w:rsidRPr="00A37136">
        <w:rPr>
          <w:rFonts w:ascii="Times New Roman" w:hAnsi="Times New Roman" w:cs="Times New Roman"/>
          <w:sz w:val="24"/>
          <w:szCs w:val="24"/>
          <w:lang w:val="en-GB"/>
        </w:rPr>
        <w:t xml:space="preserve">. The course also provides knowledge on current trends in human-computer interaction, the requirements, and constraints of interaction, and design processes, focusing on the ways of understanding user needs, requirements, and testing designs. At a basic level, we will cover Usability, </w:t>
      </w:r>
      <w:r w:rsidR="00117BE9">
        <w:rPr>
          <w:rFonts w:ascii="Times New Roman" w:hAnsi="Times New Roman" w:cs="Times New Roman"/>
          <w:sz w:val="24"/>
          <w:szCs w:val="24"/>
          <w:lang w:val="en-GB"/>
        </w:rPr>
        <w:t>UCD</w:t>
      </w:r>
      <w:r w:rsidRPr="00A37136">
        <w:rPr>
          <w:rFonts w:ascii="Times New Roman" w:hAnsi="Times New Roman" w:cs="Times New Roman"/>
          <w:sz w:val="24"/>
          <w:szCs w:val="24"/>
          <w:lang w:val="en-GB"/>
        </w:rPr>
        <w:t>, prototyping, how this process fits into existing software product development, as well as looking to how the relationship between computers and humans is evolving, and how we might interact with computer systems in the future.</w:t>
      </w:r>
      <w:r w:rsidR="00F4418B">
        <w:rPr>
          <w:rFonts w:ascii="Times New Roman" w:hAnsi="Times New Roman" w:cs="Times New Roman"/>
          <w:sz w:val="24"/>
          <w:szCs w:val="24"/>
          <w:lang w:val="en-GB"/>
        </w:rPr>
        <w:t xml:space="preserve"> </w:t>
      </w:r>
      <w:r w:rsidR="00F4418B" w:rsidRPr="00A8125D">
        <w:rPr>
          <w:rFonts w:ascii="Times New Roman" w:hAnsi="Times New Roman" w:cs="Times New Roman"/>
          <w:i/>
          <w:iCs/>
          <w:sz w:val="24"/>
          <w:szCs w:val="24"/>
          <w:lang w:val="en-GB"/>
        </w:rPr>
        <w:t xml:space="preserve">This course will </w:t>
      </w:r>
      <w:r w:rsidR="00A8125D" w:rsidRPr="00A8125D">
        <w:rPr>
          <w:rFonts w:ascii="Times New Roman" w:hAnsi="Times New Roman" w:cs="Times New Roman"/>
          <w:i/>
          <w:iCs/>
          <w:sz w:val="24"/>
          <w:szCs w:val="24"/>
          <w:lang w:val="en-GB"/>
        </w:rPr>
        <w:t>take</w:t>
      </w:r>
      <w:r w:rsidR="00F4418B" w:rsidRPr="00A8125D">
        <w:rPr>
          <w:rFonts w:ascii="Times New Roman" w:hAnsi="Times New Roman" w:cs="Times New Roman"/>
          <w:i/>
          <w:iCs/>
          <w:sz w:val="24"/>
          <w:szCs w:val="24"/>
          <w:lang w:val="en-GB"/>
        </w:rPr>
        <w:t xml:space="preserve"> a practical approach where students would </w:t>
      </w:r>
      <w:r w:rsidR="00A8125D" w:rsidRPr="00A8125D">
        <w:rPr>
          <w:rFonts w:ascii="Times New Roman" w:hAnsi="Times New Roman" w:cs="Times New Roman"/>
          <w:i/>
          <w:iCs/>
          <w:sz w:val="24"/>
          <w:szCs w:val="24"/>
          <w:lang w:val="en-GB"/>
        </w:rPr>
        <w:t>learn by doing.</w:t>
      </w:r>
    </w:p>
    <w:p w14:paraId="32A40EB4" w14:textId="5AD4D3E0" w:rsidR="002542BD" w:rsidRDefault="002542BD" w:rsidP="00F0543B">
      <w:pPr>
        <w:jc w:val="both"/>
        <w:rPr>
          <w:rFonts w:ascii="Times New Roman" w:hAnsi="Times New Roman" w:cs="Times New Roman"/>
          <w:sz w:val="24"/>
          <w:szCs w:val="24"/>
          <w:lang w:val="en-GB"/>
        </w:rPr>
      </w:pPr>
    </w:p>
    <w:p w14:paraId="4CC2B0B9" w14:textId="726A0024" w:rsidR="002542BD" w:rsidRPr="004B2168" w:rsidRDefault="002542BD" w:rsidP="002542BD">
      <w:pPr>
        <w:jc w:val="both"/>
        <w:rPr>
          <w:rFonts w:ascii="Times New Roman" w:hAnsi="Times New Roman" w:cs="Times New Roman"/>
          <w:b/>
          <w:bCs/>
          <w:sz w:val="32"/>
          <w:szCs w:val="32"/>
          <w:lang w:val="en-GB"/>
        </w:rPr>
      </w:pPr>
      <w:r w:rsidRPr="004B2168">
        <w:rPr>
          <w:rFonts w:ascii="Times New Roman" w:hAnsi="Times New Roman" w:cs="Times New Roman"/>
          <w:b/>
          <w:bCs/>
          <w:sz w:val="32"/>
          <w:szCs w:val="32"/>
          <w:lang w:val="en-GB"/>
        </w:rPr>
        <w:t xml:space="preserve">Prerequisite(s): </w:t>
      </w:r>
      <w:r w:rsidR="00786DCE">
        <w:rPr>
          <w:rFonts w:ascii="Times New Roman" w:hAnsi="Times New Roman" w:cs="Times New Roman"/>
          <w:sz w:val="24"/>
          <w:szCs w:val="24"/>
          <w:lang w:val="en-GB"/>
        </w:rPr>
        <w:t>Th</w:t>
      </w:r>
      <w:r w:rsidR="006939C4">
        <w:rPr>
          <w:rFonts w:ascii="Times New Roman" w:hAnsi="Times New Roman" w:cs="Times New Roman"/>
          <w:sz w:val="24"/>
          <w:szCs w:val="24"/>
          <w:lang w:val="en-GB"/>
        </w:rPr>
        <w:t>is course is meant for computer science students who naturally had complete introd</w:t>
      </w:r>
      <w:r w:rsidR="00D669BA">
        <w:rPr>
          <w:rFonts w:ascii="Times New Roman" w:hAnsi="Times New Roman" w:cs="Times New Roman"/>
          <w:sz w:val="24"/>
          <w:szCs w:val="24"/>
          <w:lang w:val="en-GB"/>
        </w:rPr>
        <w:t>uctory courses including CS 151.</w:t>
      </w:r>
      <w:r w:rsidR="00026E31">
        <w:rPr>
          <w:rFonts w:ascii="Times New Roman" w:hAnsi="Times New Roman" w:cs="Times New Roman"/>
          <w:sz w:val="24"/>
          <w:szCs w:val="24"/>
          <w:lang w:val="en-GB"/>
        </w:rPr>
        <w:t xml:space="preserve"> It would be an</w:t>
      </w:r>
      <w:r w:rsidR="005802E3">
        <w:rPr>
          <w:rFonts w:ascii="Times New Roman" w:hAnsi="Times New Roman" w:cs="Times New Roman"/>
          <w:sz w:val="24"/>
          <w:szCs w:val="24"/>
          <w:lang w:val="en-GB"/>
        </w:rPr>
        <w:t xml:space="preserve"> additional advantage for students that have previously completed </w:t>
      </w:r>
      <w:r w:rsidR="005802E3" w:rsidRPr="005802E3">
        <w:rPr>
          <w:rFonts w:ascii="Times New Roman" w:hAnsi="Times New Roman" w:cs="Times New Roman"/>
          <w:i/>
          <w:iCs/>
          <w:sz w:val="24"/>
          <w:szCs w:val="24"/>
          <w:lang w:val="en-GB"/>
        </w:rPr>
        <w:t>software engineering</w:t>
      </w:r>
      <w:r w:rsidR="005802E3">
        <w:rPr>
          <w:rFonts w:ascii="Times New Roman" w:hAnsi="Times New Roman" w:cs="Times New Roman"/>
          <w:sz w:val="24"/>
          <w:szCs w:val="24"/>
          <w:lang w:val="en-GB"/>
        </w:rPr>
        <w:t xml:space="preserve"> course. </w:t>
      </w:r>
      <w:r w:rsidR="00D669BA">
        <w:rPr>
          <w:rFonts w:ascii="Times New Roman" w:hAnsi="Times New Roman" w:cs="Times New Roman"/>
          <w:sz w:val="24"/>
          <w:szCs w:val="24"/>
          <w:lang w:val="en-GB"/>
        </w:rPr>
        <w:t xml:space="preserve"> </w:t>
      </w:r>
      <w:r w:rsidR="00E57FFD">
        <w:rPr>
          <w:rFonts w:ascii="Times New Roman" w:hAnsi="Times New Roman" w:cs="Times New Roman"/>
          <w:sz w:val="24"/>
          <w:szCs w:val="24"/>
          <w:lang w:val="en-GB"/>
        </w:rPr>
        <w:t>Ho</w:t>
      </w:r>
      <w:r w:rsidR="001158F7">
        <w:rPr>
          <w:rFonts w:ascii="Times New Roman" w:hAnsi="Times New Roman" w:cs="Times New Roman"/>
          <w:sz w:val="24"/>
          <w:szCs w:val="24"/>
          <w:lang w:val="en-GB"/>
        </w:rPr>
        <w:t xml:space="preserve">wever, because of the interdisciplinary application of concepts </w:t>
      </w:r>
      <w:r w:rsidR="00806ADC">
        <w:rPr>
          <w:rFonts w:ascii="Times New Roman" w:hAnsi="Times New Roman" w:cs="Times New Roman"/>
          <w:sz w:val="24"/>
          <w:szCs w:val="24"/>
          <w:lang w:val="en-GB"/>
        </w:rPr>
        <w:t xml:space="preserve">to learned in this course, </w:t>
      </w:r>
      <w:r w:rsidR="00A22143">
        <w:rPr>
          <w:rFonts w:ascii="Times New Roman" w:hAnsi="Times New Roman" w:cs="Times New Roman"/>
          <w:sz w:val="24"/>
          <w:szCs w:val="24"/>
          <w:lang w:val="en-GB"/>
        </w:rPr>
        <w:t>I would encourage even non computer science majors to try it out.</w:t>
      </w:r>
    </w:p>
    <w:p w14:paraId="4F081D38" w14:textId="77777777" w:rsidR="0030248D" w:rsidRDefault="0030248D" w:rsidP="002542BD">
      <w:pPr>
        <w:jc w:val="both"/>
        <w:rPr>
          <w:rFonts w:ascii="Times New Roman" w:hAnsi="Times New Roman" w:cs="Times New Roman"/>
          <w:b/>
          <w:bCs/>
          <w:sz w:val="32"/>
          <w:szCs w:val="32"/>
          <w:lang w:val="en-GB"/>
        </w:rPr>
      </w:pPr>
    </w:p>
    <w:p w14:paraId="4A5EFE5D" w14:textId="77777777" w:rsidR="0030248D" w:rsidRDefault="0030248D" w:rsidP="002542BD">
      <w:pPr>
        <w:jc w:val="both"/>
        <w:rPr>
          <w:rFonts w:ascii="Times New Roman" w:hAnsi="Times New Roman" w:cs="Times New Roman"/>
          <w:b/>
          <w:bCs/>
          <w:sz w:val="32"/>
          <w:szCs w:val="32"/>
          <w:lang w:val="en-GB"/>
        </w:rPr>
      </w:pPr>
    </w:p>
    <w:p w14:paraId="38A4CCEF" w14:textId="0555DF2A" w:rsidR="00E75EE5" w:rsidRPr="00E75EE5" w:rsidRDefault="00E75EE5" w:rsidP="002542BD">
      <w:pPr>
        <w:jc w:val="both"/>
        <w:rPr>
          <w:rFonts w:ascii="Times New Roman" w:hAnsi="Times New Roman" w:cs="Times New Roman"/>
          <w:b/>
          <w:bCs/>
          <w:sz w:val="32"/>
          <w:szCs w:val="32"/>
          <w:lang w:val="en-GB"/>
        </w:rPr>
      </w:pPr>
      <w:r w:rsidRPr="00E75EE5">
        <w:rPr>
          <w:rFonts w:ascii="Times New Roman" w:hAnsi="Times New Roman" w:cs="Times New Roman"/>
          <w:b/>
          <w:bCs/>
          <w:sz w:val="32"/>
          <w:szCs w:val="32"/>
          <w:lang w:val="en-GB"/>
        </w:rPr>
        <w:lastRenderedPageBreak/>
        <w:t>Resources for this course:</w:t>
      </w:r>
    </w:p>
    <w:p w14:paraId="31D112F7" w14:textId="1031B1B0" w:rsidR="002542BD" w:rsidRDefault="009E3769" w:rsidP="002542BD">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There are plenty of resources on </w:t>
      </w:r>
      <w:r w:rsidR="002F303D">
        <w:rPr>
          <w:rFonts w:ascii="Times New Roman" w:hAnsi="Times New Roman" w:cs="Times New Roman"/>
          <w:sz w:val="24"/>
          <w:szCs w:val="24"/>
          <w:lang w:val="en-GB"/>
        </w:rPr>
        <w:t>HCI</w:t>
      </w:r>
      <w:r w:rsidR="000034A2">
        <w:rPr>
          <w:rFonts w:ascii="Times New Roman" w:hAnsi="Times New Roman" w:cs="Times New Roman"/>
          <w:sz w:val="24"/>
          <w:szCs w:val="24"/>
          <w:lang w:val="en-GB"/>
        </w:rPr>
        <w:t xml:space="preserve"> online</w:t>
      </w:r>
      <w:r w:rsidR="002F303D">
        <w:rPr>
          <w:rFonts w:ascii="Times New Roman" w:hAnsi="Times New Roman" w:cs="Times New Roman"/>
          <w:sz w:val="24"/>
          <w:szCs w:val="24"/>
          <w:lang w:val="en-GB"/>
        </w:rPr>
        <w:t>,</w:t>
      </w:r>
      <w:r>
        <w:rPr>
          <w:rFonts w:ascii="Times New Roman" w:hAnsi="Times New Roman" w:cs="Times New Roman"/>
          <w:sz w:val="24"/>
          <w:szCs w:val="24"/>
          <w:lang w:val="en-GB"/>
        </w:rPr>
        <w:t xml:space="preserve"> but this course will try to use a few</w:t>
      </w:r>
      <w:r w:rsidR="000034A2">
        <w:rPr>
          <w:rFonts w:ascii="Times New Roman" w:hAnsi="Times New Roman" w:cs="Times New Roman"/>
          <w:sz w:val="24"/>
          <w:szCs w:val="24"/>
          <w:lang w:val="en-GB"/>
        </w:rPr>
        <w:t xml:space="preserve"> </w:t>
      </w:r>
      <w:r w:rsidR="00D5489F">
        <w:rPr>
          <w:rFonts w:ascii="Times New Roman" w:hAnsi="Times New Roman" w:cs="Times New Roman"/>
          <w:sz w:val="24"/>
          <w:szCs w:val="24"/>
          <w:lang w:val="en-GB"/>
        </w:rPr>
        <w:t>books</w:t>
      </w:r>
      <w:r w:rsidR="00D620F6">
        <w:rPr>
          <w:rFonts w:ascii="Times New Roman" w:hAnsi="Times New Roman" w:cs="Times New Roman"/>
          <w:sz w:val="24"/>
          <w:szCs w:val="24"/>
          <w:lang w:val="en-GB"/>
        </w:rPr>
        <w:t xml:space="preserve">. </w:t>
      </w:r>
      <w:r w:rsidR="00D5489F">
        <w:rPr>
          <w:rFonts w:ascii="Times New Roman" w:hAnsi="Times New Roman" w:cs="Times New Roman"/>
          <w:sz w:val="24"/>
          <w:szCs w:val="24"/>
          <w:lang w:val="en-GB"/>
        </w:rPr>
        <w:t>Information about the</w:t>
      </w:r>
      <w:r w:rsidR="00635629">
        <w:rPr>
          <w:rFonts w:ascii="Times New Roman" w:hAnsi="Times New Roman" w:cs="Times New Roman"/>
          <w:sz w:val="24"/>
          <w:szCs w:val="24"/>
          <w:lang w:val="en-GB"/>
        </w:rPr>
        <w:t xml:space="preserve">se </w:t>
      </w:r>
      <w:r w:rsidR="00D620F6">
        <w:rPr>
          <w:rFonts w:ascii="Times New Roman" w:hAnsi="Times New Roman" w:cs="Times New Roman"/>
          <w:sz w:val="24"/>
          <w:szCs w:val="24"/>
          <w:lang w:val="en-GB"/>
        </w:rPr>
        <w:t>book</w:t>
      </w:r>
      <w:r w:rsidR="00D5489F">
        <w:rPr>
          <w:rFonts w:ascii="Times New Roman" w:hAnsi="Times New Roman" w:cs="Times New Roman"/>
          <w:sz w:val="24"/>
          <w:szCs w:val="24"/>
          <w:lang w:val="en-GB"/>
        </w:rPr>
        <w:t xml:space="preserve">s </w:t>
      </w:r>
      <w:r w:rsidR="000236CE">
        <w:rPr>
          <w:rFonts w:ascii="Times New Roman" w:hAnsi="Times New Roman" w:cs="Times New Roman"/>
          <w:sz w:val="24"/>
          <w:szCs w:val="24"/>
          <w:lang w:val="en-GB"/>
        </w:rPr>
        <w:t>is</w:t>
      </w:r>
      <w:r w:rsidR="00D5489F">
        <w:rPr>
          <w:rFonts w:ascii="Times New Roman" w:hAnsi="Times New Roman" w:cs="Times New Roman"/>
          <w:sz w:val="24"/>
          <w:szCs w:val="24"/>
          <w:lang w:val="en-GB"/>
        </w:rPr>
        <w:t xml:space="preserve"> </w:t>
      </w:r>
      <w:r w:rsidR="002542BD" w:rsidRPr="002542BD">
        <w:rPr>
          <w:rFonts w:ascii="Times New Roman" w:hAnsi="Times New Roman" w:cs="Times New Roman"/>
          <w:sz w:val="24"/>
          <w:szCs w:val="24"/>
          <w:lang w:val="en-GB"/>
        </w:rPr>
        <w:t>available on the course website</w:t>
      </w:r>
      <w:r w:rsidR="00D620F6">
        <w:rPr>
          <w:rFonts w:ascii="Times New Roman" w:hAnsi="Times New Roman" w:cs="Times New Roman"/>
          <w:sz w:val="24"/>
          <w:szCs w:val="24"/>
          <w:lang w:val="en-GB"/>
        </w:rPr>
        <w:t xml:space="preserve"> </w:t>
      </w:r>
      <w:r w:rsidR="00D620F6" w:rsidRPr="007D780E">
        <w:rPr>
          <w:rFonts w:ascii="Times New Roman" w:hAnsi="Times New Roman" w:cs="Times New Roman"/>
          <w:sz w:val="24"/>
          <w:szCs w:val="24"/>
          <w:highlight w:val="yellow"/>
          <w:lang w:val="en-GB"/>
        </w:rPr>
        <w:t>&lt;here&gt;</w:t>
      </w:r>
      <w:r w:rsidR="002542BD" w:rsidRPr="007D780E">
        <w:rPr>
          <w:rFonts w:ascii="Times New Roman" w:hAnsi="Times New Roman" w:cs="Times New Roman"/>
          <w:sz w:val="24"/>
          <w:szCs w:val="24"/>
          <w:lang w:val="en-GB"/>
        </w:rPr>
        <w:t>.</w:t>
      </w:r>
      <w:r w:rsidR="002542BD" w:rsidRPr="002542BD">
        <w:rPr>
          <w:rFonts w:ascii="Times New Roman" w:hAnsi="Times New Roman" w:cs="Times New Roman"/>
          <w:sz w:val="24"/>
          <w:szCs w:val="24"/>
          <w:lang w:val="en-GB"/>
        </w:rPr>
        <w:t xml:space="preserve"> </w:t>
      </w:r>
      <w:r w:rsidR="00635629">
        <w:rPr>
          <w:rFonts w:ascii="Times New Roman" w:hAnsi="Times New Roman" w:cs="Times New Roman"/>
          <w:sz w:val="24"/>
          <w:szCs w:val="24"/>
          <w:lang w:val="en-GB"/>
        </w:rPr>
        <w:t xml:space="preserve">Please, feel free to contact me for any material and I will be </w:t>
      </w:r>
      <w:r w:rsidR="000236CE">
        <w:rPr>
          <w:rFonts w:ascii="Times New Roman" w:hAnsi="Times New Roman" w:cs="Times New Roman"/>
          <w:sz w:val="24"/>
          <w:szCs w:val="24"/>
          <w:lang w:val="en-GB"/>
        </w:rPr>
        <w:t>willing to help.</w:t>
      </w:r>
    </w:p>
    <w:p w14:paraId="14D2C1D7" w14:textId="77777777" w:rsidR="0068199A" w:rsidRPr="0068199A" w:rsidRDefault="0068199A" w:rsidP="0068199A">
      <w:pPr>
        <w:jc w:val="both"/>
        <w:rPr>
          <w:rFonts w:ascii="Times New Roman" w:hAnsi="Times New Roman" w:cs="Times New Roman"/>
          <w:b/>
          <w:bCs/>
          <w:sz w:val="32"/>
          <w:szCs w:val="32"/>
          <w:lang w:val="en-GB"/>
        </w:rPr>
      </w:pPr>
      <w:r w:rsidRPr="0068199A">
        <w:rPr>
          <w:rFonts w:ascii="Times New Roman" w:hAnsi="Times New Roman" w:cs="Times New Roman"/>
          <w:b/>
          <w:bCs/>
          <w:sz w:val="32"/>
          <w:szCs w:val="32"/>
          <w:lang w:val="en-GB"/>
        </w:rPr>
        <w:t>Course Objectives:</w:t>
      </w:r>
    </w:p>
    <w:p w14:paraId="09D96818" w14:textId="77777777" w:rsidR="0030248D" w:rsidRPr="0030248D" w:rsidRDefault="0030248D" w:rsidP="0030248D">
      <w:p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At the end of this course the student should:</w:t>
      </w:r>
    </w:p>
    <w:p w14:paraId="2E01296D" w14:textId="77777777" w:rsidR="0030248D" w:rsidRP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Understand key aspects of human perception and cognition, and how these impact the design of Human-Computer Interfaces.</w:t>
      </w:r>
    </w:p>
    <w:p w14:paraId="49A45F8A" w14:textId="77777777"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Understand the importance of Human-Computer Interaction in the design of products and services.</w:t>
      </w:r>
    </w:p>
    <w:p w14:paraId="5CB20579" w14:textId="77777777"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Understand how and where usability and user interaction specialists fit into the software and product development lifecycle.</w:t>
      </w:r>
    </w:p>
    <w:p w14:paraId="1F4F0FF0" w14:textId="0D1E9775"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 xml:space="preserve">Be able to define and describe the key stages of a </w:t>
      </w:r>
      <w:r w:rsidR="006C56CD">
        <w:rPr>
          <w:rFonts w:ascii="Times New Roman" w:hAnsi="Times New Roman" w:cs="Times New Roman"/>
          <w:sz w:val="24"/>
          <w:szCs w:val="24"/>
          <w:lang w:val="en-GB"/>
        </w:rPr>
        <w:t>UCD</w:t>
      </w:r>
      <w:r w:rsidRPr="0030248D">
        <w:rPr>
          <w:rFonts w:ascii="Times New Roman" w:hAnsi="Times New Roman" w:cs="Times New Roman"/>
          <w:sz w:val="24"/>
          <w:szCs w:val="24"/>
          <w:lang w:val="en-GB"/>
        </w:rPr>
        <w:t xml:space="preserve"> process.</w:t>
      </w:r>
    </w:p>
    <w:p w14:paraId="2F823D59" w14:textId="0B69477F"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 xml:space="preserve">Understand the key techniques used at each stage of the </w:t>
      </w:r>
      <w:r w:rsidR="006C56CD">
        <w:rPr>
          <w:rFonts w:ascii="Times New Roman" w:hAnsi="Times New Roman" w:cs="Times New Roman"/>
          <w:sz w:val="24"/>
          <w:szCs w:val="24"/>
          <w:lang w:val="en-GB"/>
        </w:rPr>
        <w:t>UCD</w:t>
      </w:r>
      <w:r w:rsidR="001E694B">
        <w:rPr>
          <w:rFonts w:ascii="Times New Roman" w:hAnsi="Times New Roman" w:cs="Times New Roman"/>
          <w:sz w:val="24"/>
          <w:szCs w:val="24"/>
          <w:lang w:val="en-GB"/>
        </w:rPr>
        <w:t xml:space="preserve"> p</w:t>
      </w:r>
      <w:r w:rsidRPr="0030248D">
        <w:rPr>
          <w:rFonts w:ascii="Times New Roman" w:hAnsi="Times New Roman" w:cs="Times New Roman"/>
          <w:sz w:val="24"/>
          <w:szCs w:val="24"/>
          <w:lang w:val="en-GB"/>
        </w:rPr>
        <w:t>rocess and have practical experience in their application through exercises.</w:t>
      </w:r>
    </w:p>
    <w:p w14:paraId="3191969A" w14:textId="4D5B313E"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 xml:space="preserve">Gain knowledge of the requirements and constraints of </w:t>
      </w:r>
      <w:r w:rsidR="00BB4C53">
        <w:rPr>
          <w:rFonts w:ascii="Times New Roman" w:hAnsi="Times New Roman" w:cs="Times New Roman"/>
          <w:sz w:val="24"/>
          <w:szCs w:val="24"/>
          <w:lang w:val="en-GB"/>
        </w:rPr>
        <w:t>HCI</w:t>
      </w:r>
      <w:r w:rsidR="001E694B">
        <w:rPr>
          <w:rFonts w:ascii="Times New Roman" w:hAnsi="Times New Roman" w:cs="Times New Roman"/>
          <w:sz w:val="24"/>
          <w:szCs w:val="24"/>
          <w:lang w:val="en-GB"/>
        </w:rPr>
        <w:t>, and a</w:t>
      </w:r>
      <w:r w:rsidRPr="0030248D">
        <w:rPr>
          <w:rFonts w:ascii="Times New Roman" w:hAnsi="Times New Roman" w:cs="Times New Roman"/>
          <w:sz w:val="24"/>
          <w:szCs w:val="24"/>
          <w:lang w:val="en-GB"/>
        </w:rPr>
        <w:t>bility to apply different design methods.</w:t>
      </w:r>
    </w:p>
    <w:p w14:paraId="2ECCF650" w14:textId="77777777"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 xml:space="preserve">Be able to </w:t>
      </w:r>
      <w:proofErr w:type="gramStart"/>
      <w:r w:rsidRPr="0030248D">
        <w:rPr>
          <w:rFonts w:ascii="Times New Roman" w:hAnsi="Times New Roman" w:cs="Times New Roman"/>
          <w:sz w:val="24"/>
          <w:szCs w:val="24"/>
          <w:lang w:val="en-GB"/>
        </w:rPr>
        <w:t>compare and contrast</w:t>
      </w:r>
      <w:proofErr w:type="gramEnd"/>
      <w:r w:rsidRPr="0030248D">
        <w:rPr>
          <w:rFonts w:ascii="Times New Roman" w:hAnsi="Times New Roman" w:cs="Times New Roman"/>
          <w:sz w:val="24"/>
          <w:szCs w:val="24"/>
          <w:lang w:val="en-GB"/>
        </w:rPr>
        <w:t xml:space="preserve"> qualitative and quantitative evaluation techniques.</w:t>
      </w:r>
    </w:p>
    <w:p w14:paraId="0F5F0BF9" w14:textId="77777777"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Be able to propose and justify an appropriate evaluation technique to a given problem</w:t>
      </w:r>
    </w:p>
    <w:p w14:paraId="1D3D7274" w14:textId="77777777"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Have awareness of existing interaction paradigms, their advantages, and disadvantages</w:t>
      </w:r>
    </w:p>
    <w:p w14:paraId="6D2475AD" w14:textId="77777777" w:rsidR="0030248D" w:rsidRDefault="0030248D" w:rsidP="0030248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Have awareness of cutting-edge interaction research and developments in user interaction paradigms, design, and evaluation.</w:t>
      </w:r>
    </w:p>
    <w:p w14:paraId="7C0FDDA2" w14:textId="68512B17" w:rsidR="0068199A" w:rsidRPr="009A746D" w:rsidRDefault="0030248D" w:rsidP="009A746D">
      <w:pPr>
        <w:pStyle w:val="ListParagraph"/>
        <w:numPr>
          <w:ilvl w:val="0"/>
          <w:numId w:val="5"/>
        </w:numPr>
        <w:jc w:val="both"/>
        <w:rPr>
          <w:rFonts w:ascii="Times New Roman" w:hAnsi="Times New Roman" w:cs="Times New Roman"/>
          <w:sz w:val="24"/>
          <w:szCs w:val="24"/>
          <w:lang w:val="en-GB"/>
        </w:rPr>
      </w:pPr>
      <w:r w:rsidRPr="0030248D">
        <w:rPr>
          <w:rFonts w:ascii="Times New Roman" w:hAnsi="Times New Roman" w:cs="Times New Roman"/>
          <w:sz w:val="24"/>
          <w:szCs w:val="24"/>
          <w:lang w:val="en-GB"/>
        </w:rPr>
        <w:t xml:space="preserve">Have awareness of practical issues in the application of </w:t>
      </w:r>
      <w:r w:rsidR="00115CC5">
        <w:rPr>
          <w:rFonts w:ascii="Times New Roman" w:hAnsi="Times New Roman" w:cs="Times New Roman"/>
          <w:sz w:val="24"/>
          <w:szCs w:val="24"/>
          <w:lang w:val="en-GB"/>
        </w:rPr>
        <w:t>HCI</w:t>
      </w:r>
      <w:r w:rsidRPr="0030248D">
        <w:rPr>
          <w:rFonts w:ascii="Times New Roman" w:hAnsi="Times New Roman" w:cs="Times New Roman"/>
          <w:sz w:val="24"/>
          <w:szCs w:val="24"/>
          <w:lang w:val="en-GB"/>
        </w:rPr>
        <w:t xml:space="preserve"> in an industrial context</w:t>
      </w:r>
      <w:r w:rsidR="003110DA" w:rsidRPr="009A746D">
        <w:rPr>
          <w:rFonts w:ascii="Times New Roman" w:hAnsi="Times New Roman" w:cs="Times New Roman"/>
          <w:sz w:val="24"/>
          <w:szCs w:val="24"/>
          <w:lang w:val="en-GB"/>
        </w:rPr>
        <w:t>.</w:t>
      </w:r>
      <w:r w:rsidR="003110DA" w:rsidRPr="009A746D">
        <w:rPr>
          <w:rFonts w:ascii="Times New Roman" w:hAnsi="Times New Roman" w:cs="Times New Roman"/>
          <w:sz w:val="24"/>
          <w:szCs w:val="24"/>
          <w:lang w:val="en-GB"/>
        </w:rPr>
        <w:cr/>
      </w:r>
    </w:p>
    <w:p w14:paraId="5D9187DD" w14:textId="77777777" w:rsidR="00E87244" w:rsidRDefault="00E87244" w:rsidP="00E87244">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Course Structure and </w:t>
      </w:r>
      <w:r w:rsidRPr="002958F7">
        <w:rPr>
          <w:rFonts w:ascii="Times New Roman" w:hAnsi="Times New Roman" w:cs="Times New Roman"/>
          <w:b/>
          <w:bCs/>
          <w:sz w:val="32"/>
          <w:szCs w:val="32"/>
          <w:lang w:val="en-GB"/>
        </w:rPr>
        <w:t>Assessment</w:t>
      </w:r>
    </w:p>
    <w:p w14:paraId="33161F13" w14:textId="13D1B0D5" w:rsidR="00E87244" w:rsidRDefault="00E87244" w:rsidP="00E87244">
      <w:pPr>
        <w:jc w:val="both"/>
        <w:rPr>
          <w:rFonts w:ascii="Times New Roman" w:hAnsi="Times New Roman" w:cs="Times New Roman"/>
          <w:b/>
          <w:bCs/>
          <w:sz w:val="32"/>
          <w:szCs w:val="32"/>
          <w:lang w:val="en-GB"/>
        </w:rPr>
      </w:pPr>
      <w:r>
        <w:rPr>
          <w:rFonts w:ascii="Times New Roman" w:hAnsi="Times New Roman" w:cs="Times New Roman"/>
          <w:sz w:val="24"/>
          <w:szCs w:val="24"/>
          <w:lang w:val="en-GB"/>
        </w:rPr>
        <w:t xml:space="preserve">This course will consist of lectures, home-works, </w:t>
      </w:r>
      <w:r w:rsidR="00E24404">
        <w:rPr>
          <w:rFonts w:ascii="Times New Roman" w:hAnsi="Times New Roman" w:cs="Times New Roman"/>
          <w:sz w:val="24"/>
          <w:szCs w:val="24"/>
          <w:lang w:val="en-GB"/>
        </w:rPr>
        <w:t xml:space="preserve">group </w:t>
      </w:r>
      <w:r>
        <w:rPr>
          <w:rFonts w:ascii="Times New Roman" w:hAnsi="Times New Roman" w:cs="Times New Roman"/>
          <w:sz w:val="24"/>
          <w:szCs w:val="24"/>
          <w:lang w:val="en-GB"/>
        </w:rPr>
        <w:t xml:space="preserve">projects, and a final exam. Each course component is very important to gain expected learning outcomes including grades. Looking at its comprehensive nature, students are encouraged to give their best in all the components of the course. Full attendance and participation </w:t>
      </w:r>
      <w:r w:rsidR="00F624C3">
        <w:rPr>
          <w:rFonts w:ascii="Times New Roman" w:hAnsi="Times New Roman" w:cs="Times New Roman"/>
          <w:sz w:val="24"/>
          <w:szCs w:val="24"/>
          <w:lang w:val="en-GB"/>
        </w:rPr>
        <w:t>are</w:t>
      </w:r>
      <w:r>
        <w:rPr>
          <w:rFonts w:ascii="Times New Roman" w:hAnsi="Times New Roman" w:cs="Times New Roman"/>
          <w:sz w:val="24"/>
          <w:szCs w:val="24"/>
          <w:lang w:val="en-GB"/>
        </w:rPr>
        <w:t xml:space="preserve"> mandatory in all the components of the course.</w:t>
      </w:r>
    </w:p>
    <w:p w14:paraId="72B2E40E" w14:textId="77777777" w:rsidR="00E87244" w:rsidRDefault="00E87244" w:rsidP="00E87244">
      <w:pPr>
        <w:pStyle w:val="ListParagraph"/>
        <w:numPr>
          <w:ilvl w:val="0"/>
          <w:numId w:val="4"/>
        </w:num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Lecture</w:t>
      </w:r>
    </w:p>
    <w:p w14:paraId="53E3EA37" w14:textId="06776134" w:rsidR="00E87244" w:rsidRDefault="00E87244" w:rsidP="00E87244">
      <w:pPr>
        <w:pStyle w:val="ListParagraph"/>
        <w:jc w:val="both"/>
        <w:rPr>
          <w:rFonts w:ascii="Times New Roman" w:hAnsi="Times New Roman" w:cs="Times New Roman"/>
          <w:sz w:val="24"/>
          <w:szCs w:val="24"/>
          <w:lang w:val="en-GB"/>
        </w:rPr>
      </w:pPr>
      <w:r w:rsidRPr="00880878">
        <w:rPr>
          <w:rFonts w:ascii="Times New Roman" w:hAnsi="Times New Roman" w:cs="Times New Roman"/>
          <w:sz w:val="24"/>
          <w:szCs w:val="24"/>
          <w:lang w:val="en-GB"/>
        </w:rPr>
        <w:t>Lectures</w:t>
      </w:r>
      <w:r>
        <w:rPr>
          <w:rFonts w:ascii="Times New Roman" w:hAnsi="Times New Roman" w:cs="Times New Roman"/>
          <w:sz w:val="24"/>
          <w:szCs w:val="24"/>
          <w:lang w:val="en-GB"/>
        </w:rPr>
        <w:t xml:space="preserve"> will be held every </w:t>
      </w:r>
      <w:r w:rsidR="00B33BE6" w:rsidRPr="00B33BE6">
        <w:rPr>
          <w:rFonts w:ascii="Times New Roman" w:hAnsi="Times New Roman" w:cs="Times New Roman"/>
          <w:sz w:val="24"/>
          <w:szCs w:val="24"/>
          <w:highlight w:val="yellow"/>
          <w:lang w:val="en-GB"/>
        </w:rPr>
        <w:t>TBD</w:t>
      </w:r>
      <w:r>
        <w:rPr>
          <w:rFonts w:ascii="Times New Roman" w:hAnsi="Times New Roman" w:cs="Times New Roman"/>
          <w:sz w:val="24"/>
          <w:szCs w:val="24"/>
          <w:lang w:val="en-GB"/>
        </w:rPr>
        <w:t xml:space="preserve">, (except for holidays or other events from the university that may override). The time for the lecture is </w:t>
      </w:r>
      <w:r w:rsidRPr="00027FA8">
        <w:rPr>
          <w:rFonts w:ascii="Times New Roman" w:hAnsi="Times New Roman" w:cs="Times New Roman"/>
          <w:sz w:val="24"/>
          <w:szCs w:val="24"/>
          <w:highlight w:val="yellow"/>
          <w:lang w:val="en-GB"/>
        </w:rPr>
        <w:t>TBD</w:t>
      </w:r>
      <w:r>
        <w:rPr>
          <w:rFonts w:ascii="Times New Roman" w:hAnsi="Times New Roman" w:cs="Times New Roman"/>
          <w:sz w:val="24"/>
          <w:szCs w:val="24"/>
          <w:lang w:val="en-GB"/>
        </w:rPr>
        <w:t xml:space="preserve">. Please check out the course syllabus </w:t>
      </w:r>
      <w:r w:rsidRPr="00027FA8">
        <w:rPr>
          <w:rFonts w:ascii="Times New Roman" w:hAnsi="Times New Roman" w:cs="Times New Roman"/>
          <w:sz w:val="24"/>
          <w:szCs w:val="24"/>
          <w:highlight w:val="yellow"/>
          <w:lang w:val="en-GB"/>
        </w:rPr>
        <w:t>&lt;here&gt;</w:t>
      </w:r>
      <w:r>
        <w:rPr>
          <w:rFonts w:ascii="Times New Roman" w:hAnsi="Times New Roman" w:cs="Times New Roman"/>
          <w:sz w:val="24"/>
          <w:szCs w:val="24"/>
          <w:lang w:val="en-GB"/>
        </w:rPr>
        <w:t xml:space="preserve">. Slides and other resources for the lecture can also be accessible from the course </w:t>
      </w:r>
      <w:r w:rsidRPr="00462C2C">
        <w:rPr>
          <w:rFonts w:ascii="Times New Roman" w:hAnsi="Times New Roman" w:cs="Times New Roman"/>
          <w:sz w:val="24"/>
          <w:szCs w:val="24"/>
          <w:highlight w:val="yellow"/>
          <w:lang w:val="en-GB"/>
        </w:rPr>
        <w:t>webpage</w:t>
      </w:r>
      <w:r>
        <w:rPr>
          <w:rFonts w:ascii="Times New Roman" w:hAnsi="Times New Roman" w:cs="Times New Roman"/>
          <w:sz w:val="24"/>
          <w:szCs w:val="24"/>
          <w:lang w:val="en-GB"/>
        </w:rPr>
        <w:t>. While I explore how to conform to accessibility best practices, I will appreciate your feedback and let me know if some of the materials are inaccessible.</w:t>
      </w:r>
      <w:r w:rsidR="0075210D">
        <w:rPr>
          <w:rFonts w:ascii="Times New Roman" w:hAnsi="Times New Roman" w:cs="Times New Roman"/>
          <w:sz w:val="24"/>
          <w:szCs w:val="24"/>
          <w:lang w:val="en-GB"/>
        </w:rPr>
        <w:t xml:space="preserve"> Also, I am </w:t>
      </w:r>
      <w:r w:rsidR="006058C9">
        <w:rPr>
          <w:rFonts w:ascii="Times New Roman" w:hAnsi="Times New Roman" w:cs="Times New Roman"/>
          <w:sz w:val="24"/>
          <w:szCs w:val="24"/>
          <w:lang w:val="en-GB"/>
        </w:rPr>
        <w:t>open to learning new ways</w:t>
      </w:r>
      <w:r w:rsidR="002B13B6">
        <w:rPr>
          <w:rFonts w:ascii="Times New Roman" w:hAnsi="Times New Roman" w:cs="Times New Roman"/>
          <w:sz w:val="24"/>
          <w:szCs w:val="24"/>
          <w:lang w:val="en-GB"/>
        </w:rPr>
        <w:t xml:space="preserve"> of implementing accessibility</w:t>
      </w:r>
      <w:r w:rsidR="00C111E7">
        <w:rPr>
          <w:rFonts w:ascii="Times New Roman" w:hAnsi="Times New Roman" w:cs="Times New Roman"/>
          <w:sz w:val="24"/>
          <w:szCs w:val="24"/>
          <w:lang w:val="en-GB"/>
        </w:rPr>
        <w:t xml:space="preserve"> in this course </w:t>
      </w:r>
      <w:r w:rsidR="00A36C55">
        <w:rPr>
          <w:rFonts w:ascii="Times New Roman" w:hAnsi="Times New Roman" w:cs="Times New Roman"/>
          <w:sz w:val="24"/>
          <w:szCs w:val="24"/>
          <w:lang w:val="en-GB"/>
        </w:rPr>
        <w:t>and any tips is welcome</w:t>
      </w:r>
      <w:r w:rsidR="00E63D5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699D2701" w14:textId="77777777" w:rsidR="00E87244" w:rsidRDefault="00E87244" w:rsidP="00E87244">
      <w:pPr>
        <w:pStyle w:val="ListParagraph"/>
        <w:jc w:val="both"/>
        <w:rPr>
          <w:rFonts w:ascii="Times New Roman" w:hAnsi="Times New Roman" w:cs="Times New Roman"/>
          <w:sz w:val="24"/>
          <w:szCs w:val="24"/>
          <w:lang w:val="en-GB"/>
        </w:rPr>
      </w:pPr>
    </w:p>
    <w:p w14:paraId="70CDF215" w14:textId="77777777" w:rsidR="00E87244" w:rsidRDefault="00E87244" w:rsidP="00E87244">
      <w:pPr>
        <w:pStyle w:val="ListParagraph"/>
        <w:numPr>
          <w:ilvl w:val="0"/>
          <w:numId w:val="4"/>
        </w:num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Homework</w:t>
      </w:r>
    </w:p>
    <w:p w14:paraId="01834918" w14:textId="14AEC6E6" w:rsidR="00E87244" w:rsidRDefault="00E87244" w:rsidP="00E00BED">
      <w:pPr>
        <w:pStyle w:val="ListParagraph"/>
        <w:jc w:val="both"/>
        <w:rPr>
          <w:rFonts w:ascii="Times New Roman" w:hAnsi="Times New Roman" w:cs="Times New Roman"/>
          <w:sz w:val="24"/>
          <w:szCs w:val="24"/>
          <w:lang w:val="en-GB"/>
        </w:rPr>
      </w:pPr>
      <w:r w:rsidRPr="002958F7">
        <w:rPr>
          <w:rFonts w:ascii="Times New Roman" w:hAnsi="Times New Roman" w:cs="Times New Roman"/>
          <w:sz w:val="24"/>
          <w:szCs w:val="24"/>
          <w:lang w:val="en-GB"/>
        </w:rPr>
        <w:t xml:space="preserve">There will be </w:t>
      </w:r>
      <w:r w:rsidR="000266CC">
        <w:rPr>
          <w:rFonts w:ascii="Times New Roman" w:hAnsi="Times New Roman" w:cs="Times New Roman"/>
          <w:sz w:val="24"/>
          <w:szCs w:val="24"/>
          <w:lang w:val="en-GB"/>
        </w:rPr>
        <w:t>several</w:t>
      </w:r>
      <w:r w:rsidR="001C6E4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homework </w:t>
      </w:r>
      <w:r w:rsidR="001C6E45">
        <w:rPr>
          <w:rFonts w:ascii="Times New Roman" w:hAnsi="Times New Roman" w:cs="Times New Roman"/>
          <w:sz w:val="24"/>
          <w:szCs w:val="24"/>
          <w:lang w:val="en-GB"/>
        </w:rPr>
        <w:t xml:space="preserve">to </w:t>
      </w:r>
      <w:r w:rsidR="00556EB7">
        <w:rPr>
          <w:rFonts w:ascii="Times New Roman" w:hAnsi="Times New Roman" w:cs="Times New Roman"/>
          <w:sz w:val="24"/>
          <w:szCs w:val="24"/>
          <w:lang w:val="en-GB"/>
        </w:rPr>
        <w:t xml:space="preserve">be completed on individual bases during this course. </w:t>
      </w:r>
      <w:r w:rsidR="00B50A94">
        <w:rPr>
          <w:rFonts w:ascii="Times New Roman" w:hAnsi="Times New Roman" w:cs="Times New Roman"/>
          <w:sz w:val="24"/>
          <w:szCs w:val="24"/>
          <w:lang w:val="en-GB"/>
        </w:rPr>
        <w:t xml:space="preserve">I will decide </w:t>
      </w:r>
      <w:r w:rsidR="000327AF">
        <w:rPr>
          <w:rFonts w:ascii="Times New Roman" w:hAnsi="Times New Roman" w:cs="Times New Roman"/>
          <w:sz w:val="24"/>
          <w:szCs w:val="24"/>
          <w:lang w:val="en-GB"/>
        </w:rPr>
        <w:t xml:space="preserve">on the number of </w:t>
      </w:r>
      <w:r w:rsidR="00B50A94">
        <w:rPr>
          <w:rFonts w:ascii="Times New Roman" w:hAnsi="Times New Roman" w:cs="Times New Roman"/>
          <w:sz w:val="24"/>
          <w:szCs w:val="24"/>
          <w:lang w:val="en-GB"/>
        </w:rPr>
        <w:t>ho</w:t>
      </w:r>
      <w:r w:rsidR="00F049DB">
        <w:rPr>
          <w:rFonts w:ascii="Times New Roman" w:hAnsi="Times New Roman" w:cs="Times New Roman"/>
          <w:sz w:val="24"/>
          <w:szCs w:val="24"/>
          <w:lang w:val="en-GB"/>
        </w:rPr>
        <w:t xml:space="preserve">mework </w:t>
      </w:r>
      <w:r w:rsidR="000327AF">
        <w:rPr>
          <w:rFonts w:ascii="Times New Roman" w:hAnsi="Times New Roman" w:cs="Times New Roman"/>
          <w:sz w:val="24"/>
          <w:szCs w:val="24"/>
          <w:lang w:val="en-GB"/>
        </w:rPr>
        <w:t>to</w:t>
      </w:r>
      <w:r w:rsidR="00F049DB">
        <w:rPr>
          <w:rFonts w:ascii="Times New Roman" w:hAnsi="Times New Roman" w:cs="Times New Roman"/>
          <w:sz w:val="24"/>
          <w:szCs w:val="24"/>
          <w:lang w:val="en-GB"/>
        </w:rPr>
        <w:t xml:space="preserve"> be administered</w:t>
      </w:r>
      <w:r>
        <w:rPr>
          <w:rFonts w:ascii="Times New Roman" w:hAnsi="Times New Roman" w:cs="Times New Roman"/>
          <w:sz w:val="24"/>
          <w:szCs w:val="24"/>
          <w:lang w:val="en-GB"/>
        </w:rPr>
        <w:t xml:space="preserve">. Each homework would contain </w:t>
      </w:r>
      <w:r w:rsidRPr="002958F7">
        <w:rPr>
          <w:rFonts w:ascii="Times New Roman" w:hAnsi="Times New Roman" w:cs="Times New Roman"/>
          <w:sz w:val="24"/>
          <w:szCs w:val="24"/>
          <w:lang w:val="en-GB"/>
        </w:rPr>
        <w:lastRenderedPageBreak/>
        <w:t>problem</w:t>
      </w:r>
      <w:r>
        <w:rPr>
          <w:rFonts w:ascii="Times New Roman" w:hAnsi="Times New Roman" w:cs="Times New Roman"/>
          <w:sz w:val="24"/>
          <w:szCs w:val="24"/>
          <w:lang w:val="en-GB"/>
        </w:rPr>
        <w:t xml:space="preserve"> sets that focuses on </w:t>
      </w:r>
      <w:r w:rsidR="00AA096B">
        <w:rPr>
          <w:rFonts w:ascii="Times New Roman" w:hAnsi="Times New Roman" w:cs="Times New Roman"/>
          <w:sz w:val="24"/>
          <w:szCs w:val="24"/>
          <w:lang w:val="en-GB"/>
        </w:rPr>
        <w:t xml:space="preserve">demonstrating knowledge gained from </w:t>
      </w:r>
      <w:r>
        <w:rPr>
          <w:rFonts w:ascii="Times New Roman" w:hAnsi="Times New Roman" w:cs="Times New Roman"/>
          <w:sz w:val="24"/>
          <w:szCs w:val="24"/>
          <w:lang w:val="en-GB"/>
        </w:rPr>
        <w:t xml:space="preserve">previous classes. </w:t>
      </w:r>
      <w:r w:rsidR="009B5196">
        <w:rPr>
          <w:rFonts w:ascii="Times New Roman" w:hAnsi="Times New Roman" w:cs="Times New Roman"/>
          <w:sz w:val="24"/>
          <w:szCs w:val="24"/>
          <w:lang w:val="en-GB"/>
        </w:rPr>
        <w:t>All homework must be submitted to me on the due date via email</w:t>
      </w:r>
      <w:r w:rsidR="00E00BED">
        <w:rPr>
          <w:rFonts w:ascii="Times New Roman" w:hAnsi="Times New Roman" w:cs="Times New Roman"/>
          <w:sz w:val="24"/>
          <w:szCs w:val="24"/>
          <w:lang w:val="en-GB"/>
        </w:rPr>
        <w:t xml:space="preserve">. </w:t>
      </w:r>
    </w:p>
    <w:p w14:paraId="2497BBD8" w14:textId="77777777" w:rsidR="00E87244" w:rsidRPr="009A660A" w:rsidRDefault="00E87244" w:rsidP="00E87244">
      <w:pPr>
        <w:pStyle w:val="ListParagraph"/>
        <w:jc w:val="both"/>
        <w:rPr>
          <w:rFonts w:ascii="Times New Roman" w:hAnsi="Times New Roman" w:cs="Times New Roman"/>
          <w:sz w:val="24"/>
          <w:szCs w:val="24"/>
          <w:lang w:val="en-GB"/>
        </w:rPr>
      </w:pPr>
    </w:p>
    <w:p w14:paraId="6C0E01B1" w14:textId="77777777" w:rsidR="00E87244" w:rsidRPr="00AC560B" w:rsidRDefault="00E87244" w:rsidP="00E87244">
      <w:pPr>
        <w:pStyle w:val="ListParagraph"/>
        <w:numPr>
          <w:ilvl w:val="0"/>
          <w:numId w:val="4"/>
        </w:numPr>
        <w:jc w:val="both"/>
        <w:rPr>
          <w:rFonts w:ascii="Times New Roman" w:hAnsi="Times New Roman" w:cs="Times New Roman"/>
          <w:b/>
          <w:bCs/>
          <w:sz w:val="24"/>
          <w:szCs w:val="24"/>
          <w:lang w:val="en-GB"/>
        </w:rPr>
      </w:pPr>
      <w:r w:rsidRPr="00AC560B">
        <w:rPr>
          <w:rFonts w:ascii="Times New Roman" w:hAnsi="Times New Roman" w:cs="Times New Roman"/>
          <w:b/>
          <w:bCs/>
          <w:sz w:val="24"/>
          <w:szCs w:val="24"/>
          <w:lang w:val="en-GB"/>
        </w:rPr>
        <w:t>Projects</w:t>
      </w:r>
    </w:p>
    <w:p w14:paraId="7063DFCB" w14:textId="44A79639" w:rsidR="00E87244" w:rsidRDefault="00E87244" w:rsidP="00E87244">
      <w:pPr>
        <w:pStyle w:val="ListParagraph"/>
        <w:jc w:val="both"/>
        <w:rPr>
          <w:rFonts w:ascii="Times New Roman" w:hAnsi="Times New Roman" w:cs="Times New Roman"/>
          <w:sz w:val="24"/>
          <w:szCs w:val="24"/>
          <w:lang w:val="en-GB"/>
        </w:rPr>
      </w:pPr>
      <w:r w:rsidRPr="00AC560B">
        <w:rPr>
          <w:rFonts w:ascii="Times New Roman" w:hAnsi="Times New Roman" w:cs="Times New Roman"/>
          <w:sz w:val="24"/>
          <w:szCs w:val="24"/>
          <w:lang w:val="en-GB"/>
        </w:rPr>
        <w:t>This course consists</w:t>
      </w:r>
      <w:r>
        <w:rPr>
          <w:rFonts w:ascii="Times New Roman" w:hAnsi="Times New Roman" w:cs="Times New Roman"/>
          <w:sz w:val="24"/>
          <w:szCs w:val="24"/>
          <w:lang w:val="en-GB"/>
        </w:rPr>
        <w:t xml:space="preserve"> of </w:t>
      </w:r>
      <w:r w:rsidR="002E2D6E">
        <w:rPr>
          <w:rFonts w:ascii="Times New Roman" w:hAnsi="Times New Roman" w:cs="Times New Roman"/>
          <w:sz w:val="24"/>
          <w:szCs w:val="24"/>
          <w:lang w:val="en-GB"/>
        </w:rPr>
        <w:t>one maj</w:t>
      </w:r>
      <w:r w:rsidR="009C6C6A">
        <w:rPr>
          <w:rFonts w:ascii="Times New Roman" w:hAnsi="Times New Roman" w:cs="Times New Roman"/>
          <w:sz w:val="24"/>
          <w:szCs w:val="24"/>
          <w:lang w:val="en-GB"/>
        </w:rPr>
        <w:t xml:space="preserve">or </w:t>
      </w:r>
      <w:r w:rsidR="00A8388F" w:rsidRPr="003D5644">
        <w:rPr>
          <w:rFonts w:ascii="Times New Roman" w:hAnsi="Times New Roman" w:cs="Times New Roman"/>
          <w:sz w:val="24"/>
          <w:szCs w:val="24"/>
          <w:lang w:val="en-GB"/>
        </w:rPr>
        <w:t>project</w:t>
      </w:r>
      <w:r w:rsidRPr="003D564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that </w:t>
      </w:r>
      <w:r w:rsidR="009C6C6A">
        <w:rPr>
          <w:rFonts w:ascii="Times New Roman" w:hAnsi="Times New Roman" w:cs="Times New Roman"/>
          <w:sz w:val="24"/>
          <w:szCs w:val="24"/>
          <w:lang w:val="en-GB"/>
        </w:rPr>
        <w:t xml:space="preserve">would require students to execute in group of 2 to 3 </w:t>
      </w:r>
      <w:r w:rsidR="0003526B">
        <w:rPr>
          <w:rFonts w:ascii="Times New Roman" w:hAnsi="Times New Roman" w:cs="Times New Roman"/>
          <w:sz w:val="24"/>
          <w:szCs w:val="24"/>
          <w:lang w:val="en-GB"/>
        </w:rPr>
        <w:t>students per group. In exceptional cases, a student can be allowed to work alone but that arrangement would be app</w:t>
      </w:r>
      <w:r w:rsidR="00466741">
        <w:rPr>
          <w:rFonts w:ascii="Times New Roman" w:hAnsi="Times New Roman" w:cs="Times New Roman"/>
          <w:sz w:val="24"/>
          <w:szCs w:val="24"/>
          <w:lang w:val="en-GB"/>
        </w:rPr>
        <w:t>roved by me.</w:t>
      </w:r>
      <w:r w:rsidR="00D76891">
        <w:rPr>
          <w:rFonts w:ascii="Times New Roman" w:hAnsi="Times New Roman" w:cs="Times New Roman"/>
          <w:sz w:val="24"/>
          <w:szCs w:val="24"/>
          <w:lang w:val="en-GB"/>
        </w:rPr>
        <w:t xml:space="preserve"> The </w:t>
      </w:r>
      <w:r w:rsidR="005E0BC9">
        <w:rPr>
          <w:rFonts w:ascii="Times New Roman" w:hAnsi="Times New Roman" w:cs="Times New Roman"/>
          <w:sz w:val="24"/>
          <w:szCs w:val="24"/>
          <w:lang w:val="en-GB"/>
        </w:rPr>
        <w:t xml:space="preserve">course </w:t>
      </w:r>
      <w:r w:rsidR="00DE209C">
        <w:rPr>
          <w:rFonts w:ascii="Times New Roman" w:hAnsi="Times New Roman" w:cs="Times New Roman"/>
          <w:sz w:val="24"/>
          <w:szCs w:val="24"/>
          <w:lang w:val="en-GB"/>
        </w:rPr>
        <w:t xml:space="preserve">will </w:t>
      </w:r>
      <w:r w:rsidR="001948B5">
        <w:rPr>
          <w:rFonts w:ascii="Times New Roman" w:hAnsi="Times New Roman" w:cs="Times New Roman"/>
          <w:sz w:val="24"/>
          <w:szCs w:val="24"/>
          <w:lang w:val="en-GB"/>
        </w:rPr>
        <w:t xml:space="preserve">practically </w:t>
      </w:r>
      <w:r w:rsidR="00DE209C">
        <w:rPr>
          <w:rFonts w:ascii="Times New Roman" w:hAnsi="Times New Roman" w:cs="Times New Roman"/>
          <w:sz w:val="24"/>
          <w:szCs w:val="24"/>
          <w:lang w:val="en-GB"/>
        </w:rPr>
        <w:t>work student</w:t>
      </w:r>
      <w:r w:rsidR="001948B5">
        <w:rPr>
          <w:rFonts w:ascii="Times New Roman" w:hAnsi="Times New Roman" w:cs="Times New Roman"/>
          <w:sz w:val="24"/>
          <w:szCs w:val="24"/>
          <w:lang w:val="en-GB"/>
        </w:rPr>
        <w:t>s</w:t>
      </w:r>
      <w:r w:rsidR="00DE209C">
        <w:rPr>
          <w:rFonts w:ascii="Times New Roman" w:hAnsi="Times New Roman" w:cs="Times New Roman"/>
          <w:sz w:val="24"/>
          <w:szCs w:val="24"/>
          <w:lang w:val="en-GB"/>
        </w:rPr>
        <w:t xml:space="preserve"> through UX design</w:t>
      </w:r>
      <w:r w:rsidR="00B31332">
        <w:rPr>
          <w:rFonts w:ascii="Times New Roman" w:hAnsi="Times New Roman" w:cs="Times New Roman"/>
          <w:sz w:val="24"/>
          <w:szCs w:val="24"/>
          <w:lang w:val="en-GB"/>
        </w:rPr>
        <w:t xml:space="preserve"> process</w:t>
      </w:r>
      <w:r w:rsidR="003E073E">
        <w:rPr>
          <w:rFonts w:ascii="Times New Roman" w:hAnsi="Times New Roman" w:cs="Times New Roman"/>
          <w:sz w:val="24"/>
          <w:szCs w:val="24"/>
          <w:lang w:val="en-GB"/>
        </w:rPr>
        <w:t xml:space="preserve"> within a context of one of the HCI genres</w:t>
      </w:r>
      <w:r w:rsidR="005E0BC9">
        <w:rPr>
          <w:rFonts w:ascii="Times New Roman" w:hAnsi="Times New Roman" w:cs="Times New Roman"/>
          <w:sz w:val="24"/>
          <w:szCs w:val="24"/>
          <w:lang w:val="en-GB"/>
        </w:rPr>
        <w:t>.</w:t>
      </w:r>
      <w:r w:rsidR="00B434AE">
        <w:rPr>
          <w:rFonts w:ascii="Times New Roman" w:hAnsi="Times New Roman" w:cs="Times New Roman"/>
          <w:sz w:val="24"/>
          <w:szCs w:val="24"/>
          <w:lang w:val="en-GB"/>
        </w:rPr>
        <w:t xml:space="preserve"> There will be concept presentation, </w:t>
      </w:r>
      <w:r w:rsidR="006267D9">
        <w:rPr>
          <w:rFonts w:ascii="Times New Roman" w:hAnsi="Times New Roman" w:cs="Times New Roman"/>
          <w:sz w:val="24"/>
          <w:szCs w:val="24"/>
          <w:lang w:val="en-GB"/>
        </w:rPr>
        <w:t xml:space="preserve">group report, and peer-reviewing from each group. </w:t>
      </w:r>
      <w:proofErr w:type="gramStart"/>
      <w:r w:rsidR="006267D9">
        <w:rPr>
          <w:rFonts w:ascii="Times New Roman" w:hAnsi="Times New Roman" w:cs="Times New Roman"/>
          <w:sz w:val="24"/>
          <w:szCs w:val="24"/>
          <w:lang w:val="en-GB"/>
        </w:rPr>
        <w:t>All of</w:t>
      </w:r>
      <w:proofErr w:type="gramEnd"/>
      <w:r w:rsidR="006267D9">
        <w:rPr>
          <w:rFonts w:ascii="Times New Roman" w:hAnsi="Times New Roman" w:cs="Times New Roman"/>
          <w:sz w:val="24"/>
          <w:szCs w:val="24"/>
          <w:lang w:val="en-GB"/>
        </w:rPr>
        <w:t xml:space="preserve"> these activities will contribute towards the grade on project.</w:t>
      </w:r>
      <w:r w:rsidR="001948B5">
        <w:rPr>
          <w:rFonts w:ascii="Times New Roman" w:hAnsi="Times New Roman" w:cs="Times New Roman"/>
          <w:sz w:val="24"/>
          <w:szCs w:val="24"/>
          <w:lang w:val="en-GB"/>
        </w:rPr>
        <w:t xml:space="preserve"> </w:t>
      </w:r>
    </w:p>
    <w:p w14:paraId="428D53F9" w14:textId="77777777" w:rsidR="00E87244" w:rsidRDefault="00E87244" w:rsidP="00E87244">
      <w:pPr>
        <w:pStyle w:val="ListParagraph"/>
        <w:jc w:val="both"/>
        <w:rPr>
          <w:rFonts w:ascii="Times New Roman" w:hAnsi="Times New Roman" w:cs="Times New Roman"/>
          <w:sz w:val="24"/>
          <w:szCs w:val="24"/>
          <w:lang w:val="en-GB"/>
        </w:rPr>
      </w:pPr>
    </w:p>
    <w:p w14:paraId="42DB6095" w14:textId="4405E50D" w:rsidR="00E87244" w:rsidRPr="006902F9" w:rsidRDefault="00E87244" w:rsidP="00E87244">
      <w:pPr>
        <w:pStyle w:val="ListParagraph"/>
        <w:numPr>
          <w:ilvl w:val="0"/>
          <w:numId w:val="4"/>
        </w:num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Fina Exams</w:t>
      </w:r>
    </w:p>
    <w:p w14:paraId="751507E5" w14:textId="05E80F00" w:rsidR="00E87244" w:rsidRDefault="000723E6" w:rsidP="00E87244">
      <w:pPr>
        <w:pStyle w:val="ListParagraph"/>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final exam for this course would be written in the class and students can provide </w:t>
      </w:r>
      <w:r w:rsidR="00084471">
        <w:rPr>
          <w:rFonts w:ascii="Times New Roman" w:hAnsi="Times New Roman" w:cs="Times New Roman"/>
          <w:sz w:val="24"/>
          <w:szCs w:val="24"/>
          <w:lang w:val="en-GB"/>
        </w:rPr>
        <w:t xml:space="preserve">in depth reflection on topics learned </w:t>
      </w:r>
      <w:r w:rsidR="00043304">
        <w:rPr>
          <w:rFonts w:ascii="Times New Roman" w:hAnsi="Times New Roman" w:cs="Times New Roman"/>
          <w:sz w:val="24"/>
          <w:szCs w:val="24"/>
          <w:lang w:val="en-GB"/>
        </w:rPr>
        <w:t xml:space="preserve">during the </w:t>
      </w:r>
      <w:r w:rsidR="002A2903">
        <w:rPr>
          <w:rFonts w:ascii="Times New Roman" w:hAnsi="Times New Roman" w:cs="Times New Roman"/>
          <w:sz w:val="24"/>
          <w:szCs w:val="24"/>
          <w:lang w:val="en-GB"/>
        </w:rPr>
        <w:t xml:space="preserve">course. </w:t>
      </w:r>
      <w:r w:rsidR="008F5BF0">
        <w:rPr>
          <w:rFonts w:ascii="Times New Roman" w:hAnsi="Times New Roman" w:cs="Times New Roman"/>
          <w:sz w:val="24"/>
          <w:szCs w:val="24"/>
          <w:lang w:val="en-GB"/>
        </w:rPr>
        <w:t xml:space="preserve">The exam shall be </w:t>
      </w:r>
      <w:r w:rsidR="008D6500">
        <w:rPr>
          <w:rFonts w:ascii="Times New Roman" w:hAnsi="Times New Roman" w:cs="Times New Roman"/>
          <w:sz w:val="24"/>
          <w:szCs w:val="24"/>
          <w:lang w:val="en-GB"/>
        </w:rPr>
        <w:t>open,</w:t>
      </w:r>
      <w:r w:rsidR="008F5BF0">
        <w:rPr>
          <w:rFonts w:ascii="Times New Roman" w:hAnsi="Times New Roman" w:cs="Times New Roman"/>
          <w:sz w:val="24"/>
          <w:szCs w:val="24"/>
          <w:lang w:val="en-GB"/>
        </w:rPr>
        <w:t xml:space="preserve"> and </w:t>
      </w:r>
      <w:r w:rsidR="00603DF7">
        <w:rPr>
          <w:rFonts w:ascii="Times New Roman" w:hAnsi="Times New Roman" w:cs="Times New Roman"/>
          <w:sz w:val="24"/>
          <w:szCs w:val="24"/>
          <w:lang w:val="en-GB"/>
        </w:rPr>
        <w:t xml:space="preserve">the use </w:t>
      </w:r>
      <w:r w:rsidR="004A1526">
        <w:rPr>
          <w:rFonts w:ascii="Times New Roman" w:hAnsi="Times New Roman" w:cs="Times New Roman"/>
          <w:sz w:val="24"/>
          <w:szCs w:val="24"/>
          <w:lang w:val="en-GB"/>
        </w:rPr>
        <w:t>of computer is allowed</w:t>
      </w:r>
      <w:r w:rsidR="00603DF7">
        <w:rPr>
          <w:rFonts w:ascii="Times New Roman" w:hAnsi="Times New Roman" w:cs="Times New Roman"/>
          <w:sz w:val="24"/>
          <w:szCs w:val="24"/>
          <w:lang w:val="en-GB"/>
        </w:rPr>
        <w:t xml:space="preserve">. However, no communication </w:t>
      </w:r>
      <w:r w:rsidR="008D6500">
        <w:rPr>
          <w:rFonts w:ascii="Times New Roman" w:hAnsi="Times New Roman" w:cs="Times New Roman"/>
          <w:sz w:val="24"/>
          <w:szCs w:val="24"/>
          <w:lang w:val="en-GB"/>
        </w:rPr>
        <w:t xml:space="preserve">among each other and students are to submit their exams via email on the due time </w:t>
      </w:r>
      <w:r w:rsidR="008D6500" w:rsidRPr="008D6500">
        <w:rPr>
          <w:rFonts w:ascii="Times New Roman" w:hAnsi="Times New Roman" w:cs="Times New Roman"/>
          <w:sz w:val="24"/>
          <w:szCs w:val="24"/>
          <w:highlight w:val="yellow"/>
          <w:lang w:val="en-GB"/>
        </w:rPr>
        <w:t>TBD</w:t>
      </w:r>
      <w:r w:rsidR="008D6500">
        <w:rPr>
          <w:rFonts w:ascii="Times New Roman" w:hAnsi="Times New Roman" w:cs="Times New Roman"/>
          <w:sz w:val="24"/>
          <w:szCs w:val="24"/>
          <w:lang w:val="en-GB"/>
        </w:rPr>
        <w:t xml:space="preserve">. </w:t>
      </w:r>
    </w:p>
    <w:p w14:paraId="371759A1" w14:textId="71539C39" w:rsidR="00670915" w:rsidRPr="008446F7" w:rsidRDefault="00670915" w:rsidP="00670915">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Feedback and Course </w:t>
      </w:r>
      <w:r w:rsidRPr="008446F7">
        <w:rPr>
          <w:rFonts w:ascii="Times New Roman" w:hAnsi="Times New Roman" w:cs="Times New Roman"/>
          <w:b/>
          <w:bCs/>
          <w:sz w:val="32"/>
          <w:szCs w:val="32"/>
          <w:lang w:val="en-GB"/>
        </w:rPr>
        <w:t>Grad</w:t>
      </w:r>
      <w:r>
        <w:rPr>
          <w:rFonts w:ascii="Times New Roman" w:hAnsi="Times New Roman" w:cs="Times New Roman"/>
          <w:b/>
          <w:bCs/>
          <w:sz w:val="32"/>
          <w:szCs w:val="32"/>
          <w:lang w:val="en-GB"/>
        </w:rPr>
        <w:t>ing</w:t>
      </w:r>
      <w:r w:rsidRPr="008446F7">
        <w:rPr>
          <w:rFonts w:ascii="Times New Roman" w:hAnsi="Times New Roman" w:cs="Times New Roman"/>
          <w:b/>
          <w:bCs/>
          <w:sz w:val="32"/>
          <w:szCs w:val="32"/>
          <w:lang w:val="en-GB"/>
        </w:rPr>
        <w:t xml:space="preserve"> </w:t>
      </w:r>
    </w:p>
    <w:p w14:paraId="15D65506" w14:textId="2B41DD92" w:rsidR="00670915" w:rsidRDefault="00670915" w:rsidP="00670915">
      <w:pPr>
        <w:spacing w:after="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will ensure that feedback is provided on each homework, projects, and final exam. </w:t>
      </w:r>
      <w:r w:rsidR="00DD75B7">
        <w:rPr>
          <w:rFonts w:ascii="Times New Roman" w:hAnsi="Times New Roman" w:cs="Times New Roman"/>
          <w:sz w:val="24"/>
          <w:szCs w:val="24"/>
          <w:lang w:val="en-GB"/>
        </w:rPr>
        <w:t>Aside from the feedback</w:t>
      </w:r>
      <w:r>
        <w:rPr>
          <w:rFonts w:ascii="Times New Roman" w:hAnsi="Times New Roman" w:cs="Times New Roman"/>
          <w:sz w:val="24"/>
          <w:szCs w:val="24"/>
          <w:lang w:val="en-GB"/>
        </w:rPr>
        <w:t xml:space="preserve">, certain percentage of the grade will be awarded to students for active participation in the classroom, </w:t>
      </w:r>
      <w:r w:rsidR="0036528B">
        <w:rPr>
          <w:rFonts w:ascii="Times New Roman" w:hAnsi="Times New Roman" w:cs="Times New Roman"/>
          <w:sz w:val="24"/>
          <w:szCs w:val="24"/>
          <w:lang w:val="en-GB"/>
        </w:rPr>
        <w:t>project activities</w:t>
      </w:r>
      <w:r>
        <w:rPr>
          <w:rFonts w:ascii="Times New Roman" w:hAnsi="Times New Roman" w:cs="Times New Roman"/>
          <w:sz w:val="24"/>
          <w:szCs w:val="24"/>
          <w:lang w:val="en-GB"/>
        </w:rPr>
        <w:t xml:space="preserve">, and </w:t>
      </w:r>
      <w:r w:rsidR="00FF560C">
        <w:rPr>
          <w:rFonts w:ascii="Times New Roman" w:hAnsi="Times New Roman" w:cs="Times New Roman"/>
          <w:sz w:val="24"/>
          <w:szCs w:val="24"/>
          <w:lang w:val="en-GB"/>
        </w:rPr>
        <w:t xml:space="preserve">through </w:t>
      </w:r>
      <w:r>
        <w:rPr>
          <w:rFonts w:ascii="Times New Roman" w:hAnsi="Times New Roman" w:cs="Times New Roman"/>
          <w:sz w:val="24"/>
          <w:szCs w:val="24"/>
          <w:lang w:val="en-GB"/>
        </w:rPr>
        <w:t>communication</w:t>
      </w:r>
      <w:r w:rsidR="00FF560C">
        <w:rPr>
          <w:rFonts w:ascii="Times New Roman" w:hAnsi="Times New Roman" w:cs="Times New Roman"/>
          <w:sz w:val="24"/>
          <w:szCs w:val="24"/>
          <w:lang w:val="en-GB"/>
        </w:rPr>
        <w:t xml:space="preserve">s on Discord created </w:t>
      </w:r>
      <w:r w:rsidR="00864C9A">
        <w:rPr>
          <w:rFonts w:ascii="Times New Roman" w:hAnsi="Times New Roman" w:cs="Times New Roman"/>
          <w:sz w:val="24"/>
          <w:szCs w:val="24"/>
          <w:lang w:val="en-GB"/>
        </w:rPr>
        <w:t>for this course</w:t>
      </w:r>
      <w:r>
        <w:rPr>
          <w:rFonts w:ascii="Times New Roman" w:hAnsi="Times New Roman" w:cs="Times New Roman"/>
          <w:sz w:val="24"/>
          <w:szCs w:val="24"/>
          <w:lang w:val="en-GB"/>
        </w:rPr>
        <w:t>. The weighting of the grades include:</w:t>
      </w:r>
    </w:p>
    <w:p w14:paraId="5A88915B" w14:textId="41B472E6" w:rsidR="00670915" w:rsidRPr="00C55001" w:rsidRDefault="00670915" w:rsidP="00670915">
      <w:pPr>
        <w:pStyle w:val="ListParagraph"/>
        <w:numPr>
          <w:ilvl w:val="2"/>
          <w:numId w:val="2"/>
        </w:numPr>
        <w:spacing w:after="0"/>
        <w:ind w:left="851"/>
        <w:jc w:val="both"/>
        <w:rPr>
          <w:rFonts w:ascii="Times New Roman" w:hAnsi="Times New Roman" w:cs="Times New Roman"/>
          <w:sz w:val="24"/>
          <w:szCs w:val="24"/>
          <w:lang w:val="en-GB"/>
        </w:rPr>
      </w:pPr>
      <w:r w:rsidRPr="00C55001">
        <w:rPr>
          <w:rFonts w:ascii="Times New Roman" w:hAnsi="Times New Roman" w:cs="Times New Roman"/>
          <w:sz w:val="24"/>
          <w:szCs w:val="24"/>
          <w:lang w:val="en-GB"/>
        </w:rPr>
        <w:t xml:space="preserve">Participation </w:t>
      </w:r>
      <w:r w:rsidR="004970B5">
        <w:rPr>
          <w:rFonts w:ascii="Times New Roman" w:hAnsi="Times New Roman" w:cs="Times New Roman"/>
          <w:sz w:val="24"/>
          <w:szCs w:val="24"/>
          <w:lang w:val="en-GB"/>
        </w:rPr>
        <w:t>1</w:t>
      </w:r>
      <w:r w:rsidR="00FF560C">
        <w:rPr>
          <w:rFonts w:ascii="Times New Roman" w:hAnsi="Times New Roman" w:cs="Times New Roman"/>
          <w:sz w:val="24"/>
          <w:szCs w:val="24"/>
          <w:lang w:val="en-GB"/>
        </w:rPr>
        <w:t>0</w:t>
      </w:r>
      <w:r w:rsidRPr="00C55001">
        <w:rPr>
          <w:rFonts w:ascii="Times New Roman" w:hAnsi="Times New Roman" w:cs="Times New Roman"/>
          <w:sz w:val="24"/>
          <w:szCs w:val="24"/>
          <w:lang w:val="en-GB"/>
        </w:rPr>
        <w:t>%</w:t>
      </w:r>
    </w:p>
    <w:p w14:paraId="443D4984" w14:textId="64FFC341" w:rsidR="00670915" w:rsidRPr="00C55001" w:rsidRDefault="00670915" w:rsidP="00670915">
      <w:pPr>
        <w:pStyle w:val="ListParagraph"/>
        <w:numPr>
          <w:ilvl w:val="2"/>
          <w:numId w:val="2"/>
        </w:numPr>
        <w:spacing w:after="0"/>
        <w:ind w:left="851"/>
        <w:jc w:val="both"/>
        <w:rPr>
          <w:rFonts w:ascii="Times New Roman" w:hAnsi="Times New Roman" w:cs="Times New Roman"/>
          <w:sz w:val="24"/>
          <w:szCs w:val="24"/>
          <w:lang w:val="en-GB"/>
        </w:rPr>
      </w:pPr>
      <w:r w:rsidRPr="00C55001">
        <w:rPr>
          <w:rFonts w:ascii="Times New Roman" w:hAnsi="Times New Roman" w:cs="Times New Roman"/>
          <w:sz w:val="24"/>
          <w:szCs w:val="24"/>
          <w:lang w:val="en-GB"/>
        </w:rPr>
        <w:t>Homework</w:t>
      </w:r>
      <w:r w:rsidR="00FF560C">
        <w:rPr>
          <w:rFonts w:ascii="Times New Roman" w:hAnsi="Times New Roman" w:cs="Times New Roman"/>
          <w:sz w:val="24"/>
          <w:szCs w:val="24"/>
          <w:lang w:val="en-GB"/>
        </w:rPr>
        <w:t xml:space="preserve"> </w:t>
      </w:r>
      <w:r w:rsidR="00B0462D">
        <w:rPr>
          <w:rFonts w:ascii="Times New Roman" w:hAnsi="Times New Roman" w:cs="Times New Roman"/>
          <w:sz w:val="24"/>
          <w:szCs w:val="24"/>
          <w:lang w:val="en-GB"/>
        </w:rPr>
        <w:t>2</w:t>
      </w:r>
      <w:r w:rsidR="00FF560C">
        <w:rPr>
          <w:rFonts w:ascii="Times New Roman" w:hAnsi="Times New Roman" w:cs="Times New Roman"/>
          <w:sz w:val="24"/>
          <w:szCs w:val="24"/>
          <w:lang w:val="en-GB"/>
        </w:rPr>
        <w:t>0</w:t>
      </w:r>
      <w:r w:rsidRPr="00C55001">
        <w:rPr>
          <w:rFonts w:ascii="Times New Roman" w:hAnsi="Times New Roman" w:cs="Times New Roman"/>
          <w:sz w:val="24"/>
          <w:szCs w:val="24"/>
          <w:lang w:val="en-GB"/>
        </w:rPr>
        <w:t>%</w:t>
      </w:r>
    </w:p>
    <w:p w14:paraId="3478F2BC" w14:textId="1B084F19" w:rsidR="00670915" w:rsidRPr="00C55001" w:rsidRDefault="00670915" w:rsidP="001C3225">
      <w:pPr>
        <w:pStyle w:val="ListParagraph"/>
        <w:numPr>
          <w:ilvl w:val="2"/>
          <w:numId w:val="2"/>
        </w:numPr>
        <w:spacing w:after="0"/>
        <w:ind w:left="851"/>
        <w:jc w:val="both"/>
        <w:rPr>
          <w:rFonts w:ascii="Times New Roman" w:hAnsi="Times New Roman" w:cs="Times New Roman"/>
          <w:sz w:val="24"/>
          <w:szCs w:val="24"/>
          <w:lang w:val="en-GB"/>
        </w:rPr>
      </w:pPr>
      <w:r w:rsidRPr="00C55001">
        <w:rPr>
          <w:rFonts w:ascii="Times New Roman" w:hAnsi="Times New Roman" w:cs="Times New Roman"/>
          <w:sz w:val="24"/>
          <w:szCs w:val="24"/>
          <w:lang w:val="en-GB"/>
        </w:rPr>
        <w:t xml:space="preserve">Projects </w:t>
      </w:r>
      <w:r w:rsidR="001C3225">
        <w:rPr>
          <w:rFonts w:ascii="Times New Roman" w:hAnsi="Times New Roman" w:cs="Times New Roman"/>
          <w:sz w:val="24"/>
          <w:szCs w:val="24"/>
          <w:lang w:val="en-GB"/>
        </w:rPr>
        <w:t>4</w:t>
      </w:r>
      <w:r w:rsidRPr="00C55001">
        <w:rPr>
          <w:rFonts w:ascii="Times New Roman" w:hAnsi="Times New Roman" w:cs="Times New Roman"/>
          <w:sz w:val="24"/>
          <w:szCs w:val="24"/>
          <w:lang w:val="en-GB"/>
        </w:rPr>
        <w:t>0%</w:t>
      </w:r>
    </w:p>
    <w:p w14:paraId="1BED5B58" w14:textId="5B3025A2" w:rsidR="00670915" w:rsidRPr="00C55001" w:rsidRDefault="00670915" w:rsidP="00670915">
      <w:pPr>
        <w:pStyle w:val="ListParagraph"/>
        <w:numPr>
          <w:ilvl w:val="2"/>
          <w:numId w:val="2"/>
        </w:numPr>
        <w:spacing w:after="0"/>
        <w:ind w:left="851"/>
        <w:jc w:val="both"/>
        <w:rPr>
          <w:rFonts w:ascii="Times New Roman" w:hAnsi="Times New Roman" w:cs="Times New Roman"/>
          <w:sz w:val="24"/>
          <w:szCs w:val="24"/>
          <w:lang w:val="en-GB"/>
        </w:rPr>
      </w:pPr>
      <w:r w:rsidRPr="00C55001">
        <w:rPr>
          <w:rFonts w:ascii="Times New Roman" w:hAnsi="Times New Roman" w:cs="Times New Roman"/>
          <w:sz w:val="24"/>
          <w:szCs w:val="24"/>
          <w:lang w:val="en-GB"/>
        </w:rPr>
        <w:t xml:space="preserve">Final Exam </w:t>
      </w:r>
      <w:r w:rsidR="004970B5">
        <w:rPr>
          <w:rFonts w:ascii="Times New Roman" w:hAnsi="Times New Roman" w:cs="Times New Roman"/>
          <w:sz w:val="24"/>
          <w:szCs w:val="24"/>
          <w:lang w:val="en-GB"/>
        </w:rPr>
        <w:t>3</w:t>
      </w:r>
      <w:r w:rsidR="00DA6495">
        <w:rPr>
          <w:rFonts w:ascii="Times New Roman" w:hAnsi="Times New Roman" w:cs="Times New Roman"/>
          <w:sz w:val="24"/>
          <w:szCs w:val="24"/>
          <w:lang w:val="en-GB"/>
        </w:rPr>
        <w:t>0</w:t>
      </w:r>
      <w:r w:rsidRPr="00C55001">
        <w:rPr>
          <w:rFonts w:ascii="Times New Roman" w:hAnsi="Times New Roman" w:cs="Times New Roman"/>
          <w:sz w:val="24"/>
          <w:szCs w:val="24"/>
          <w:lang w:val="en-GB"/>
        </w:rPr>
        <w:t>%</w:t>
      </w:r>
    </w:p>
    <w:p w14:paraId="63A5789B" w14:textId="77777777" w:rsidR="00661C74" w:rsidRDefault="00661C74" w:rsidP="00590D48">
      <w:pPr>
        <w:pStyle w:val="ListParagraph"/>
        <w:jc w:val="both"/>
        <w:rPr>
          <w:rFonts w:ascii="Times New Roman" w:hAnsi="Times New Roman" w:cs="Times New Roman"/>
          <w:sz w:val="24"/>
          <w:szCs w:val="24"/>
          <w:lang w:val="en-GB"/>
        </w:rPr>
      </w:pPr>
    </w:p>
    <w:p w14:paraId="19E2C4A4" w14:textId="77777777" w:rsidR="00497DB9" w:rsidRPr="00380040" w:rsidRDefault="00497DB9" w:rsidP="00497DB9">
      <w:pPr>
        <w:jc w:val="both"/>
        <w:rPr>
          <w:rFonts w:ascii="Times New Roman" w:hAnsi="Times New Roman" w:cs="Times New Roman"/>
          <w:b/>
          <w:bCs/>
          <w:sz w:val="32"/>
          <w:szCs w:val="32"/>
          <w:lang w:val="en-GB"/>
        </w:rPr>
      </w:pPr>
      <w:r w:rsidRPr="00380040">
        <w:rPr>
          <w:rFonts w:ascii="Times New Roman" w:hAnsi="Times New Roman" w:cs="Times New Roman"/>
          <w:b/>
          <w:bCs/>
          <w:sz w:val="32"/>
          <w:szCs w:val="32"/>
          <w:lang w:val="en-GB"/>
        </w:rPr>
        <w:t>Course Policies:</w:t>
      </w:r>
    </w:p>
    <w:p w14:paraId="2B9E8D7D" w14:textId="62AC0C4C" w:rsidR="00497DB9" w:rsidRPr="00380040" w:rsidRDefault="00497DB9" w:rsidP="00497DB9">
      <w:pPr>
        <w:jc w:val="both"/>
        <w:rPr>
          <w:rFonts w:ascii="Times New Roman" w:hAnsi="Times New Roman" w:cs="Times New Roman"/>
          <w:b/>
          <w:bCs/>
          <w:sz w:val="24"/>
          <w:szCs w:val="24"/>
          <w:lang w:val="en-GB"/>
        </w:rPr>
      </w:pPr>
      <w:r w:rsidRPr="00380040">
        <w:rPr>
          <w:rFonts w:ascii="Times New Roman" w:hAnsi="Times New Roman" w:cs="Times New Roman"/>
          <w:b/>
          <w:bCs/>
          <w:sz w:val="24"/>
          <w:szCs w:val="24"/>
          <w:lang w:val="en-GB"/>
        </w:rPr>
        <w:t xml:space="preserve">Late </w:t>
      </w:r>
      <w:r w:rsidR="007255ED">
        <w:rPr>
          <w:rFonts w:ascii="Times New Roman" w:hAnsi="Times New Roman" w:cs="Times New Roman"/>
          <w:b/>
          <w:bCs/>
          <w:sz w:val="24"/>
          <w:szCs w:val="24"/>
          <w:lang w:val="en-GB"/>
        </w:rPr>
        <w:t xml:space="preserve">Submission </w:t>
      </w:r>
      <w:r w:rsidR="00742EA1">
        <w:rPr>
          <w:rFonts w:ascii="Times New Roman" w:hAnsi="Times New Roman" w:cs="Times New Roman"/>
          <w:b/>
          <w:bCs/>
          <w:sz w:val="24"/>
          <w:szCs w:val="24"/>
          <w:lang w:val="en-GB"/>
        </w:rPr>
        <w:t xml:space="preserve">and Incomplete </w:t>
      </w:r>
      <w:r w:rsidRPr="00380040">
        <w:rPr>
          <w:rFonts w:ascii="Times New Roman" w:hAnsi="Times New Roman" w:cs="Times New Roman"/>
          <w:b/>
          <w:bCs/>
          <w:sz w:val="24"/>
          <w:szCs w:val="24"/>
          <w:lang w:val="en-GB"/>
        </w:rPr>
        <w:t>Policy</w:t>
      </w:r>
    </w:p>
    <w:p w14:paraId="7AA6DCF2" w14:textId="769F8FA2" w:rsidR="00382420" w:rsidRDefault="00497DB9" w:rsidP="00380040">
      <w:pPr>
        <w:ind w:left="426"/>
        <w:jc w:val="both"/>
        <w:rPr>
          <w:rFonts w:ascii="Times New Roman" w:hAnsi="Times New Roman" w:cs="Times New Roman"/>
          <w:sz w:val="24"/>
          <w:szCs w:val="24"/>
          <w:lang w:val="en-GB"/>
        </w:rPr>
      </w:pPr>
      <w:r w:rsidRPr="00497DB9">
        <w:rPr>
          <w:rFonts w:ascii="Times New Roman" w:hAnsi="Times New Roman" w:cs="Times New Roman"/>
          <w:sz w:val="24"/>
          <w:szCs w:val="24"/>
          <w:lang w:val="en-GB"/>
        </w:rPr>
        <w:t xml:space="preserve">I </w:t>
      </w:r>
      <w:r w:rsidR="00144E41">
        <w:rPr>
          <w:rFonts w:ascii="Times New Roman" w:hAnsi="Times New Roman" w:cs="Times New Roman"/>
          <w:sz w:val="24"/>
          <w:szCs w:val="24"/>
          <w:lang w:val="en-GB"/>
        </w:rPr>
        <w:t>am ad</w:t>
      </w:r>
      <w:r w:rsidR="003A32AE">
        <w:rPr>
          <w:rFonts w:ascii="Times New Roman" w:hAnsi="Times New Roman" w:cs="Times New Roman"/>
          <w:sz w:val="24"/>
          <w:szCs w:val="24"/>
          <w:lang w:val="en-GB"/>
        </w:rPr>
        <w:t xml:space="preserve">apting Jed’s course policy which I found very generous enough! </w:t>
      </w:r>
      <w:r w:rsidR="00A470A0">
        <w:rPr>
          <w:rFonts w:ascii="Times New Roman" w:hAnsi="Times New Roman" w:cs="Times New Roman"/>
          <w:sz w:val="24"/>
          <w:szCs w:val="24"/>
          <w:lang w:val="en-GB"/>
        </w:rPr>
        <w:t xml:space="preserve">I totally </w:t>
      </w:r>
      <w:r w:rsidRPr="00497DB9">
        <w:rPr>
          <w:rFonts w:ascii="Times New Roman" w:hAnsi="Times New Roman" w:cs="Times New Roman"/>
          <w:sz w:val="24"/>
          <w:szCs w:val="24"/>
          <w:lang w:val="en-GB"/>
        </w:rPr>
        <w:t xml:space="preserve">understand that </w:t>
      </w:r>
      <w:r w:rsidR="00A470A0">
        <w:rPr>
          <w:rFonts w:ascii="Times New Roman" w:hAnsi="Times New Roman" w:cs="Times New Roman"/>
          <w:sz w:val="24"/>
          <w:szCs w:val="24"/>
          <w:lang w:val="en-GB"/>
        </w:rPr>
        <w:t xml:space="preserve">as human, things can </w:t>
      </w:r>
      <w:r w:rsidRPr="00497DB9">
        <w:rPr>
          <w:rFonts w:ascii="Times New Roman" w:hAnsi="Times New Roman" w:cs="Times New Roman"/>
          <w:sz w:val="24"/>
          <w:szCs w:val="24"/>
          <w:lang w:val="en-GB"/>
        </w:rPr>
        <w:t xml:space="preserve">sometimes come up </w:t>
      </w:r>
      <w:r w:rsidR="00A470A0">
        <w:rPr>
          <w:rFonts w:ascii="Times New Roman" w:hAnsi="Times New Roman" w:cs="Times New Roman"/>
          <w:sz w:val="24"/>
          <w:szCs w:val="24"/>
          <w:lang w:val="en-GB"/>
        </w:rPr>
        <w:t xml:space="preserve">or go wrong </w:t>
      </w:r>
      <w:r w:rsidRPr="00497DB9">
        <w:rPr>
          <w:rFonts w:ascii="Times New Roman" w:hAnsi="Times New Roman" w:cs="Times New Roman"/>
          <w:sz w:val="24"/>
          <w:szCs w:val="24"/>
          <w:lang w:val="en-GB"/>
        </w:rPr>
        <w:t xml:space="preserve">and you are unable to get an assignment </w:t>
      </w:r>
      <w:r w:rsidR="00A470A0">
        <w:rPr>
          <w:rFonts w:ascii="Times New Roman" w:hAnsi="Times New Roman" w:cs="Times New Roman"/>
          <w:sz w:val="24"/>
          <w:szCs w:val="24"/>
          <w:lang w:val="en-GB"/>
        </w:rPr>
        <w:t xml:space="preserve">turned </w:t>
      </w:r>
      <w:r w:rsidRPr="00497DB9">
        <w:rPr>
          <w:rFonts w:ascii="Times New Roman" w:hAnsi="Times New Roman" w:cs="Times New Roman"/>
          <w:sz w:val="24"/>
          <w:szCs w:val="24"/>
          <w:lang w:val="en-GB"/>
        </w:rPr>
        <w:t>in on</w:t>
      </w:r>
      <w:r w:rsidR="00380040">
        <w:rPr>
          <w:rFonts w:ascii="Times New Roman" w:hAnsi="Times New Roman" w:cs="Times New Roman"/>
          <w:sz w:val="24"/>
          <w:szCs w:val="24"/>
          <w:lang w:val="en-GB"/>
        </w:rPr>
        <w:t xml:space="preserve"> </w:t>
      </w:r>
      <w:r w:rsidRPr="00497DB9">
        <w:rPr>
          <w:rFonts w:ascii="Times New Roman" w:hAnsi="Times New Roman" w:cs="Times New Roman"/>
          <w:sz w:val="24"/>
          <w:szCs w:val="24"/>
          <w:lang w:val="en-GB"/>
        </w:rPr>
        <w:t>time</w:t>
      </w:r>
      <w:r w:rsidR="00F95414">
        <w:rPr>
          <w:rFonts w:ascii="Times New Roman" w:hAnsi="Times New Roman" w:cs="Times New Roman"/>
          <w:sz w:val="24"/>
          <w:szCs w:val="24"/>
          <w:lang w:val="en-GB"/>
        </w:rPr>
        <w:t xml:space="preserve">. This kind of situation calls </w:t>
      </w:r>
      <w:r w:rsidR="005F53C0">
        <w:rPr>
          <w:rFonts w:ascii="Times New Roman" w:hAnsi="Times New Roman" w:cs="Times New Roman"/>
          <w:sz w:val="24"/>
          <w:szCs w:val="24"/>
          <w:lang w:val="en-GB"/>
        </w:rPr>
        <w:t xml:space="preserve">for some </w:t>
      </w:r>
      <w:r w:rsidRPr="00497DB9">
        <w:rPr>
          <w:rFonts w:ascii="Times New Roman" w:hAnsi="Times New Roman" w:cs="Times New Roman"/>
          <w:sz w:val="24"/>
          <w:szCs w:val="24"/>
          <w:lang w:val="en-GB"/>
        </w:rPr>
        <w:t>flexib</w:t>
      </w:r>
      <w:r w:rsidR="005F53C0">
        <w:rPr>
          <w:rFonts w:ascii="Times New Roman" w:hAnsi="Times New Roman" w:cs="Times New Roman"/>
          <w:sz w:val="24"/>
          <w:szCs w:val="24"/>
          <w:lang w:val="en-GB"/>
        </w:rPr>
        <w:t xml:space="preserve">ility </w:t>
      </w:r>
      <w:r w:rsidR="00F86D37">
        <w:rPr>
          <w:rFonts w:ascii="Times New Roman" w:hAnsi="Times New Roman" w:cs="Times New Roman"/>
          <w:sz w:val="24"/>
          <w:szCs w:val="24"/>
          <w:lang w:val="en-GB"/>
        </w:rPr>
        <w:t xml:space="preserve">where I could consider </w:t>
      </w:r>
      <w:r w:rsidRPr="00497DB9">
        <w:rPr>
          <w:rFonts w:ascii="Times New Roman" w:hAnsi="Times New Roman" w:cs="Times New Roman"/>
          <w:sz w:val="24"/>
          <w:szCs w:val="24"/>
          <w:lang w:val="en-GB"/>
        </w:rPr>
        <w:t>accepting of late</w:t>
      </w:r>
      <w:r w:rsidR="00F86D37">
        <w:rPr>
          <w:rFonts w:ascii="Times New Roman" w:hAnsi="Times New Roman" w:cs="Times New Roman"/>
          <w:sz w:val="24"/>
          <w:szCs w:val="24"/>
          <w:lang w:val="en-GB"/>
        </w:rPr>
        <w:t xml:space="preserve"> submission</w:t>
      </w:r>
      <w:r w:rsidRPr="00497DB9">
        <w:rPr>
          <w:rFonts w:ascii="Times New Roman" w:hAnsi="Times New Roman" w:cs="Times New Roman"/>
          <w:sz w:val="24"/>
          <w:szCs w:val="24"/>
          <w:lang w:val="en-GB"/>
        </w:rPr>
        <w:t xml:space="preserve">. However, </w:t>
      </w:r>
      <w:r w:rsidR="00F86D37">
        <w:rPr>
          <w:rFonts w:ascii="Times New Roman" w:hAnsi="Times New Roman" w:cs="Times New Roman"/>
          <w:sz w:val="24"/>
          <w:szCs w:val="24"/>
          <w:lang w:val="en-GB"/>
        </w:rPr>
        <w:t xml:space="preserve">this flexibility MUST be subject to my </w:t>
      </w:r>
      <w:r w:rsidR="00BD209F">
        <w:rPr>
          <w:rFonts w:ascii="Times New Roman" w:hAnsi="Times New Roman" w:cs="Times New Roman"/>
          <w:sz w:val="24"/>
          <w:szCs w:val="24"/>
          <w:lang w:val="en-GB"/>
        </w:rPr>
        <w:t xml:space="preserve">awareness and approval. Therefore, if any student </w:t>
      </w:r>
      <w:r w:rsidR="00934585">
        <w:rPr>
          <w:rFonts w:ascii="Times New Roman" w:hAnsi="Times New Roman" w:cs="Times New Roman"/>
          <w:sz w:val="24"/>
          <w:szCs w:val="24"/>
          <w:lang w:val="en-GB"/>
        </w:rPr>
        <w:t xml:space="preserve">is in this kind of unfortunate situation and would need more time to submit </w:t>
      </w:r>
      <w:r w:rsidR="000A4362">
        <w:rPr>
          <w:rFonts w:ascii="Times New Roman" w:hAnsi="Times New Roman" w:cs="Times New Roman"/>
          <w:sz w:val="24"/>
          <w:szCs w:val="24"/>
          <w:lang w:val="en-GB"/>
        </w:rPr>
        <w:t>homework or project a bit late, please, contact me immed</w:t>
      </w:r>
      <w:r w:rsidR="000F7EB2">
        <w:rPr>
          <w:rFonts w:ascii="Times New Roman" w:hAnsi="Times New Roman" w:cs="Times New Roman"/>
          <w:sz w:val="24"/>
          <w:szCs w:val="24"/>
          <w:lang w:val="en-GB"/>
        </w:rPr>
        <w:t xml:space="preserve">iately. I must receive an email </w:t>
      </w:r>
      <w:r w:rsidR="00514507">
        <w:rPr>
          <w:rFonts w:ascii="Times New Roman" w:hAnsi="Times New Roman" w:cs="Times New Roman"/>
          <w:sz w:val="24"/>
          <w:szCs w:val="24"/>
          <w:lang w:val="en-GB"/>
        </w:rPr>
        <w:t xml:space="preserve">and reply to it </w:t>
      </w:r>
      <w:proofErr w:type="gramStart"/>
      <w:r w:rsidR="00514507">
        <w:rPr>
          <w:rFonts w:ascii="Times New Roman" w:hAnsi="Times New Roman" w:cs="Times New Roman"/>
          <w:sz w:val="24"/>
          <w:szCs w:val="24"/>
          <w:lang w:val="en-GB"/>
        </w:rPr>
        <w:t>in order to</w:t>
      </w:r>
      <w:proofErr w:type="gramEnd"/>
      <w:r w:rsidR="00514507">
        <w:rPr>
          <w:rFonts w:ascii="Times New Roman" w:hAnsi="Times New Roman" w:cs="Times New Roman"/>
          <w:sz w:val="24"/>
          <w:szCs w:val="24"/>
          <w:lang w:val="en-GB"/>
        </w:rPr>
        <w:t xml:space="preserve"> </w:t>
      </w:r>
      <w:r w:rsidR="00382420">
        <w:rPr>
          <w:rFonts w:ascii="Times New Roman" w:hAnsi="Times New Roman" w:cs="Times New Roman"/>
          <w:sz w:val="24"/>
          <w:szCs w:val="24"/>
          <w:lang w:val="en-GB"/>
        </w:rPr>
        <w:t xml:space="preserve">implement this policy. As a matter of rule, no lateness </w:t>
      </w:r>
      <w:r w:rsidR="00012A4D">
        <w:rPr>
          <w:rFonts w:ascii="Times New Roman" w:hAnsi="Times New Roman" w:cs="Times New Roman"/>
          <w:sz w:val="24"/>
          <w:szCs w:val="24"/>
          <w:lang w:val="en-GB"/>
        </w:rPr>
        <w:t>beyond 1 day (24 hours) can be tolerated for any given</w:t>
      </w:r>
      <w:r w:rsidR="0017209A">
        <w:rPr>
          <w:rFonts w:ascii="Times New Roman" w:hAnsi="Times New Roman" w:cs="Times New Roman"/>
          <w:sz w:val="24"/>
          <w:szCs w:val="24"/>
          <w:lang w:val="en-GB"/>
        </w:rPr>
        <w:t xml:space="preserve"> homework/project.</w:t>
      </w:r>
      <w:r w:rsidR="00FE58D5">
        <w:rPr>
          <w:rFonts w:ascii="Times New Roman" w:hAnsi="Times New Roman" w:cs="Times New Roman"/>
          <w:sz w:val="24"/>
          <w:szCs w:val="24"/>
          <w:lang w:val="en-GB"/>
        </w:rPr>
        <w:t xml:space="preserve"> </w:t>
      </w:r>
    </w:p>
    <w:p w14:paraId="33351293" w14:textId="254BB6C1" w:rsidR="00497DB9" w:rsidRDefault="00497DB9" w:rsidP="00380040">
      <w:pPr>
        <w:ind w:left="426"/>
        <w:jc w:val="both"/>
        <w:rPr>
          <w:rFonts w:ascii="Times New Roman" w:hAnsi="Times New Roman" w:cs="Times New Roman"/>
          <w:sz w:val="24"/>
          <w:szCs w:val="24"/>
          <w:lang w:val="en-GB"/>
        </w:rPr>
      </w:pPr>
    </w:p>
    <w:p w14:paraId="753CE637" w14:textId="77777777" w:rsidR="0034090A" w:rsidRPr="001C21CE" w:rsidRDefault="0034090A" w:rsidP="0034090A">
      <w:pPr>
        <w:jc w:val="both"/>
        <w:rPr>
          <w:rFonts w:ascii="Times New Roman" w:hAnsi="Times New Roman" w:cs="Times New Roman"/>
          <w:b/>
          <w:bCs/>
          <w:sz w:val="32"/>
          <w:szCs w:val="32"/>
          <w:lang w:val="en-GB"/>
        </w:rPr>
      </w:pPr>
      <w:r w:rsidRPr="001C21CE">
        <w:rPr>
          <w:rFonts w:ascii="Times New Roman" w:hAnsi="Times New Roman" w:cs="Times New Roman"/>
          <w:b/>
          <w:bCs/>
          <w:sz w:val="32"/>
          <w:szCs w:val="32"/>
          <w:lang w:val="en-GB"/>
        </w:rPr>
        <w:t>Willamette Policies:</w:t>
      </w:r>
    </w:p>
    <w:p w14:paraId="17413A48" w14:textId="4686D11D" w:rsidR="00355E5D" w:rsidRPr="009C1286" w:rsidRDefault="00355E5D" w:rsidP="0034090A">
      <w:pPr>
        <w:jc w:val="both"/>
        <w:rPr>
          <w:rFonts w:ascii="Times New Roman" w:hAnsi="Times New Roman" w:cs="Times New Roman"/>
          <w:sz w:val="24"/>
          <w:szCs w:val="24"/>
          <w:lang w:val="en-GB"/>
        </w:rPr>
      </w:pPr>
      <w:r w:rsidRPr="009C1286">
        <w:rPr>
          <w:rFonts w:ascii="Times New Roman" w:hAnsi="Times New Roman" w:cs="Times New Roman"/>
          <w:sz w:val="24"/>
          <w:szCs w:val="24"/>
          <w:lang w:val="en-GB"/>
        </w:rPr>
        <w:t xml:space="preserve">This section has been </w:t>
      </w:r>
      <w:r w:rsidR="00E17F11" w:rsidRPr="009C1286">
        <w:rPr>
          <w:rFonts w:ascii="Times New Roman" w:hAnsi="Times New Roman" w:cs="Times New Roman"/>
          <w:sz w:val="24"/>
          <w:szCs w:val="24"/>
          <w:lang w:val="en-GB"/>
        </w:rPr>
        <w:t xml:space="preserve">largely developed/adapted from the Willamette University Academic Policy </w:t>
      </w:r>
      <w:r w:rsidR="0012199C" w:rsidRPr="009C1286">
        <w:rPr>
          <w:rFonts w:ascii="Times New Roman" w:hAnsi="Times New Roman" w:cs="Times New Roman"/>
          <w:sz w:val="24"/>
          <w:szCs w:val="24"/>
          <w:lang w:val="en-GB"/>
        </w:rPr>
        <w:t>which can been accessed via this link</w:t>
      </w:r>
      <w:r w:rsidR="004367C0">
        <w:rPr>
          <w:rFonts w:ascii="Times New Roman" w:hAnsi="Times New Roman" w:cs="Times New Roman"/>
          <w:sz w:val="24"/>
          <w:szCs w:val="24"/>
          <w:lang w:val="en-GB"/>
        </w:rPr>
        <w:t xml:space="preserve"> </w:t>
      </w:r>
      <w:hyperlink r:id="rId8" w:history="1">
        <w:r w:rsidR="00BC794A" w:rsidRPr="000878E9">
          <w:rPr>
            <w:rStyle w:val="Hyperlink"/>
            <w:rFonts w:ascii="Times New Roman" w:hAnsi="Times New Roman" w:cs="Times New Roman"/>
            <w:sz w:val="24"/>
            <w:szCs w:val="24"/>
            <w:lang w:val="en-GB"/>
          </w:rPr>
          <w:t>https://willamette.edu/arts-sciences/catalog/policies/</w:t>
        </w:r>
      </w:hyperlink>
      <w:r w:rsidR="0012199C" w:rsidRPr="009C1286">
        <w:rPr>
          <w:rFonts w:ascii="Times New Roman" w:hAnsi="Times New Roman" w:cs="Times New Roman"/>
          <w:sz w:val="24"/>
          <w:szCs w:val="24"/>
          <w:lang w:val="en-GB"/>
        </w:rPr>
        <w:t>.</w:t>
      </w:r>
      <w:r w:rsidR="00BC794A">
        <w:rPr>
          <w:rFonts w:ascii="Times New Roman" w:hAnsi="Times New Roman" w:cs="Times New Roman"/>
          <w:sz w:val="24"/>
          <w:szCs w:val="24"/>
          <w:lang w:val="en-GB"/>
        </w:rPr>
        <w:t xml:space="preserve"> </w:t>
      </w:r>
      <w:r w:rsidR="0012199C" w:rsidRPr="009C1286">
        <w:rPr>
          <w:rFonts w:ascii="Times New Roman" w:hAnsi="Times New Roman" w:cs="Times New Roman"/>
          <w:sz w:val="24"/>
          <w:szCs w:val="24"/>
          <w:lang w:val="en-GB"/>
        </w:rPr>
        <w:t>As a result, the instructor</w:t>
      </w:r>
      <w:r w:rsidR="00041937" w:rsidRPr="009C1286">
        <w:rPr>
          <w:rFonts w:ascii="Times New Roman" w:hAnsi="Times New Roman" w:cs="Times New Roman"/>
          <w:sz w:val="24"/>
          <w:szCs w:val="24"/>
          <w:lang w:val="en-GB"/>
        </w:rPr>
        <w:t xml:space="preserve"> employer’s view </w:t>
      </w:r>
      <w:r w:rsidR="009C1286" w:rsidRPr="009C1286">
        <w:rPr>
          <w:rFonts w:ascii="Times New Roman" w:hAnsi="Times New Roman" w:cs="Times New Roman"/>
          <w:sz w:val="24"/>
          <w:szCs w:val="24"/>
          <w:lang w:val="en-GB"/>
        </w:rPr>
        <w:t>constitutes</w:t>
      </w:r>
      <w:r w:rsidR="0076144D" w:rsidRPr="009C1286">
        <w:rPr>
          <w:rFonts w:ascii="Times New Roman" w:hAnsi="Times New Roman" w:cs="Times New Roman"/>
          <w:sz w:val="24"/>
          <w:szCs w:val="24"/>
          <w:lang w:val="en-GB"/>
        </w:rPr>
        <w:t xml:space="preserve"> the information represented here except for minor </w:t>
      </w:r>
      <w:r w:rsidR="0076144D" w:rsidRPr="009C1286">
        <w:rPr>
          <w:rFonts w:ascii="Times New Roman" w:hAnsi="Times New Roman" w:cs="Times New Roman"/>
          <w:sz w:val="24"/>
          <w:szCs w:val="24"/>
          <w:lang w:val="en-GB"/>
        </w:rPr>
        <w:lastRenderedPageBreak/>
        <w:t xml:space="preserve">edits </w:t>
      </w:r>
      <w:r w:rsidR="004C5B44" w:rsidRPr="009C1286">
        <w:rPr>
          <w:rFonts w:ascii="Times New Roman" w:hAnsi="Times New Roman" w:cs="Times New Roman"/>
          <w:sz w:val="24"/>
          <w:szCs w:val="24"/>
          <w:lang w:val="en-GB"/>
        </w:rPr>
        <w:t>made by the instructor to adapt the context to th</w:t>
      </w:r>
      <w:r w:rsidR="008B2EED" w:rsidRPr="009C1286">
        <w:rPr>
          <w:rFonts w:ascii="Times New Roman" w:hAnsi="Times New Roman" w:cs="Times New Roman"/>
          <w:sz w:val="24"/>
          <w:szCs w:val="24"/>
          <w:lang w:val="en-GB"/>
        </w:rPr>
        <w:t xml:space="preserve">e specific case study of this class. I will appreciate if students can reach out to me on any </w:t>
      </w:r>
      <w:r w:rsidR="009C1286" w:rsidRPr="009C1286">
        <w:rPr>
          <w:rFonts w:ascii="Times New Roman" w:hAnsi="Times New Roman" w:cs="Times New Roman"/>
          <w:sz w:val="24"/>
          <w:szCs w:val="24"/>
          <w:lang w:val="en-GB"/>
        </w:rPr>
        <w:t>issues that have not been represented regarding policies that guides this class.</w:t>
      </w:r>
    </w:p>
    <w:p w14:paraId="6DF6C116" w14:textId="77777777" w:rsidR="009C1286" w:rsidRDefault="009C1286" w:rsidP="0034090A">
      <w:pPr>
        <w:jc w:val="both"/>
        <w:rPr>
          <w:rFonts w:ascii="Times New Roman" w:hAnsi="Times New Roman" w:cs="Times New Roman"/>
          <w:b/>
          <w:bCs/>
          <w:sz w:val="24"/>
          <w:szCs w:val="24"/>
          <w:lang w:val="en-GB"/>
        </w:rPr>
      </w:pPr>
    </w:p>
    <w:p w14:paraId="3C58B40E" w14:textId="788A5549" w:rsidR="0034090A" w:rsidRPr="001C21CE" w:rsidRDefault="0034090A" w:rsidP="0034090A">
      <w:pPr>
        <w:jc w:val="both"/>
        <w:rPr>
          <w:rFonts w:ascii="Times New Roman" w:hAnsi="Times New Roman" w:cs="Times New Roman"/>
          <w:b/>
          <w:bCs/>
          <w:sz w:val="24"/>
          <w:szCs w:val="24"/>
          <w:lang w:val="en-GB"/>
        </w:rPr>
      </w:pPr>
      <w:r w:rsidRPr="001C21CE">
        <w:rPr>
          <w:rFonts w:ascii="Times New Roman" w:hAnsi="Times New Roman" w:cs="Times New Roman"/>
          <w:b/>
          <w:bCs/>
          <w:sz w:val="24"/>
          <w:szCs w:val="24"/>
          <w:lang w:val="en-GB"/>
        </w:rPr>
        <w:t>Academic Honesty</w:t>
      </w:r>
    </w:p>
    <w:p w14:paraId="29F664C3" w14:textId="77777777" w:rsidR="00B758EF" w:rsidRDefault="0034090A" w:rsidP="00B758EF">
      <w:pPr>
        <w:ind w:left="426"/>
        <w:jc w:val="both"/>
        <w:rPr>
          <w:rFonts w:ascii="Times New Roman" w:hAnsi="Times New Roman" w:cs="Times New Roman"/>
          <w:sz w:val="24"/>
          <w:szCs w:val="24"/>
          <w:lang w:val="en-GB"/>
        </w:rPr>
      </w:pPr>
      <w:r w:rsidRPr="0034090A">
        <w:rPr>
          <w:rFonts w:ascii="Times New Roman" w:hAnsi="Times New Roman" w:cs="Times New Roman"/>
          <w:sz w:val="24"/>
          <w:szCs w:val="24"/>
          <w:lang w:val="en-GB"/>
        </w:rPr>
        <w:t>Cheating is defined as any form of intellectual dishonesty or misrepresentation of one’s knowledge.</w:t>
      </w:r>
      <w:r w:rsidR="001C21CE">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Plagiarism, a form of cheating, consists of intentionally or unintentionally representing someone</w:t>
      </w:r>
      <w:r w:rsidR="001C21CE">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else’s work as one’s own. Integrity is of prime importance in a college setting, and thus cheating,</w:t>
      </w:r>
      <w:r w:rsidR="001C21CE">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 xml:space="preserve">plagiarism, theft, or assisting another to perform any of the previously listed acts is strictly prohibited. An instructor may </w:t>
      </w:r>
      <w:proofErr w:type="gramStart"/>
      <w:r w:rsidRPr="0034090A">
        <w:rPr>
          <w:rFonts w:ascii="Times New Roman" w:hAnsi="Times New Roman" w:cs="Times New Roman"/>
          <w:sz w:val="24"/>
          <w:szCs w:val="24"/>
          <w:lang w:val="en-GB"/>
        </w:rPr>
        <w:t>imposed</w:t>
      </w:r>
      <w:proofErr w:type="gramEnd"/>
      <w:r w:rsidRPr="0034090A">
        <w:rPr>
          <w:rFonts w:ascii="Times New Roman" w:hAnsi="Times New Roman" w:cs="Times New Roman"/>
          <w:sz w:val="24"/>
          <w:szCs w:val="24"/>
          <w:lang w:val="en-GB"/>
        </w:rPr>
        <w:t xml:space="preserve"> penalties for plagiarism or cheating ranging from a grade reduction on an assignment or exam to failing the course. An instructor can also involve the Office</w:t>
      </w:r>
      <w:r w:rsidR="001C21CE">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of the Dean of the College of Liberal Arts for further action. For further information, visit:</w:t>
      </w:r>
    </w:p>
    <w:p w14:paraId="371CBA02" w14:textId="329219D9" w:rsidR="0034090A" w:rsidRDefault="0034090A" w:rsidP="00B758EF">
      <w:pPr>
        <w:ind w:left="426"/>
        <w:jc w:val="both"/>
        <w:rPr>
          <w:rFonts w:ascii="Times New Roman" w:hAnsi="Times New Roman" w:cs="Times New Roman"/>
          <w:sz w:val="24"/>
          <w:szCs w:val="24"/>
          <w:lang w:val="en-GB"/>
        </w:rPr>
      </w:pPr>
      <w:r w:rsidRPr="0034090A">
        <w:rPr>
          <w:rFonts w:ascii="Times New Roman" w:hAnsi="Times New Roman" w:cs="Times New Roman"/>
          <w:sz w:val="24"/>
          <w:szCs w:val="24"/>
          <w:lang w:val="en-GB"/>
        </w:rPr>
        <w:t xml:space="preserve"> </w:t>
      </w:r>
      <w:hyperlink r:id="rId9" w:history="1">
        <w:r w:rsidR="00B758EF" w:rsidRPr="00826DE7">
          <w:rPr>
            <w:rStyle w:val="Hyperlink"/>
            <w:rFonts w:ascii="Times New Roman" w:hAnsi="Times New Roman" w:cs="Times New Roman"/>
            <w:sz w:val="24"/>
            <w:szCs w:val="24"/>
            <w:lang w:val="en-GB"/>
          </w:rPr>
          <w:t>http://www.willamette.edu/cla/catalog/resources/policies/plagiarism_cheating.php</w:t>
        </w:r>
      </w:hyperlink>
      <w:r w:rsidRPr="0034090A">
        <w:rPr>
          <w:rFonts w:ascii="Times New Roman" w:hAnsi="Times New Roman" w:cs="Times New Roman"/>
          <w:sz w:val="24"/>
          <w:szCs w:val="24"/>
          <w:lang w:val="en-GB"/>
        </w:rPr>
        <w:t>.</w:t>
      </w:r>
    </w:p>
    <w:p w14:paraId="6418AD2D" w14:textId="77777777" w:rsidR="0034090A" w:rsidRPr="00226F01" w:rsidRDefault="0034090A" w:rsidP="0034090A">
      <w:pPr>
        <w:jc w:val="both"/>
        <w:rPr>
          <w:rFonts w:ascii="Times New Roman" w:hAnsi="Times New Roman" w:cs="Times New Roman"/>
          <w:b/>
          <w:bCs/>
          <w:sz w:val="24"/>
          <w:szCs w:val="24"/>
          <w:lang w:val="en-GB"/>
        </w:rPr>
      </w:pPr>
      <w:r w:rsidRPr="00226F01">
        <w:rPr>
          <w:rFonts w:ascii="Times New Roman" w:hAnsi="Times New Roman" w:cs="Times New Roman"/>
          <w:b/>
          <w:bCs/>
          <w:sz w:val="24"/>
          <w:szCs w:val="24"/>
          <w:lang w:val="en-GB"/>
        </w:rPr>
        <w:t>Time Commitments</w:t>
      </w:r>
    </w:p>
    <w:p w14:paraId="4DE573FD" w14:textId="016E9665" w:rsidR="0034090A" w:rsidRPr="0034090A" w:rsidRDefault="0034090A" w:rsidP="00226F01">
      <w:pPr>
        <w:ind w:left="426"/>
        <w:jc w:val="both"/>
        <w:rPr>
          <w:rFonts w:ascii="Times New Roman" w:hAnsi="Times New Roman" w:cs="Times New Roman"/>
          <w:sz w:val="24"/>
          <w:szCs w:val="24"/>
          <w:lang w:val="en-GB"/>
        </w:rPr>
      </w:pPr>
      <w:r w:rsidRPr="0034090A">
        <w:rPr>
          <w:rFonts w:ascii="Times New Roman" w:hAnsi="Times New Roman" w:cs="Times New Roman"/>
          <w:sz w:val="24"/>
          <w:szCs w:val="24"/>
          <w:lang w:val="en-GB"/>
        </w:rPr>
        <w:t>Willamette’s Credit Hour Policy holds that for every hour of class time there is an expectation</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of 2-3 hours work outside of class. Thus, for a class meeting three days a week you should</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anticipate spending 6-9 hours outside of class engaged in course-related activities. Examples</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include study time, reading and homework, assignments, research projects, and group work.</w:t>
      </w:r>
    </w:p>
    <w:p w14:paraId="769F9576" w14:textId="77777777" w:rsidR="0034090A" w:rsidRPr="00226F01" w:rsidRDefault="0034090A" w:rsidP="0034090A">
      <w:pPr>
        <w:jc w:val="both"/>
        <w:rPr>
          <w:rFonts w:ascii="Times New Roman" w:hAnsi="Times New Roman" w:cs="Times New Roman"/>
          <w:b/>
          <w:bCs/>
          <w:sz w:val="24"/>
          <w:szCs w:val="24"/>
          <w:lang w:val="en-GB"/>
        </w:rPr>
      </w:pPr>
      <w:r w:rsidRPr="00226F01">
        <w:rPr>
          <w:rFonts w:ascii="Times New Roman" w:hAnsi="Times New Roman" w:cs="Times New Roman"/>
          <w:b/>
          <w:bCs/>
          <w:sz w:val="24"/>
          <w:szCs w:val="24"/>
          <w:lang w:val="en-GB"/>
        </w:rPr>
        <w:t>Diversity and Disability</w:t>
      </w:r>
    </w:p>
    <w:p w14:paraId="48AC9702" w14:textId="6E460EA8" w:rsidR="0068199A" w:rsidRDefault="0034090A" w:rsidP="00355E5D">
      <w:pPr>
        <w:ind w:left="426"/>
        <w:jc w:val="both"/>
        <w:rPr>
          <w:rFonts w:ascii="Times New Roman" w:hAnsi="Times New Roman" w:cs="Times New Roman"/>
          <w:sz w:val="24"/>
          <w:szCs w:val="24"/>
          <w:lang w:val="en-GB"/>
        </w:rPr>
      </w:pPr>
      <w:r w:rsidRPr="0034090A">
        <w:rPr>
          <w:rFonts w:ascii="Times New Roman" w:hAnsi="Times New Roman" w:cs="Times New Roman"/>
          <w:sz w:val="24"/>
          <w:szCs w:val="24"/>
          <w:lang w:val="en-GB"/>
        </w:rPr>
        <w:t xml:space="preserve">Willamette University values diversity and inclusion; </w:t>
      </w:r>
      <w:r w:rsidR="00645BDA">
        <w:rPr>
          <w:rFonts w:ascii="Times New Roman" w:hAnsi="Times New Roman" w:cs="Times New Roman"/>
          <w:sz w:val="24"/>
          <w:szCs w:val="24"/>
          <w:lang w:val="en-GB"/>
        </w:rPr>
        <w:t xml:space="preserve">from my background, I have promoted diversity in </w:t>
      </w:r>
      <w:r w:rsidR="004F5CB9">
        <w:rPr>
          <w:rFonts w:ascii="Times New Roman" w:hAnsi="Times New Roman" w:cs="Times New Roman"/>
          <w:sz w:val="24"/>
          <w:szCs w:val="24"/>
          <w:lang w:val="en-GB"/>
        </w:rPr>
        <w:t xml:space="preserve">several ways and now that I’m in Willamette where </w:t>
      </w:r>
      <w:r w:rsidR="0008386A">
        <w:rPr>
          <w:rFonts w:ascii="Times New Roman" w:hAnsi="Times New Roman" w:cs="Times New Roman"/>
          <w:sz w:val="24"/>
          <w:szCs w:val="24"/>
          <w:lang w:val="en-GB"/>
        </w:rPr>
        <w:t xml:space="preserve">there is commitment to diversity and inclusion, </w:t>
      </w:r>
      <w:r w:rsidR="004965AE">
        <w:rPr>
          <w:rFonts w:ascii="Times New Roman" w:hAnsi="Times New Roman" w:cs="Times New Roman"/>
          <w:sz w:val="24"/>
          <w:szCs w:val="24"/>
          <w:lang w:val="en-GB"/>
        </w:rPr>
        <w:t xml:space="preserve">we will ensure </w:t>
      </w:r>
      <w:r w:rsidRPr="0034090A">
        <w:rPr>
          <w:rFonts w:ascii="Times New Roman" w:hAnsi="Times New Roman" w:cs="Times New Roman"/>
          <w:sz w:val="24"/>
          <w:szCs w:val="24"/>
          <w:lang w:val="en-GB"/>
        </w:rPr>
        <w:t>a climate of mutual</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respect and full participation. Our goal is to create learning environments that are usable,</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equitable, inclusive</w:t>
      </w:r>
      <w:r w:rsidR="004965AE">
        <w:rPr>
          <w:rFonts w:ascii="Times New Roman" w:hAnsi="Times New Roman" w:cs="Times New Roman"/>
          <w:sz w:val="24"/>
          <w:szCs w:val="24"/>
          <w:lang w:val="en-GB"/>
        </w:rPr>
        <w:t>,</w:t>
      </w:r>
      <w:r w:rsidRPr="0034090A">
        <w:rPr>
          <w:rFonts w:ascii="Times New Roman" w:hAnsi="Times New Roman" w:cs="Times New Roman"/>
          <w:sz w:val="24"/>
          <w:szCs w:val="24"/>
          <w:lang w:val="en-GB"/>
        </w:rPr>
        <w:t xml:space="preserve"> and welcoming. If there are aspects of the instruction or design of this</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course that result in barriers to your inclusion or accurate assessment or achievement, please</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 xml:space="preserve">notify the professor </w:t>
      </w:r>
      <w:r w:rsidR="00355E5D">
        <w:rPr>
          <w:rFonts w:ascii="Times New Roman" w:hAnsi="Times New Roman" w:cs="Times New Roman"/>
          <w:sz w:val="24"/>
          <w:szCs w:val="24"/>
          <w:lang w:val="en-GB"/>
        </w:rPr>
        <w:t xml:space="preserve">(in this case Fred) </w:t>
      </w:r>
      <w:r w:rsidRPr="0034090A">
        <w:rPr>
          <w:rFonts w:ascii="Times New Roman" w:hAnsi="Times New Roman" w:cs="Times New Roman"/>
          <w:sz w:val="24"/>
          <w:szCs w:val="24"/>
          <w:lang w:val="en-GB"/>
        </w:rPr>
        <w:t>as soon as possible. Students with disabilities are also encouraged to contact</w:t>
      </w:r>
      <w:r w:rsidR="00226F01">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 xml:space="preserve">the Accessible Education Services office in Matthews 103 at 503-370-6737 or </w:t>
      </w:r>
      <w:hyperlink r:id="rId10" w:history="1">
        <w:r w:rsidR="00BD3FD3" w:rsidRPr="00826DE7">
          <w:rPr>
            <w:rStyle w:val="Hyperlink"/>
            <w:rFonts w:ascii="Times New Roman" w:hAnsi="Times New Roman" w:cs="Times New Roman"/>
            <w:sz w:val="24"/>
            <w:szCs w:val="24"/>
            <w:lang w:val="en-GB"/>
          </w:rPr>
          <w:t>accessible-info@willamette.edu</w:t>
        </w:r>
      </w:hyperlink>
      <w:r w:rsidR="00BD3FD3">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to discuss a range of options to removing barriers in the course, including</w:t>
      </w:r>
      <w:r w:rsidR="00355E5D">
        <w:rPr>
          <w:rFonts w:ascii="Times New Roman" w:hAnsi="Times New Roman" w:cs="Times New Roman"/>
          <w:sz w:val="24"/>
          <w:szCs w:val="24"/>
          <w:lang w:val="en-GB"/>
        </w:rPr>
        <w:t xml:space="preserve"> </w:t>
      </w:r>
      <w:r w:rsidRPr="0034090A">
        <w:rPr>
          <w:rFonts w:ascii="Times New Roman" w:hAnsi="Times New Roman" w:cs="Times New Roman"/>
          <w:sz w:val="24"/>
          <w:szCs w:val="24"/>
          <w:lang w:val="en-GB"/>
        </w:rPr>
        <w:t>accommodations</w:t>
      </w:r>
    </w:p>
    <w:p w14:paraId="09314AD5" w14:textId="431072EB" w:rsidR="0068199A" w:rsidRDefault="0068199A" w:rsidP="002542BD">
      <w:pPr>
        <w:jc w:val="both"/>
        <w:rPr>
          <w:rFonts w:ascii="Times New Roman" w:hAnsi="Times New Roman" w:cs="Times New Roman"/>
          <w:sz w:val="24"/>
          <w:szCs w:val="24"/>
          <w:lang w:val="en-GB"/>
        </w:rPr>
      </w:pPr>
    </w:p>
    <w:p w14:paraId="69157B48" w14:textId="78277828" w:rsidR="0068199A" w:rsidRDefault="0068199A" w:rsidP="002542BD">
      <w:pPr>
        <w:jc w:val="both"/>
        <w:rPr>
          <w:rFonts w:ascii="Times New Roman" w:hAnsi="Times New Roman" w:cs="Times New Roman"/>
          <w:sz w:val="24"/>
          <w:szCs w:val="24"/>
          <w:lang w:val="en-GB"/>
        </w:rPr>
      </w:pPr>
    </w:p>
    <w:p w14:paraId="1D39922A" w14:textId="44A92402" w:rsidR="0068199A" w:rsidRDefault="0068199A" w:rsidP="002542BD">
      <w:pPr>
        <w:jc w:val="both"/>
        <w:rPr>
          <w:rFonts w:ascii="Times New Roman" w:hAnsi="Times New Roman" w:cs="Times New Roman"/>
          <w:sz w:val="24"/>
          <w:szCs w:val="24"/>
          <w:lang w:val="en-GB"/>
        </w:rPr>
      </w:pPr>
    </w:p>
    <w:p w14:paraId="27D736E5" w14:textId="0661C4B0" w:rsidR="0068199A" w:rsidRDefault="0068199A" w:rsidP="002542BD">
      <w:pPr>
        <w:jc w:val="both"/>
        <w:rPr>
          <w:rFonts w:ascii="Times New Roman" w:hAnsi="Times New Roman" w:cs="Times New Roman"/>
          <w:sz w:val="24"/>
          <w:szCs w:val="24"/>
          <w:lang w:val="en-GB"/>
        </w:rPr>
      </w:pPr>
    </w:p>
    <w:p w14:paraId="6FC35114" w14:textId="330A4E7F" w:rsidR="0068199A" w:rsidRDefault="0068199A" w:rsidP="002542BD">
      <w:pPr>
        <w:jc w:val="both"/>
        <w:rPr>
          <w:rFonts w:ascii="Times New Roman" w:hAnsi="Times New Roman" w:cs="Times New Roman"/>
          <w:sz w:val="24"/>
          <w:szCs w:val="24"/>
          <w:lang w:val="en-GB"/>
        </w:rPr>
      </w:pPr>
    </w:p>
    <w:p w14:paraId="2D723D13" w14:textId="129DBAB3" w:rsidR="0068199A" w:rsidRDefault="0068199A" w:rsidP="002542BD">
      <w:pPr>
        <w:jc w:val="both"/>
        <w:rPr>
          <w:rFonts w:ascii="Times New Roman" w:hAnsi="Times New Roman" w:cs="Times New Roman"/>
          <w:sz w:val="24"/>
          <w:szCs w:val="24"/>
          <w:lang w:val="en-GB"/>
        </w:rPr>
      </w:pPr>
    </w:p>
    <w:p w14:paraId="481032BA" w14:textId="77777777" w:rsidR="0068199A" w:rsidRPr="002542BD" w:rsidRDefault="0068199A" w:rsidP="002542BD">
      <w:pPr>
        <w:jc w:val="both"/>
        <w:rPr>
          <w:rFonts w:ascii="Times New Roman" w:hAnsi="Times New Roman" w:cs="Times New Roman"/>
          <w:sz w:val="24"/>
          <w:szCs w:val="24"/>
          <w:lang w:val="en-GB"/>
        </w:rPr>
      </w:pPr>
    </w:p>
    <w:p w14:paraId="060A0C4A" w14:textId="77777777" w:rsidR="00F51DF6" w:rsidRDefault="00F51DF6" w:rsidP="00483B1D">
      <w:pPr>
        <w:jc w:val="both"/>
        <w:rPr>
          <w:rFonts w:ascii="Times New Roman" w:hAnsi="Times New Roman" w:cs="Times New Roman"/>
          <w:b/>
          <w:bCs/>
          <w:sz w:val="24"/>
          <w:szCs w:val="24"/>
          <w:lang w:val="en-GB"/>
        </w:rPr>
      </w:pPr>
    </w:p>
    <w:p w14:paraId="0E8BC655" w14:textId="10AD2B09" w:rsidR="002958F7" w:rsidRPr="002958F7" w:rsidRDefault="002958F7" w:rsidP="002958F7">
      <w:pPr>
        <w:spacing w:after="0"/>
        <w:jc w:val="both"/>
        <w:rPr>
          <w:rFonts w:ascii="Times New Roman" w:hAnsi="Times New Roman" w:cs="Times New Roman"/>
          <w:b/>
          <w:bCs/>
          <w:sz w:val="24"/>
          <w:szCs w:val="24"/>
          <w:lang w:val="en-GB"/>
        </w:rPr>
      </w:pPr>
      <w:r w:rsidRPr="002958F7">
        <w:rPr>
          <w:rFonts w:ascii="Times New Roman" w:hAnsi="Times New Roman" w:cs="Times New Roman"/>
          <w:b/>
          <w:bCs/>
          <w:sz w:val="24"/>
          <w:szCs w:val="24"/>
          <w:lang w:val="en-GB"/>
        </w:rPr>
        <w:lastRenderedPageBreak/>
        <w:t>Tentative Course Outline:</w:t>
      </w:r>
    </w:p>
    <w:p w14:paraId="23445BF6" w14:textId="77777777" w:rsidR="002958F7" w:rsidRPr="002958F7" w:rsidRDefault="002958F7" w:rsidP="002958F7">
      <w:pPr>
        <w:spacing w:after="0"/>
        <w:jc w:val="both"/>
        <w:rPr>
          <w:rFonts w:ascii="Times New Roman" w:hAnsi="Times New Roman" w:cs="Times New Roman"/>
          <w:sz w:val="24"/>
          <w:szCs w:val="24"/>
          <w:lang w:val="en-GB"/>
        </w:rPr>
      </w:pPr>
      <w:r w:rsidRPr="002958F7">
        <w:rPr>
          <w:rFonts w:ascii="Times New Roman" w:hAnsi="Times New Roman" w:cs="Times New Roman"/>
          <w:sz w:val="24"/>
          <w:szCs w:val="24"/>
          <w:lang w:val="en-GB"/>
        </w:rPr>
        <w:t>The weekly coverage might change as it depends on the progress of the class. However, I highly</w:t>
      </w:r>
    </w:p>
    <w:p w14:paraId="5BB6441F" w14:textId="5D7E9ADF" w:rsidR="00E75E3B" w:rsidRPr="00E75E3B" w:rsidRDefault="002958F7" w:rsidP="002958F7">
      <w:pPr>
        <w:spacing w:after="0"/>
        <w:jc w:val="both"/>
        <w:rPr>
          <w:rFonts w:ascii="Times New Roman" w:hAnsi="Times New Roman" w:cs="Times New Roman"/>
          <w:sz w:val="24"/>
          <w:szCs w:val="24"/>
          <w:lang w:val="en-GB"/>
        </w:rPr>
      </w:pPr>
      <w:r w:rsidRPr="002958F7">
        <w:rPr>
          <w:rFonts w:ascii="Times New Roman" w:hAnsi="Times New Roman" w:cs="Times New Roman"/>
          <w:sz w:val="24"/>
          <w:szCs w:val="24"/>
          <w:lang w:val="en-GB"/>
        </w:rPr>
        <w:t>recommend you follow along with the reading, as it makes a large difference!</w:t>
      </w:r>
    </w:p>
    <w:p w14:paraId="56E8C5E0" w14:textId="4CC58361" w:rsidR="00E75E3B" w:rsidRDefault="00E75E3B" w:rsidP="002958F7">
      <w:pPr>
        <w:spacing w:after="0"/>
        <w:jc w:val="both"/>
        <w:rPr>
          <w:rFonts w:ascii="Times New Roman" w:hAnsi="Times New Roman" w:cs="Times New Roman"/>
          <w:sz w:val="24"/>
          <w:szCs w:val="24"/>
          <w:lang w:val="en-GB"/>
        </w:rPr>
      </w:pPr>
    </w:p>
    <w:tbl>
      <w:tblPr>
        <w:tblW w:w="5148" w:type="pct"/>
        <w:shd w:val="clear" w:color="auto" w:fill="FFFFFF"/>
        <w:tblCellMar>
          <w:top w:w="15" w:type="dxa"/>
          <w:left w:w="15" w:type="dxa"/>
          <w:bottom w:w="15" w:type="dxa"/>
          <w:right w:w="15" w:type="dxa"/>
        </w:tblCellMar>
        <w:tblLook w:val="04A0" w:firstRow="1" w:lastRow="0" w:firstColumn="1" w:lastColumn="0" w:noHBand="0" w:noVBand="1"/>
      </w:tblPr>
      <w:tblGrid>
        <w:gridCol w:w="1744"/>
        <w:gridCol w:w="2330"/>
        <w:gridCol w:w="2372"/>
        <w:gridCol w:w="2485"/>
        <w:gridCol w:w="992"/>
      </w:tblGrid>
      <w:tr w:rsidR="00B52B0A" w:rsidRPr="00CA1263" w14:paraId="7BFE79A2" w14:textId="77777777" w:rsidTr="00B52B0A">
        <w:tc>
          <w:tcPr>
            <w:tcW w:w="879" w:type="pct"/>
            <w:shd w:val="clear" w:color="auto" w:fill="070706"/>
            <w:vAlign w:val="center"/>
            <w:hideMark/>
          </w:tcPr>
          <w:p w14:paraId="2890BA83" w14:textId="77777777" w:rsidR="009A4553" w:rsidRPr="00CA1263" w:rsidRDefault="009A4553">
            <w:pPr>
              <w:jc w:val="center"/>
              <w:rPr>
                <w:rFonts w:ascii="Times New Roman" w:hAnsi="Times New Roman" w:cs="Times New Roman"/>
                <w:b/>
                <w:bCs/>
                <w:color w:val="0391A5"/>
                <w:sz w:val="24"/>
                <w:szCs w:val="24"/>
              </w:rPr>
            </w:pPr>
            <w:proofErr w:type="spellStart"/>
            <w:r w:rsidRPr="00CA1263">
              <w:rPr>
                <w:rFonts w:ascii="Times New Roman" w:hAnsi="Times New Roman" w:cs="Times New Roman"/>
                <w:b/>
                <w:bCs/>
                <w:color w:val="0391A5"/>
                <w:sz w:val="24"/>
                <w:szCs w:val="24"/>
              </w:rPr>
              <w:t>Week</w:t>
            </w:r>
            <w:proofErr w:type="spellEnd"/>
          </w:p>
        </w:tc>
        <w:tc>
          <w:tcPr>
            <w:tcW w:w="1174" w:type="pct"/>
            <w:shd w:val="clear" w:color="auto" w:fill="070706"/>
            <w:vAlign w:val="center"/>
            <w:hideMark/>
          </w:tcPr>
          <w:p w14:paraId="534FEBEF" w14:textId="77777777" w:rsidR="009A4553" w:rsidRPr="00CA1263" w:rsidRDefault="009A4553">
            <w:pPr>
              <w:jc w:val="center"/>
              <w:rPr>
                <w:rFonts w:ascii="Times New Roman" w:hAnsi="Times New Roman" w:cs="Times New Roman"/>
                <w:b/>
                <w:bCs/>
                <w:color w:val="0391A5"/>
                <w:sz w:val="24"/>
                <w:szCs w:val="24"/>
              </w:rPr>
            </w:pPr>
            <w:proofErr w:type="spellStart"/>
            <w:r w:rsidRPr="00CA1263">
              <w:rPr>
                <w:rFonts w:ascii="Times New Roman" w:hAnsi="Times New Roman" w:cs="Times New Roman"/>
                <w:b/>
                <w:bCs/>
                <w:color w:val="0391A5"/>
                <w:sz w:val="24"/>
                <w:szCs w:val="24"/>
              </w:rPr>
              <w:t>Monday</w:t>
            </w:r>
            <w:proofErr w:type="spellEnd"/>
          </w:p>
        </w:tc>
        <w:tc>
          <w:tcPr>
            <w:tcW w:w="1195" w:type="pct"/>
            <w:shd w:val="clear" w:color="auto" w:fill="070706"/>
            <w:vAlign w:val="center"/>
            <w:hideMark/>
          </w:tcPr>
          <w:p w14:paraId="3C1B2071" w14:textId="77777777" w:rsidR="009A4553" w:rsidRPr="00CA1263" w:rsidRDefault="009A4553">
            <w:pPr>
              <w:jc w:val="center"/>
              <w:rPr>
                <w:rFonts w:ascii="Times New Roman" w:hAnsi="Times New Roman" w:cs="Times New Roman"/>
                <w:b/>
                <w:bCs/>
                <w:color w:val="0391A5"/>
                <w:sz w:val="24"/>
                <w:szCs w:val="24"/>
              </w:rPr>
            </w:pPr>
            <w:proofErr w:type="spellStart"/>
            <w:r w:rsidRPr="00CA1263">
              <w:rPr>
                <w:rFonts w:ascii="Times New Roman" w:hAnsi="Times New Roman" w:cs="Times New Roman"/>
                <w:b/>
                <w:bCs/>
                <w:color w:val="0391A5"/>
                <w:sz w:val="24"/>
                <w:szCs w:val="24"/>
              </w:rPr>
              <w:t>Wednesday</w:t>
            </w:r>
            <w:proofErr w:type="spellEnd"/>
          </w:p>
        </w:tc>
        <w:tc>
          <w:tcPr>
            <w:tcW w:w="1252" w:type="pct"/>
            <w:shd w:val="clear" w:color="auto" w:fill="070706"/>
            <w:vAlign w:val="center"/>
            <w:hideMark/>
          </w:tcPr>
          <w:p w14:paraId="77B8691D" w14:textId="77777777" w:rsidR="009A4553" w:rsidRPr="00CA1263" w:rsidRDefault="009A4553">
            <w:pPr>
              <w:jc w:val="center"/>
              <w:rPr>
                <w:rFonts w:ascii="Times New Roman" w:hAnsi="Times New Roman" w:cs="Times New Roman"/>
                <w:b/>
                <w:bCs/>
                <w:color w:val="0391A5"/>
                <w:sz w:val="24"/>
                <w:szCs w:val="24"/>
              </w:rPr>
            </w:pPr>
            <w:r w:rsidRPr="00CA1263">
              <w:rPr>
                <w:rFonts w:ascii="Times New Roman" w:hAnsi="Times New Roman" w:cs="Times New Roman"/>
                <w:b/>
                <w:bCs/>
                <w:color w:val="0391A5"/>
                <w:sz w:val="24"/>
                <w:szCs w:val="24"/>
              </w:rPr>
              <w:t>Friday</w:t>
            </w:r>
          </w:p>
        </w:tc>
        <w:tc>
          <w:tcPr>
            <w:tcW w:w="500" w:type="pct"/>
            <w:shd w:val="clear" w:color="auto" w:fill="070706"/>
            <w:vAlign w:val="center"/>
            <w:hideMark/>
          </w:tcPr>
          <w:p w14:paraId="78A5641C" w14:textId="77777777" w:rsidR="009A4553" w:rsidRPr="00CA1263" w:rsidRDefault="009A4553">
            <w:pPr>
              <w:jc w:val="center"/>
              <w:rPr>
                <w:rFonts w:ascii="Times New Roman" w:hAnsi="Times New Roman" w:cs="Times New Roman"/>
                <w:b/>
                <w:bCs/>
                <w:color w:val="0391A5"/>
                <w:sz w:val="24"/>
                <w:szCs w:val="24"/>
              </w:rPr>
            </w:pPr>
            <w:r w:rsidRPr="00CA1263">
              <w:rPr>
                <w:rFonts w:ascii="Times New Roman" w:hAnsi="Times New Roman" w:cs="Times New Roman"/>
                <w:b/>
                <w:bCs/>
                <w:color w:val="0391A5"/>
                <w:sz w:val="24"/>
                <w:szCs w:val="24"/>
              </w:rPr>
              <w:t>HW&amp;PS</w:t>
            </w:r>
          </w:p>
        </w:tc>
      </w:tr>
      <w:tr w:rsidR="00B52B0A" w:rsidRPr="00CA1263" w14:paraId="7D013406" w14:textId="77777777" w:rsidTr="00B52B0A">
        <w:tc>
          <w:tcPr>
            <w:tcW w:w="879" w:type="pct"/>
            <w:shd w:val="clear" w:color="auto" w:fill="FFFFFF"/>
            <w:vAlign w:val="center"/>
            <w:hideMark/>
          </w:tcPr>
          <w:p w14:paraId="6C8D389B"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1</w:t>
            </w:r>
          </w:p>
        </w:tc>
        <w:tc>
          <w:tcPr>
            <w:tcW w:w="1174" w:type="pct"/>
            <w:shd w:val="clear" w:color="auto" w:fill="FFFFFF"/>
            <w:vAlign w:val="center"/>
            <w:hideMark/>
          </w:tcPr>
          <w:p w14:paraId="00C17CC9"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Aug</w:t>
            </w:r>
            <w:proofErr w:type="spellEnd"/>
            <w:r w:rsidRPr="00CA1263">
              <w:rPr>
                <w:rFonts w:ascii="Times New Roman" w:hAnsi="Times New Roman" w:cs="Times New Roman"/>
                <w:color w:val="000000"/>
                <w:sz w:val="24"/>
                <w:szCs w:val="24"/>
              </w:rPr>
              <w:t xml:space="preserve"> 29</w:t>
            </w:r>
          </w:p>
        </w:tc>
        <w:tc>
          <w:tcPr>
            <w:tcW w:w="1195" w:type="pct"/>
            <w:shd w:val="clear" w:color="auto" w:fill="FFFFFF"/>
            <w:vAlign w:val="center"/>
            <w:hideMark/>
          </w:tcPr>
          <w:p w14:paraId="19DCE2D8"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Aug</w:t>
            </w:r>
            <w:proofErr w:type="spellEnd"/>
            <w:r w:rsidRPr="00CA1263">
              <w:rPr>
                <w:rFonts w:ascii="Times New Roman" w:hAnsi="Times New Roman" w:cs="Times New Roman"/>
                <w:color w:val="000000"/>
                <w:sz w:val="24"/>
                <w:szCs w:val="24"/>
              </w:rPr>
              <w:t xml:space="preserve"> 31</w:t>
            </w:r>
          </w:p>
        </w:tc>
        <w:tc>
          <w:tcPr>
            <w:tcW w:w="1252" w:type="pct"/>
            <w:shd w:val="clear" w:color="auto" w:fill="FFFFFF"/>
            <w:vAlign w:val="center"/>
            <w:hideMark/>
          </w:tcPr>
          <w:p w14:paraId="49F7384F"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w:t>
            </w:r>
            <w:proofErr w:type="spellEnd"/>
            <w:r w:rsidRPr="00CA1263">
              <w:rPr>
                <w:rFonts w:ascii="Times New Roman" w:hAnsi="Times New Roman" w:cs="Times New Roman"/>
                <w:color w:val="000000"/>
                <w:sz w:val="24"/>
                <w:szCs w:val="24"/>
              </w:rPr>
              <w:t xml:space="preserve"> 2</w:t>
            </w:r>
          </w:p>
        </w:tc>
        <w:tc>
          <w:tcPr>
            <w:tcW w:w="500" w:type="pct"/>
            <w:shd w:val="clear" w:color="auto" w:fill="FFFFFF"/>
            <w:vAlign w:val="center"/>
            <w:hideMark/>
          </w:tcPr>
          <w:p w14:paraId="2C380AC0"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4</w:t>
            </w:r>
          </w:p>
        </w:tc>
      </w:tr>
      <w:tr w:rsidR="00B52B0A" w:rsidRPr="00CA1263" w14:paraId="4EA51B67" w14:textId="77777777" w:rsidTr="00B52B0A">
        <w:tc>
          <w:tcPr>
            <w:tcW w:w="879" w:type="pct"/>
            <w:tcBorders>
              <w:bottom w:val="single" w:sz="4" w:space="0" w:color="auto"/>
            </w:tcBorders>
            <w:shd w:val="clear" w:color="auto" w:fill="FFFFFF"/>
            <w:vAlign w:val="center"/>
            <w:hideMark/>
          </w:tcPr>
          <w:p w14:paraId="3235C6F0"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Introduction</w:t>
            </w:r>
            <w:proofErr w:type="spellEnd"/>
          </w:p>
        </w:tc>
        <w:tc>
          <w:tcPr>
            <w:tcW w:w="1174" w:type="pct"/>
            <w:tcBorders>
              <w:bottom w:val="single" w:sz="4" w:space="0" w:color="auto"/>
            </w:tcBorders>
            <w:shd w:val="clear" w:color="auto" w:fill="FFFFFF"/>
            <w:vAlign w:val="center"/>
            <w:hideMark/>
          </w:tcPr>
          <w:p w14:paraId="541DA94C" w14:textId="66EFB100"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Syllabus</w:t>
            </w:r>
            <w:proofErr w:type="spellEnd"/>
            <w:r w:rsidRPr="00CA1263">
              <w:rPr>
                <w:rFonts w:ascii="Times New Roman" w:hAnsi="Times New Roman" w:cs="Times New Roman"/>
                <w:color w:val="000000"/>
                <w:sz w:val="24"/>
                <w:szCs w:val="24"/>
              </w:rPr>
              <w:t xml:space="preserve"> | </w:t>
            </w:r>
            <w:hyperlink r:id="rId11" w:tgtFrame="_blank" w:history="1">
              <w:r w:rsidRPr="00CA1263">
                <w:rPr>
                  <w:rStyle w:val="Hyperlink"/>
                  <w:rFonts w:ascii="Times New Roman" w:hAnsi="Times New Roman" w:cs="Times New Roman"/>
                  <w:b/>
                  <w:bCs/>
                  <w:color w:val="A33535"/>
                  <w:sz w:val="24"/>
                  <w:szCs w:val="24"/>
                </w:rPr>
                <w:t>PDF</w:t>
              </w:r>
            </w:hyperlink>
            <w:r w:rsidRPr="00CA1263">
              <w:rPr>
                <w:rFonts w:ascii="Times New Roman" w:hAnsi="Times New Roman" w:cs="Times New Roman"/>
                <w:color w:val="000000"/>
                <w:sz w:val="24"/>
                <w:szCs w:val="24"/>
              </w:rPr>
              <w:t> | </w:t>
            </w:r>
          </w:p>
        </w:tc>
        <w:tc>
          <w:tcPr>
            <w:tcW w:w="1195" w:type="pct"/>
            <w:tcBorders>
              <w:bottom w:val="single" w:sz="4" w:space="0" w:color="auto"/>
            </w:tcBorders>
            <w:shd w:val="clear" w:color="auto" w:fill="FFFFFF"/>
            <w:vAlign w:val="center"/>
            <w:hideMark/>
          </w:tcPr>
          <w:p w14:paraId="10F4A6B9"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Intro to HCI|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"file:///C:\\Users\\fridaya\\OneDrive%20-%20University%20of%20Eastern%20Finland\\PhD%20DOCUMENTS\\TEACHING\\Willamette%20University\\webpage\\web1\\lectures\\slides\\Ch0_2.html" \t "_blank"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252" w:type="pct"/>
            <w:tcBorders>
              <w:bottom w:val="single" w:sz="4" w:space="0" w:color="auto"/>
            </w:tcBorders>
            <w:shd w:val="clear" w:color="auto" w:fill="FFFFFF"/>
            <w:vAlign w:val="center"/>
            <w:hideMark/>
          </w:tcPr>
          <w:p w14:paraId="14ACC01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Genres</w:t>
            </w:r>
            <w:proofErr w:type="spellEnd"/>
            <w:r w:rsidRPr="00CA1263">
              <w:rPr>
                <w:rFonts w:ascii="Times New Roman" w:hAnsi="Times New Roman" w:cs="Times New Roman"/>
                <w:color w:val="000000"/>
                <w:sz w:val="24"/>
                <w:szCs w:val="24"/>
              </w:rPr>
              <w:t xml:space="preserve"> of HCI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"file:///C:\\Users\\fridaya\\OneDrive%20-%20University%20of%20Eastern%20Finland\\PhD%20DOCUMENTS\\TEACHING\\Willamette%20University\\webpage\\web1\\lectures\\slides\\Ch0_3.html" \t "_blank"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500" w:type="pct"/>
            <w:tcBorders>
              <w:bottom w:val="single" w:sz="4" w:space="0" w:color="auto"/>
            </w:tcBorders>
            <w:shd w:val="clear" w:color="auto" w:fill="FFFFFF"/>
            <w:vAlign w:val="center"/>
            <w:hideMark/>
          </w:tcPr>
          <w:p w14:paraId="425193EF"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HW 0</w:t>
            </w:r>
          </w:p>
        </w:tc>
      </w:tr>
      <w:tr w:rsidR="00B52B0A" w:rsidRPr="00CA1263" w14:paraId="7AB449B4" w14:textId="77777777" w:rsidTr="00B52B0A">
        <w:tc>
          <w:tcPr>
            <w:tcW w:w="879" w:type="pct"/>
            <w:tcBorders>
              <w:top w:val="single" w:sz="4" w:space="0" w:color="auto"/>
            </w:tcBorders>
            <w:shd w:val="clear" w:color="auto" w:fill="FFFFFF"/>
            <w:vAlign w:val="center"/>
            <w:hideMark/>
          </w:tcPr>
          <w:p w14:paraId="2F19279E"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2</w:t>
            </w:r>
          </w:p>
        </w:tc>
        <w:tc>
          <w:tcPr>
            <w:tcW w:w="1174" w:type="pct"/>
            <w:tcBorders>
              <w:top w:val="single" w:sz="4" w:space="0" w:color="auto"/>
            </w:tcBorders>
            <w:shd w:val="clear" w:color="auto" w:fill="FFFFFF"/>
            <w:vAlign w:val="center"/>
            <w:hideMark/>
          </w:tcPr>
          <w:p w14:paraId="7311B322"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5</w:t>
            </w:r>
          </w:p>
        </w:tc>
        <w:tc>
          <w:tcPr>
            <w:tcW w:w="1195" w:type="pct"/>
            <w:tcBorders>
              <w:top w:val="single" w:sz="4" w:space="0" w:color="auto"/>
            </w:tcBorders>
            <w:shd w:val="clear" w:color="auto" w:fill="FFFFFF"/>
            <w:vAlign w:val="center"/>
            <w:hideMark/>
          </w:tcPr>
          <w:p w14:paraId="09121E49"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7</w:t>
            </w:r>
          </w:p>
        </w:tc>
        <w:tc>
          <w:tcPr>
            <w:tcW w:w="1252" w:type="pct"/>
            <w:tcBorders>
              <w:top w:val="single" w:sz="4" w:space="0" w:color="auto"/>
            </w:tcBorders>
            <w:shd w:val="clear" w:color="auto" w:fill="FFFFFF"/>
            <w:vAlign w:val="center"/>
            <w:hideMark/>
          </w:tcPr>
          <w:p w14:paraId="17207E9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9</w:t>
            </w:r>
          </w:p>
        </w:tc>
        <w:tc>
          <w:tcPr>
            <w:tcW w:w="500" w:type="pct"/>
            <w:tcBorders>
              <w:top w:val="single" w:sz="4" w:space="0" w:color="auto"/>
            </w:tcBorders>
            <w:shd w:val="clear" w:color="auto" w:fill="FFFFFF"/>
            <w:vAlign w:val="center"/>
            <w:hideMark/>
          </w:tcPr>
          <w:p w14:paraId="54A5E0F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11</w:t>
            </w:r>
          </w:p>
        </w:tc>
      </w:tr>
      <w:tr w:rsidR="00B52B0A" w:rsidRPr="00CA1263" w14:paraId="54BB94BA" w14:textId="77777777" w:rsidTr="00B52B0A">
        <w:tc>
          <w:tcPr>
            <w:tcW w:w="879" w:type="pct"/>
            <w:tcBorders>
              <w:bottom w:val="single" w:sz="4" w:space="0" w:color="auto"/>
            </w:tcBorders>
            <w:shd w:val="clear" w:color="auto" w:fill="FFFFFF"/>
            <w:vAlign w:val="center"/>
            <w:hideMark/>
          </w:tcPr>
          <w:p w14:paraId="717C86C2"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Understanding</w:t>
            </w:r>
            <w:proofErr w:type="spellEnd"/>
            <w:r w:rsidRPr="00CA1263">
              <w:rPr>
                <w:rFonts w:ascii="Times New Roman" w:hAnsi="Times New Roman" w:cs="Times New Roman"/>
                <w:b/>
                <w:bCs/>
                <w:color w:val="000000"/>
                <w:sz w:val="24"/>
                <w:szCs w:val="24"/>
              </w:rPr>
              <w:t xml:space="preserve"> </w:t>
            </w:r>
            <w:proofErr w:type="spellStart"/>
            <w:r w:rsidRPr="00CA1263">
              <w:rPr>
                <w:rFonts w:ascii="Times New Roman" w:hAnsi="Times New Roman" w:cs="Times New Roman"/>
                <w:b/>
                <w:bCs/>
                <w:color w:val="000000"/>
                <w:sz w:val="24"/>
                <w:szCs w:val="24"/>
              </w:rPr>
              <w:t>Users</w:t>
            </w:r>
            <w:proofErr w:type="spellEnd"/>
          </w:p>
        </w:tc>
        <w:tc>
          <w:tcPr>
            <w:tcW w:w="1174" w:type="pct"/>
            <w:tcBorders>
              <w:bottom w:val="single" w:sz="4" w:space="0" w:color="auto"/>
            </w:tcBorders>
            <w:shd w:val="clear" w:color="auto" w:fill="DD6502"/>
            <w:vAlign w:val="center"/>
            <w:hideMark/>
          </w:tcPr>
          <w:p w14:paraId="514AB0CB"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Labor</w:t>
            </w:r>
            <w:proofErr w:type="spellEnd"/>
            <w:r w:rsidRPr="00CA1263">
              <w:rPr>
                <w:rFonts w:ascii="Times New Roman" w:hAnsi="Times New Roman" w:cs="Times New Roman"/>
                <w:color w:val="000000"/>
                <w:sz w:val="24"/>
                <w:szCs w:val="24"/>
              </w:rPr>
              <w:t xml:space="preserve"> Day (No </w:t>
            </w:r>
            <w:proofErr w:type="spellStart"/>
            <w:r w:rsidRPr="00CA1263">
              <w:rPr>
                <w:rFonts w:ascii="Times New Roman" w:hAnsi="Times New Roman" w:cs="Times New Roman"/>
                <w:color w:val="000000"/>
                <w:sz w:val="24"/>
                <w:szCs w:val="24"/>
              </w:rPr>
              <w:t>classes</w:t>
            </w:r>
            <w:proofErr w:type="spellEnd"/>
            <w:r w:rsidRPr="00CA1263">
              <w:rPr>
                <w:rFonts w:ascii="Times New Roman" w:hAnsi="Times New Roman" w:cs="Times New Roman"/>
                <w:color w:val="000000"/>
                <w:sz w:val="24"/>
                <w:szCs w:val="24"/>
              </w:rPr>
              <w:t>!)</w:t>
            </w:r>
          </w:p>
        </w:tc>
        <w:tc>
          <w:tcPr>
            <w:tcW w:w="1195" w:type="pct"/>
            <w:tcBorders>
              <w:bottom w:val="single" w:sz="4" w:space="0" w:color="auto"/>
            </w:tcBorders>
            <w:shd w:val="clear" w:color="auto" w:fill="FFFFFF"/>
            <w:vAlign w:val="center"/>
            <w:hideMark/>
          </w:tcPr>
          <w:p w14:paraId="396D4060"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Understanding</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Users</w:t>
            </w:r>
            <w:proofErr w:type="spellEnd"/>
            <w:r w:rsidRPr="00CA1263">
              <w:rPr>
                <w:rFonts w:ascii="Times New Roman" w:hAnsi="Times New Roman" w:cs="Times New Roman"/>
                <w:color w:val="000000"/>
                <w:sz w:val="24"/>
                <w:szCs w:val="24"/>
              </w:rPr>
              <w:t xml:space="preserve">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"file:///C:\\Users\\fridaya\\OneDrive%20-%20University%20of%20Eastern%20Finland\\PhD%20DOCUMENTS\\TEACHING\\Willamette%20University\\webpage\\web1\\lectures\\slides\\Ch1.html" \t "_blank"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252" w:type="pct"/>
            <w:tcBorders>
              <w:bottom w:val="single" w:sz="4" w:space="0" w:color="auto"/>
            </w:tcBorders>
            <w:shd w:val="clear" w:color="auto" w:fill="FFFFFF"/>
            <w:vAlign w:val="center"/>
            <w:hideMark/>
          </w:tcPr>
          <w:p w14:paraId="2F4B7A8B"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Human Perceptions And cognition | </w:t>
            </w:r>
            <w:hyperlink r:id="rId12" w:tgtFrame="_blank"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500" w:type="pct"/>
            <w:tcBorders>
              <w:bottom w:val="single" w:sz="4" w:space="0" w:color="auto"/>
            </w:tcBorders>
            <w:shd w:val="clear" w:color="auto" w:fill="FFFFFF"/>
            <w:vAlign w:val="center"/>
            <w:hideMark/>
          </w:tcPr>
          <w:p w14:paraId="7DA8EDE6"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HW 1</w:t>
            </w:r>
          </w:p>
        </w:tc>
      </w:tr>
      <w:tr w:rsidR="00B52B0A" w:rsidRPr="00CA1263" w14:paraId="0E1DFD45" w14:textId="77777777" w:rsidTr="00B52B0A">
        <w:tc>
          <w:tcPr>
            <w:tcW w:w="879" w:type="pct"/>
            <w:tcBorders>
              <w:top w:val="single" w:sz="4" w:space="0" w:color="auto"/>
            </w:tcBorders>
            <w:shd w:val="clear" w:color="auto" w:fill="FFFFFF"/>
            <w:vAlign w:val="center"/>
            <w:hideMark/>
          </w:tcPr>
          <w:p w14:paraId="3B458D4B"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3</w:t>
            </w:r>
          </w:p>
        </w:tc>
        <w:tc>
          <w:tcPr>
            <w:tcW w:w="1174" w:type="pct"/>
            <w:tcBorders>
              <w:top w:val="single" w:sz="4" w:space="0" w:color="auto"/>
            </w:tcBorders>
            <w:shd w:val="clear" w:color="auto" w:fill="FFFFFF"/>
            <w:vAlign w:val="center"/>
            <w:hideMark/>
          </w:tcPr>
          <w:p w14:paraId="764A5B6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12</w:t>
            </w:r>
          </w:p>
        </w:tc>
        <w:tc>
          <w:tcPr>
            <w:tcW w:w="1195" w:type="pct"/>
            <w:tcBorders>
              <w:top w:val="single" w:sz="4" w:space="0" w:color="auto"/>
            </w:tcBorders>
            <w:shd w:val="clear" w:color="auto" w:fill="FFFFFF"/>
            <w:vAlign w:val="center"/>
            <w:hideMark/>
          </w:tcPr>
          <w:p w14:paraId="1DA13A23"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14</w:t>
            </w:r>
          </w:p>
        </w:tc>
        <w:tc>
          <w:tcPr>
            <w:tcW w:w="1252" w:type="pct"/>
            <w:tcBorders>
              <w:top w:val="single" w:sz="4" w:space="0" w:color="auto"/>
            </w:tcBorders>
            <w:shd w:val="clear" w:color="auto" w:fill="FFFFFF"/>
            <w:vAlign w:val="center"/>
            <w:hideMark/>
          </w:tcPr>
          <w:p w14:paraId="4D4021B6"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16</w:t>
            </w:r>
          </w:p>
        </w:tc>
        <w:tc>
          <w:tcPr>
            <w:tcW w:w="500" w:type="pct"/>
            <w:tcBorders>
              <w:top w:val="single" w:sz="4" w:space="0" w:color="auto"/>
            </w:tcBorders>
            <w:shd w:val="clear" w:color="auto" w:fill="FFFFFF"/>
            <w:vAlign w:val="center"/>
            <w:hideMark/>
          </w:tcPr>
          <w:p w14:paraId="305A2A8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18</w:t>
            </w:r>
          </w:p>
        </w:tc>
      </w:tr>
      <w:tr w:rsidR="00B52B0A" w:rsidRPr="00CA1263" w14:paraId="69D96B95" w14:textId="77777777" w:rsidTr="00B52B0A">
        <w:tc>
          <w:tcPr>
            <w:tcW w:w="879" w:type="pct"/>
            <w:tcBorders>
              <w:bottom w:val="single" w:sz="4" w:space="0" w:color="auto"/>
            </w:tcBorders>
            <w:shd w:val="clear" w:color="auto" w:fill="FFFFFF"/>
            <w:vAlign w:val="center"/>
            <w:hideMark/>
          </w:tcPr>
          <w:p w14:paraId="2F8A087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b/>
                <w:bCs/>
                <w:color w:val="000000"/>
                <w:sz w:val="24"/>
                <w:szCs w:val="24"/>
              </w:rPr>
              <w:t>User-</w:t>
            </w:r>
            <w:proofErr w:type="spellStart"/>
            <w:r w:rsidRPr="00CA1263">
              <w:rPr>
                <w:rFonts w:ascii="Times New Roman" w:hAnsi="Times New Roman" w:cs="Times New Roman"/>
                <w:b/>
                <w:bCs/>
                <w:color w:val="000000"/>
                <w:sz w:val="24"/>
                <w:szCs w:val="24"/>
              </w:rPr>
              <w:t>centered</w:t>
            </w:r>
            <w:proofErr w:type="spellEnd"/>
            <w:r w:rsidRPr="00CA1263">
              <w:rPr>
                <w:rFonts w:ascii="Times New Roman" w:hAnsi="Times New Roman" w:cs="Times New Roman"/>
                <w:b/>
                <w:bCs/>
                <w:color w:val="000000"/>
                <w:sz w:val="24"/>
                <w:szCs w:val="24"/>
              </w:rPr>
              <w:t xml:space="preserve"> design (UCD)</w:t>
            </w:r>
          </w:p>
        </w:tc>
        <w:tc>
          <w:tcPr>
            <w:tcW w:w="1174" w:type="pct"/>
            <w:tcBorders>
              <w:bottom w:val="single" w:sz="4" w:space="0" w:color="auto"/>
            </w:tcBorders>
            <w:shd w:val="clear" w:color="auto" w:fill="FFFFFF"/>
            <w:vAlign w:val="center"/>
            <w:hideMark/>
          </w:tcPr>
          <w:p w14:paraId="5D72E916"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UCD Guidelines, Principles and Theories part 1 | </w:t>
            </w:r>
            <w:hyperlink r:id="rId13" w:tgtFrame="_blank"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1195" w:type="pct"/>
            <w:tcBorders>
              <w:bottom w:val="single" w:sz="4" w:space="0" w:color="auto"/>
            </w:tcBorders>
            <w:shd w:val="clear" w:color="auto" w:fill="FFFFFF"/>
            <w:vAlign w:val="center"/>
            <w:hideMark/>
          </w:tcPr>
          <w:p w14:paraId="1C64CB82"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UCD Guidelines, Principles and Theories part 2 | </w:t>
            </w:r>
            <w:hyperlink r:id="rId14" w:tgtFrame="_blank"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1252" w:type="pct"/>
            <w:tcBorders>
              <w:bottom w:val="single" w:sz="4" w:space="0" w:color="auto"/>
            </w:tcBorders>
            <w:shd w:val="clear" w:color="auto" w:fill="FFFFFF"/>
            <w:vAlign w:val="center"/>
            <w:hideMark/>
          </w:tcPr>
          <w:p w14:paraId="61DFFDE3"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UCD Guidelines, Principles and Theories part 3| </w:t>
            </w:r>
            <w:hyperlink r:id="rId15" w:tgtFrame="_blank"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500" w:type="pct"/>
            <w:tcBorders>
              <w:bottom w:val="single" w:sz="4" w:space="0" w:color="auto"/>
            </w:tcBorders>
            <w:shd w:val="clear" w:color="auto" w:fill="FFFFFF"/>
            <w:vAlign w:val="center"/>
            <w:hideMark/>
          </w:tcPr>
          <w:p w14:paraId="691BC820"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HW 2</w:t>
            </w:r>
          </w:p>
        </w:tc>
      </w:tr>
      <w:tr w:rsidR="00B52B0A" w:rsidRPr="00CA1263" w14:paraId="6A6506F5" w14:textId="77777777" w:rsidTr="00B52B0A">
        <w:tc>
          <w:tcPr>
            <w:tcW w:w="879" w:type="pct"/>
            <w:tcBorders>
              <w:top w:val="single" w:sz="4" w:space="0" w:color="auto"/>
            </w:tcBorders>
            <w:shd w:val="clear" w:color="auto" w:fill="FFFFFF"/>
            <w:vAlign w:val="center"/>
            <w:hideMark/>
          </w:tcPr>
          <w:p w14:paraId="55012BEA"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4</w:t>
            </w:r>
          </w:p>
        </w:tc>
        <w:tc>
          <w:tcPr>
            <w:tcW w:w="1174" w:type="pct"/>
            <w:tcBorders>
              <w:top w:val="single" w:sz="4" w:space="0" w:color="auto"/>
            </w:tcBorders>
            <w:shd w:val="clear" w:color="auto" w:fill="FFFFFF"/>
            <w:vAlign w:val="center"/>
            <w:hideMark/>
          </w:tcPr>
          <w:p w14:paraId="28FE825B"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19</w:t>
            </w:r>
          </w:p>
        </w:tc>
        <w:tc>
          <w:tcPr>
            <w:tcW w:w="1195" w:type="pct"/>
            <w:tcBorders>
              <w:top w:val="single" w:sz="4" w:space="0" w:color="auto"/>
            </w:tcBorders>
            <w:shd w:val="clear" w:color="auto" w:fill="FFFFFF"/>
            <w:vAlign w:val="center"/>
            <w:hideMark/>
          </w:tcPr>
          <w:p w14:paraId="46DBA870"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21</w:t>
            </w:r>
          </w:p>
        </w:tc>
        <w:tc>
          <w:tcPr>
            <w:tcW w:w="1252" w:type="pct"/>
            <w:tcBorders>
              <w:top w:val="single" w:sz="4" w:space="0" w:color="auto"/>
            </w:tcBorders>
            <w:shd w:val="clear" w:color="auto" w:fill="FFFFFF"/>
            <w:vAlign w:val="center"/>
            <w:hideMark/>
          </w:tcPr>
          <w:p w14:paraId="73D9A02F"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23</w:t>
            </w:r>
          </w:p>
        </w:tc>
        <w:tc>
          <w:tcPr>
            <w:tcW w:w="500" w:type="pct"/>
            <w:tcBorders>
              <w:top w:val="single" w:sz="4" w:space="0" w:color="auto"/>
            </w:tcBorders>
            <w:shd w:val="clear" w:color="auto" w:fill="FFFFFF"/>
            <w:vAlign w:val="center"/>
            <w:hideMark/>
          </w:tcPr>
          <w:p w14:paraId="7EE3208F"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25</w:t>
            </w:r>
          </w:p>
        </w:tc>
      </w:tr>
      <w:tr w:rsidR="00B52B0A" w:rsidRPr="00CA1263" w14:paraId="2858B806" w14:textId="77777777" w:rsidTr="00B52B0A">
        <w:tc>
          <w:tcPr>
            <w:tcW w:w="879" w:type="pct"/>
            <w:tcBorders>
              <w:bottom w:val="single" w:sz="4" w:space="0" w:color="auto"/>
            </w:tcBorders>
            <w:shd w:val="clear" w:color="auto" w:fill="FFFFFF"/>
            <w:vAlign w:val="center"/>
            <w:hideMark/>
          </w:tcPr>
          <w:p w14:paraId="40C8CC55"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b/>
                <w:bCs/>
                <w:color w:val="000000"/>
                <w:sz w:val="24"/>
                <w:szCs w:val="24"/>
              </w:rPr>
              <w:t xml:space="preserve">Design </w:t>
            </w:r>
            <w:proofErr w:type="spellStart"/>
            <w:r w:rsidRPr="00CA1263">
              <w:rPr>
                <w:rFonts w:ascii="Times New Roman" w:hAnsi="Times New Roman" w:cs="Times New Roman"/>
                <w:b/>
                <w:bCs/>
                <w:color w:val="000000"/>
                <w:sz w:val="24"/>
                <w:szCs w:val="24"/>
              </w:rPr>
              <w:t>Process</w:t>
            </w:r>
            <w:proofErr w:type="spellEnd"/>
          </w:p>
        </w:tc>
        <w:tc>
          <w:tcPr>
            <w:tcW w:w="1174" w:type="pct"/>
            <w:tcBorders>
              <w:bottom w:val="single" w:sz="4" w:space="0" w:color="auto"/>
            </w:tcBorders>
            <w:shd w:val="clear" w:color="auto" w:fill="FFFFFF"/>
            <w:vAlign w:val="center"/>
            <w:hideMark/>
          </w:tcPr>
          <w:p w14:paraId="72539EDC"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Design </w:t>
            </w:r>
            <w:proofErr w:type="spellStart"/>
            <w:r w:rsidRPr="00CA1263">
              <w:rPr>
                <w:rFonts w:ascii="Times New Roman" w:hAnsi="Times New Roman" w:cs="Times New Roman"/>
                <w:color w:val="000000"/>
                <w:sz w:val="24"/>
                <w:szCs w:val="24"/>
              </w:rPr>
              <w:t>Process</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1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0D0250CA"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Design </w:t>
            </w:r>
            <w:proofErr w:type="spellStart"/>
            <w:r w:rsidRPr="00CA1263">
              <w:rPr>
                <w:rFonts w:ascii="Times New Roman" w:hAnsi="Times New Roman" w:cs="Times New Roman"/>
                <w:color w:val="000000"/>
                <w:sz w:val="24"/>
                <w:szCs w:val="24"/>
              </w:rPr>
              <w:t>Process</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2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252" w:type="pct"/>
            <w:tcBorders>
              <w:bottom w:val="single" w:sz="4" w:space="0" w:color="auto"/>
            </w:tcBorders>
            <w:shd w:val="clear" w:color="auto" w:fill="FFFFFF"/>
            <w:vAlign w:val="center"/>
            <w:hideMark/>
          </w:tcPr>
          <w:p w14:paraId="2CE21A65"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Design </w:t>
            </w:r>
            <w:proofErr w:type="spellStart"/>
            <w:r w:rsidRPr="00CA1263">
              <w:rPr>
                <w:rFonts w:ascii="Times New Roman" w:hAnsi="Times New Roman" w:cs="Times New Roman"/>
                <w:color w:val="000000"/>
                <w:sz w:val="24"/>
                <w:szCs w:val="24"/>
              </w:rPr>
              <w:t>Process</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3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500" w:type="pct"/>
            <w:tcBorders>
              <w:bottom w:val="single" w:sz="4" w:space="0" w:color="auto"/>
            </w:tcBorders>
            <w:shd w:val="clear" w:color="auto" w:fill="FFFFFF"/>
            <w:vAlign w:val="center"/>
            <w:hideMark/>
          </w:tcPr>
          <w:p w14:paraId="791B5354"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HW 3</w:t>
            </w:r>
          </w:p>
        </w:tc>
      </w:tr>
      <w:tr w:rsidR="00B52B0A" w:rsidRPr="00CA1263" w14:paraId="1A5750AE" w14:textId="77777777" w:rsidTr="00B52B0A">
        <w:tc>
          <w:tcPr>
            <w:tcW w:w="879" w:type="pct"/>
            <w:tcBorders>
              <w:top w:val="single" w:sz="4" w:space="0" w:color="auto"/>
            </w:tcBorders>
            <w:shd w:val="clear" w:color="auto" w:fill="FFFFFF"/>
            <w:vAlign w:val="center"/>
            <w:hideMark/>
          </w:tcPr>
          <w:p w14:paraId="6E98976B"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5</w:t>
            </w:r>
          </w:p>
        </w:tc>
        <w:tc>
          <w:tcPr>
            <w:tcW w:w="1174" w:type="pct"/>
            <w:tcBorders>
              <w:top w:val="single" w:sz="4" w:space="0" w:color="auto"/>
            </w:tcBorders>
            <w:shd w:val="clear" w:color="auto" w:fill="FFFFFF"/>
            <w:vAlign w:val="center"/>
            <w:hideMark/>
          </w:tcPr>
          <w:p w14:paraId="6EF5CA8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26</w:t>
            </w:r>
          </w:p>
        </w:tc>
        <w:tc>
          <w:tcPr>
            <w:tcW w:w="1195" w:type="pct"/>
            <w:tcBorders>
              <w:top w:val="single" w:sz="4" w:space="0" w:color="auto"/>
            </w:tcBorders>
            <w:shd w:val="clear" w:color="auto" w:fill="FFFFFF"/>
            <w:vAlign w:val="center"/>
            <w:hideMark/>
          </w:tcPr>
          <w:p w14:paraId="66674AD2"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28</w:t>
            </w:r>
          </w:p>
        </w:tc>
        <w:tc>
          <w:tcPr>
            <w:tcW w:w="1252" w:type="pct"/>
            <w:tcBorders>
              <w:top w:val="single" w:sz="4" w:space="0" w:color="auto"/>
            </w:tcBorders>
            <w:shd w:val="clear" w:color="auto" w:fill="FFFFFF"/>
            <w:vAlign w:val="center"/>
            <w:hideMark/>
          </w:tcPr>
          <w:p w14:paraId="23AE59E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Sept</w:t>
            </w:r>
            <w:proofErr w:type="spellEnd"/>
            <w:r w:rsidRPr="00CA1263">
              <w:rPr>
                <w:rFonts w:ascii="Times New Roman" w:hAnsi="Times New Roman" w:cs="Times New Roman"/>
                <w:color w:val="000000"/>
                <w:sz w:val="24"/>
                <w:szCs w:val="24"/>
              </w:rPr>
              <w:t xml:space="preserve"> 30</w:t>
            </w:r>
          </w:p>
        </w:tc>
        <w:tc>
          <w:tcPr>
            <w:tcW w:w="500" w:type="pct"/>
            <w:tcBorders>
              <w:top w:val="single" w:sz="4" w:space="0" w:color="auto"/>
            </w:tcBorders>
            <w:shd w:val="clear" w:color="auto" w:fill="FFFFFF"/>
            <w:vAlign w:val="center"/>
            <w:hideMark/>
          </w:tcPr>
          <w:p w14:paraId="72BB667A"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2</w:t>
            </w:r>
          </w:p>
        </w:tc>
      </w:tr>
      <w:tr w:rsidR="00B52B0A" w:rsidRPr="00CA1263" w14:paraId="38591231" w14:textId="77777777" w:rsidTr="00B52B0A">
        <w:tc>
          <w:tcPr>
            <w:tcW w:w="879" w:type="pct"/>
            <w:tcBorders>
              <w:bottom w:val="single" w:sz="4" w:space="0" w:color="auto"/>
            </w:tcBorders>
            <w:shd w:val="clear" w:color="auto" w:fill="FFFFFF"/>
            <w:vAlign w:val="center"/>
            <w:hideMark/>
          </w:tcPr>
          <w:p w14:paraId="22BEEE84"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Users</w:t>
            </w:r>
            <w:proofErr w:type="spellEnd"/>
            <w:r w:rsidRPr="00CA1263">
              <w:rPr>
                <w:rFonts w:ascii="Times New Roman" w:hAnsi="Times New Roman" w:cs="Times New Roman"/>
                <w:b/>
                <w:bCs/>
                <w:color w:val="000000"/>
                <w:sz w:val="24"/>
                <w:szCs w:val="24"/>
              </w:rPr>
              <w:t xml:space="preserve"> </w:t>
            </w:r>
            <w:proofErr w:type="spellStart"/>
            <w:r w:rsidRPr="00CA1263">
              <w:rPr>
                <w:rFonts w:ascii="Times New Roman" w:hAnsi="Times New Roman" w:cs="Times New Roman"/>
                <w:b/>
                <w:bCs/>
                <w:color w:val="000000"/>
                <w:sz w:val="24"/>
                <w:szCs w:val="24"/>
              </w:rPr>
              <w:t>Experience</w:t>
            </w:r>
            <w:proofErr w:type="spellEnd"/>
            <w:r w:rsidRPr="00CA1263">
              <w:rPr>
                <w:rFonts w:ascii="Times New Roman" w:hAnsi="Times New Roman" w:cs="Times New Roman"/>
                <w:b/>
                <w:bCs/>
                <w:color w:val="000000"/>
                <w:sz w:val="24"/>
                <w:szCs w:val="24"/>
              </w:rPr>
              <w:t xml:space="preserve"> (UX)</w:t>
            </w:r>
          </w:p>
        </w:tc>
        <w:tc>
          <w:tcPr>
            <w:tcW w:w="1174" w:type="pct"/>
            <w:tcBorders>
              <w:bottom w:val="single" w:sz="4" w:space="0" w:color="auto"/>
            </w:tcBorders>
            <w:shd w:val="clear" w:color="auto" w:fill="FFFFFF"/>
            <w:vAlign w:val="center"/>
            <w:hideMark/>
          </w:tcPr>
          <w:p w14:paraId="11D1067D"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Understanding</w:t>
            </w:r>
            <w:proofErr w:type="spellEnd"/>
            <w:r w:rsidRPr="00CA1263">
              <w:rPr>
                <w:rFonts w:ascii="Times New Roman" w:hAnsi="Times New Roman" w:cs="Times New Roman"/>
                <w:color w:val="000000"/>
                <w:sz w:val="24"/>
                <w:szCs w:val="24"/>
              </w:rPr>
              <w:t xml:space="preserve"> UX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1AF2964B"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Evaluation of UX part 1 |</w:t>
            </w:r>
            <w:hyperlink r:id="rId16"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1252" w:type="pct"/>
            <w:tcBorders>
              <w:bottom w:val="single" w:sz="4" w:space="0" w:color="auto"/>
            </w:tcBorders>
            <w:shd w:val="clear" w:color="auto" w:fill="FFFFFF"/>
            <w:vAlign w:val="center"/>
            <w:hideMark/>
          </w:tcPr>
          <w:p w14:paraId="677C8D84"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Evaluation of UX part 2 |</w:t>
            </w:r>
            <w:hyperlink r:id="rId17"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500" w:type="pct"/>
            <w:tcBorders>
              <w:bottom w:val="single" w:sz="4" w:space="0" w:color="auto"/>
            </w:tcBorders>
            <w:shd w:val="clear" w:color="auto" w:fill="FFFFFF"/>
            <w:vAlign w:val="center"/>
            <w:hideMark/>
          </w:tcPr>
          <w:p w14:paraId="304DEBBA"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HW 4</w:t>
            </w:r>
          </w:p>
        </w:tc>
      </w:tr>
      <w:tr w:rsidR="00B52B0A" w:rsidRPr="00CA1263" w14:paraId="032E6DC2" w14:textId="77777777" w:rsidTr="00B52B0A">
        <w:tc>
          <w:tcPr>
            <w:tcW w:w="879" w:type="pct"/>
            <w:tcBorders>
              <w:top w:val="single" w:sz="4" w:space="0" w:color="auto"/>
            </w:tcBorders>
            <w:shd w:val="clear" w:color="auto" w:fill="FFFFFF"/>
            <w:vAlign w:val="center"/>
            <w:hideMark/>
          </w:tcPr>
          <w:p w14:paraId="4C1BB08D"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6</w:t>
            </w:r>
          </w:p>
        </w:tc>
        <w:tc>
          <w:tcPr>
            <w:tcW w:w="1174" w:type="pct"/>
            <w:tcBorders>
              <w:top w:val="single" w:sz="4" w:space="0" w:color="auto"/>
            </w:tcBorders>
            <w:shd w:val="clear" w:color="auto" w:fill="FFFFFF"/>
            <w:vAlign w:val="center"/>
            <w:hideMark/>
          </w:tcPr>
          <w:p w14:paraId="5D50E764"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3</w:t>
            </w:r>
          </w:p>
        </w:tc>
        <w:tc>
          <w:tcPr>
            <w:tcW w:w="1195" w:type="pct"/>
            <w:tcBorders>
              <w:top w:val="single" w:sz="4" w:space="0" w:color="auto"/>
            </w:tcBorders>
            <w:shd w:val="clear" w:color="auto" w:fill="FFFFFF"/>
            <w:vAlign w:val="center"/>
            <w:hideMark/>
          </w:tcPr>
          <w:p w14:paraId="03C9BCD3"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5</w:t>
            </w:r>
          </w:p>
        </w:tc>
        <w:tc>
          <w:tcPr>
            <w:tcW w:w="1252" w:type="pct"/>
            <w:tcBorders>
              <w:top w:val="single" w:sz="4" w:space="0" w:color="auto"/>
            </w:tcBorders>
            <w:shd w:val="clear" w:color="auto" w:fill="FFFFFF"/>
            <w:vAlign w:val="center"/>
            <w:hideMark/>
          </w:tcPr>
          <w:p w14:paraId="6D5DA7CB"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7</w:t>
            </w:r>
          </w:p>
        </w:tc>
        <w:tc>
          <w:tcPr>
            <w:tcW w:w="500" w:type="pct"/>
            <w:tcBorders>
              <w:top w:val="single" w:sz="4" w:space="0" w:color="auto"/>
            </w:tcBorders>
            <w:shd w:val="clear" w:color="auto" w:fill="FFFFFF"/>
            <w:vAlign w:val="center"/>
            <w:hideMark/>
          </w:tcPr>
          <w:p w14:paraId="3CFAF8FA"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9</w:t>
            </w:r>
          </w:p>
        </w:tc>
      </w:tr>
      <w:tr w:rsidR="00B52B0A" w:rsidRPr="00CA1263" w14:paraId="6238C993" w14:textId="77777777" w:rsidTr="00B52B0A">
        <w:tc>
          <w:tcPr>
            <w:tcW w:w="879" w:type="pct"/>
            <w:tcBorders>
              <w:bottom w:val="single" w:sz="4" w:space="0" w:color="auto"/>
            </w:tcBorders>
            <w:shd w:val="clear" w:color="auto" w:fill="FFFFFF"/>
            <w:vAlign w:val="center"/>
            <w:hideMark/>
          </w:tcPr>
          <w:p w14:paraId="27356446"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b/>
                <w:bCs/>
                <w:color w:val="000000"/>
                <w:sz w:val="24"/>
                <w:szCs w:val="24"/>
                <w:lang w:val="en-GB"/>
              </w:rPr>
              <w:t>Users-</w:t>
            </w:r>
            <w:proofErr w:type="spellStart"/>
            <w:r w:rsidRPr="00CA1263">
              <w:rPr>
                <w:rFonts w:ascii="Times New Roman" w:hAnsi="Times New Roman" w:cs="Times New Roman"/>
                <w:b/>
                <w:bCs/>
                <w:color w:val="000000"/>
                <w:sz w:val="24"/>
                <w:szCs w:val="24"/>
                <w:lang w:val="en-GB"/>
              </w:rPr>
              <w:t>centered</w:t>
            </w:r>
            <w:proofErr w:type="spellEnd"/>
            <w:r w:rsidRPr="00CA1263">
              <w:rPr>
                <w:rFonts w:ascii="Times New Roman" w:hAnsi="Times New Roman" w:cs="Times New Roman"/>
                <w:b/>
                <w:bCs/>
                <w:color w:val="000000"/>
                <w:sz w:val="24"/>
                <w:szCs w:val="24"/>
                <w:lang w:val="en-GB"/>
              </w:rPr>
              <w:t xml:space="preserve"> Design Case studies</w:t>
            </w:r>
          </w:p>
        </w:tc>
        <w:tc>
          <w:tcPr>
            <w:tcW w:w="1174" w:type="pct"/>
            <w:tcBorders>
              <w:bottom w:val="single" w:sz="4" w:space="0" w:color="auto"/>
            </w:tcBorders>
            <w:shd w:val="clear" w:color="auto" w:fill="FFFFFF"/>
            <w:vAlign w:val="center"/>
            <w:hideMark/>
          </w:tcPr>
          <w:p w14:paraId="46549F22"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Case </w:t>
            </w:r>
            <w:proofErr w:type="spellStart"/>
            <w:r w:rsidRPr="00CA1263">
              <w:rPr>
                <w:rFonts w:ascii="Times New Roman" w:hAnsi="Times New Roman" w:cs="Times New Roman"/>
                <w:color w:val="000000"/>
                <w:sz w:val="24"/>
                <w:szCs w:val="24"/>
              </w:rPr>
              <w:t>study</w:t>
            </w:r>
            <w:proofErr w:type="spellEnd"/>
            <w:r w:rsidRPr="00CA1263">
              <w:rPr>
                <w:rFonts w:ascii="Times New Roman" w:hAnsi="Times New Roman" w:cs="Times New Roman"/>
                <w:color w:val="000000"/>
                <w:sz w:val="24"/>
                <w:szCs w:val="24"/>
              </w:rPr>
              <w:t xml:space="preserve"> 1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3769B3B1"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Case </w:t>
            </w:r>
            <w:proofErr w:type="spellStart"/>
            <w:r w:rsidRPr="00CA1263">
              <w:rPr>
                <w:rFonts w:ascii="Times New Roman" w:hAnsi="Times New Roman" w:cs="Times New Roman"/>
                <w:color w:val="000000"/>
                <w:sz w:val="24"/>
                <w:szCs w:val="24"/>
              </w:rPr>
              <w:t>study</w:t>
            </w:r>
            <w:proofErr w:type="spellEnd"/>
            <w:r w:rsidRPr="00CA1263">
              <w:rPr>
                <w:rFonts w:ascii="Times New Roman" w:hAnsi="Times New Roman" w:cs="Times New Roman"/>
                <w:color w:val="000000"/>
                <w:sz w:val="24"/>
                <w:szCs w:val="24"/>
              </w:rPr>
              <w:t xml:space="preserve"> 2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252" w:type="pct"/>
            <w:tcBorders>
              <w:bottom w:val="single" w:sz="4" w:space="0" w:color="auto"/>
            </w:tcBorders>
            <w:shd w:val="clear" w:color="auto" w:fill="FFFFFF"/>
            <w:vAlign w:val="center"/>
            <w:hideMark/>
          </w:tcPr>
          <w:p w14:paraId="6D1F6D0F"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Case </w:t>
            </w:r>
            <w:proofErr w:type="spellStart"/>
            <w:r w:rsidRPr="00CA1263">
              <w:rPr>
                <w:rFonts w:ascii="Times New Roman" w:hAnsi="Times New Roman" w:cs="Times New Roman"/>
                <w:color w:val="000000"/>
                <w:sz w:val="24"/>
                <w:szCs w:val="24"/>
              </w:rPr>
              <w:t>study</w:t>
            </w:r>
            <w:proofErr w:type="spellEnd"/>
            <w:r w:rsidRPr="00CA1263">
              <w:rPr>
                <w:rFonts w:ascii="Times New Roman" w:hAnsi="Times New Roman" w:cs="Times New Roman"/>
                <w:color w:val="000000"/>
                <w:sz w:val="24"/>
                <w:szCs w:val="24"/>
              </w:rPr>
              <w:t xml:space="preserve"> 3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500" w:type="pct"/>
            <w:tcBorders>
              <w:bottom w:val="single" w:sz="4" w:space="0" w:color="auto"/>
            </w:tcBorders>
            <w:shd w:val="clear" w:color="auto" w:fill="FFFFFF"/>
            <w:vAlign w:val="center"/>
            <w:hideMark/>
          </w:tcPr>
          <w:p w14:paraId="69A7B788"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1</w:t>
            </w:r>
          </w:p>
        </w:tc>
      </w:tr>
      <w:tr w:rsidR="00B52B0A" w:rsidRPr="00CA1263" w14:paraId="4514AC3F" w14:textId="77777777" w:rsidTr="00B52B0A">
        <w:tc>
          <w:tcPr>
            <w:tcW w:w="879" w:type="pct"/>
            <w:tcBorders>
              <w:top w:val="single" w:sz="4" w:space="0" w:color="auto"/>
            </w:tcBorders>
            <w:shd w:val="clear" w:color="auto" w:fill="FFFFFF"/>
            <w:vAlign w:val="center"/>
            <w:hideMark/>
          </w:tcPr>
          <w:p w14:paraId="3799FF31"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7</w:t>
            </w:r>
          </w:p>
        </w:tc>
        <w:tc>
          <w:tcPr>
            <w:tcW w:w="1174" w:type="pct"/>
            <w:tcBorders>
              <w:top w:val="single" w:sz="4" w:space="0" w:color="auto"/>
            </w:tcBorders>
            <w:shd w:val="clear" w:color="auto" w:fill="FFFFFF"/>
            <w:vAlign w:val="center"/>
            <w:hideMark/>
          </w:tcPr>
          <w:p w14:paraId="29DFDF22"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10</w:t>
            </w:r>
          </w:p>
        </w:tc>
        <w:tc>
          <w:tcPr>
            <w:tcW w:w="1195" w:type="pct"/>
            <w:tcBorders>
              <w:top w:val="single" w:sz="4" w:space="0" w:color="auto"/>
            </w:tcBorders>
            <w:shd w:val="clear" w:color="auto" w:fill="FFFFFF"/>
            <w:vAlign w:val="center"/>
            <w:hideMark/>
          </w:tcPr>
          <w:p w14:paraId="0C7FD726"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12</w:t>
            </w:r>
          </w:p>
        </w:tc>
        <w:tc>
          <w:tcPr>
            <w:tcW w:w="1252" w:type="pct"/>
            <w:tcBorders>
              <w:top w:val="single" w:sz="4" w:space="0" w:color="auto"/>
            </w:tcBorders>
            <w:shd w:val="clear" w:color="auto" w:fill="FFFFFF"/>
            <w:vAlign w:val="center"/>
            <w:hideMark/>
          </w:tcPr>
          <w:p w14:paraId="1F6D7E56"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14</w:t>
            </w:r>
          </w:p>
        </w:tc>
        <w:tc>
          <w:tcPr>
            <w:tcW w:w="500" w:type="pct"/>
            <w:tcBorders>
              <w:top w:val="single" w:sz="4" w:space="0" w:color="auto"/>
            </w:tcBorders>
            <w:shd w:val="clear" w:color="auto" w:fill="FFFFFF"/>
            <w:vAlign w:val="center"/>
            <w:hideMark/>
          </w:tcPr>
          <w:p w14:paraId="46945F31"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16</w:t>
            </w:r>
          </w:p>
        </w:tc>
      </w:tr>
      <w:tr w:rsidR="00B52B0A" w:rsidRPr="00CA1263" w14:paraId="6DC0BAD5" w14:textId="77777777" w:rsidTr="00B52B0A">
        <w:tc>
          <w:tcPr>
            <w:tcW w:w="879" w:type="pct"/>
            <w:tcBorders>
              <w:bottom w:val="single" w:sz="4" w:space="0" w:color="auto"/>
            </w:tcBorders>
            <w:shd w:val="clear" w:color="auto" w:fill="FFFFFF"/>
            <w:vAlign w:val="center"/>
            <w:hideMark/>
          </w:tcPr>
          <w:p w14:paraId="4520D7BC"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b/>
                <w:bCs/>
                <w:color w:val="000000"/>
                <w:sz w:val="24"/>
                <w:szCs w:val="24"/>
              </w:rPr>
              <w:t xml:space="preserve">Project </w:t>
            </w:r>
            <w:proofErr w:type="spellStart"/>
            <w:r w:rsidRPr="00CA1263">
              <w:rPr>
                <w:rFonts w:ascii="Times New Roman" w:hAnsi="Times New Roman" w:cs="Times New Roman"/>
                <w:b/>
                <w:bCs/>
                <w:color w:val="000000"/>
                <w:sz w:val="24"/>
                <w:szCs w:val="24"/>
              </w:rPr>
              <w:t>Week</w:t>
            </w:r>
            <w:proofErr w:type="spellEnd"/>
          </w:p>
        </w:tc>
        <w:tc>
          <w:tcPr>
            <w:tcW w:w="1174" w:type="pct"/>
            <w:tcBorders>
              <w:bottom w:val="single" w:sz="4" w:space="0" w:color="auto"/>
            </w:tcBorders>
            <w:shd w:val="clear" w:color="auto" w:fill="FFFFFF"/>
            <w:vAlign w:val="center"/>
            <w:hideMark/>
          </w:tcPr>
          <w:p w14:paraId="180121E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1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text</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7E7DCC17"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1 |</w:t>
            </w:r>
          </w:p>
        </w:tc>
        <w:tc>
          <w:tcPr>
            <w:tcW w:w="1252" w:type="pct"/>
            <w:tcBorders>
              <w:bottom w:val="single" w:sz="4" w:space="0" w:color="auto"/>
            </w:tcBorders>
            <w:shd w:val="clear" w:color="auto" w:fill="DD6502"/>
            <w:vAlign w:val="center"/>
            <w:hideMark/>
          </w:tcPr>
          <w:p w14:paraId="3B0B8B43"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Mid-semester</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day</w:t>
            </w:r>
            <w:proofErr w:type="spellEnd"/>
          </w:p>
        </w:tc>
        <w:tc>
          <w:tcPr>
            <w:tcW w:w="500" w:type="pct"/>
            <w:tcBorders>
              <w:bottom w:val="single" w:sz="4" w:space="0" w:color="auto"/>
            </w:tcBorders>
            <w:shd w:val="clear" w:color="auto" w:fill="FFFFFF"/>
            <w:vAlign w:val="center"/>
            <w:hideMark/>
          </w:tcPr>
          <w:p w14:paraId="44EA5B6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r w:rsidR="00B52B0A" w:rsidRPr="00CA1263" w14:paraId="5308198B" w14:textId="77777777" w:rsidTr="00B52B0A">
        <w:tc>
          <w:tcPr>
            <w:tcW w:w="879" w:type="pct"/>
            <w:tcBorders>
              <w:top w:val="single" w:sz="4" w:space="0" w:color="auto"/>
            </w:tcBorders>
            <w:shd w:val="clear" w:color="auto" w:fill="FFFFFF"/>
            <w:vAlign w:val="center"/>
            <w:hideMark/>
          </w:tcPr>
          <w:p w14:paraId="15CC5D5D"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8</w:t>
            </w:r>
          </w:p>
        </w:tc>
        <w:tc>
          <w:tcPr>
            <w:tcW w:w="1174" w:type="pct"/>
            <w:tcBorders>
              <w:top w:val="single" w:sz="4" w:space="0" w:color="auto"/>
            </w:tcBorders>
            <w:shd w:val="clear" w:color="auto" w:fill="FFFFFF"/>
            <w:vAlign w:val="center"/>
            <w:hideMark/>
          </w:tcPr>
          <w:p w14:paraId="5C26867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17</w:t>
            </w:r>
          </w:p>
        </w:tc>
        <w:tc>
          <w:tcPr>
            <w:tcW w:w="1195" w:type="pct"/>
            <w:tcBorders>
              <w:top w:val="single" w:sz="4" w:space="0" w:color="auto"/>
            </w:tcBorders>
            <w:shd w:val="clear" w:color="auto" w:fill="FFFFFF"/>
            <w:vAlign w:val="center"/>
            <w:hideMark/>
          </w:tcPr>
          <w:p w14:paraId="4D022ABF"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19</w:t>
            </w:r>
          </w:p>
        </w:tc>
        <w:tc>
          <w:tcPr>
            <w:tcW w:w="1252" w:type="pct"/>
            <w:tcBorders>
              <w:top w:val="single" w:sz="4" w:space="0" w:color="auto"/>
            </w:tcBorders>
            <w:shd w:val="clear" w:color="auto" w:fill="FFFFFF"/>
            <w:vAlign w:val="center"/>
            <w:hideMark/>
          </w:tcPr>
          <w:p w14:paraId="672ECA36"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21</w:t>
            </w:r>
          </w:p>
        </w:tc>
        <w:tc>
          <w:tcPr>
            <w:tcW w:w="500" w:type="pct"/>
            <w:tcBorders>
              <w:top w:val="single" w:sz="4" w:space="0" w:color="auto"/>
            </w:tcBorders>
            <w:shd w:val="clear" w:color="auto" w:fill="FFFFFF"/>
            <w:vAlign w:val="center"/>
            <w:hideMark/>
          </w:tcPr>
          <w:p w14:paraId="091057E1"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23</w:t>
            </w:r>
          </w:p>
        </w:tc>
      </w:tr>
      <w:tr w:rsidR="00B52B0A" w:rsidRPr="00CA1263" w14:paraId="69714BAB" w14:textId="77777777" w:rsidTr="00B52B0A">
        <w:tc>
          <w:tcPr>
            <w:tcW w:w="879" w:type="pct"/>
            <w:tcBorders>
              <w:bottom w:val="single" w:sz="4" w:space="0" w:color="auto"/>
            </w:tcBorders>
            <w:shd w:val="clear" w:color="auto" w:fill="FFFFFF"/>
            <w:vAlign w:val="center"/>
            <w:hideMark/>
          </w:tcPr>
          <w:p w14:paraId="78C8DC48"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Interaction</w:t>
            </w:r>
            <w:proofErr w:type="spellEnd"/>
            <w:r w:rsidRPr="00CA1263">
              <w:rPr>
                <w:rFonts w:ascii="Times New Roman" w:hAnsi="Times New Roman" w:cs="Times New Roman"/>
                <w:b/>
                <w:bCs/>
                <w:color w:val="000000"/>
                <w:sz w:val="24"/>
                <w:szCs w:val="24"/>
              </w:rPr>
              <w:t xml:space="preserve"> Design</w:t>
            </w:r>
          </w:p>
        </w:tc>
        <w:tc>
          <w:tcPr>
            <w:tcW w:w="1174" w:type="pct"/>
            <w:tcBorders>
              <w:bottom w:val="single" w:sz="4" w:space="0" w:color="auto"/>
            </w:tcBorders>
            <w:shd w:val="clear" w:color="auto" w:fill="E9EC0F"/>
            <w:vAlign w:val="center"/>
            <w:hideMark/>
          </w:tcPr>
          <w:p w14:paraId="4CB7C0D9"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Mid-term</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exam</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presentations</w:t>
            </w:r>
            <w:proofErr w:type="spellEnd"/>
            <w:r w:rsidRPr="00CA1263">
              <w:rPr>
                <w:rFonts w:ascii="Times New Roman" w:hAnsi="Times New Roman" w:cs="Times New Roman"/>
                <w:color w:val="000000"/>
                <w:sz w:val="24"/>
                <w:szCs w:val="24"/>
              </w:rPr>
              <w:t>)</w:t>
            </w:r>
          </w:p>
        </w:tc>
        <w:tc>
          <w:tcPr>
            <w:tcW w:w="1195" w:type="pct"/>
            <w:tcBorders>
              <w:bottom w:val="single" w:sz="4" w:space="0" w:color="auto"/>
            </w:tcBorders>
            <w:shd w:val="clear" w:color="auto" w:fill="FFFFFF"/>
            <w:vAlign w:val="center"/>
            <w:hideMark/>
          </w:tcPr>
          <w:p w14:paraId="406E2710"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Interaction</w:t>
            </w:r>
            <w:proofErr w:type="spellEnd"/>
            <w:r w:rsidRPr="00CA1263">
              <w:rPr>
                <w:rFonts w:ascii="Times New Roman" w:hAnsi="Times New Roman" w:cs="Times New Roman"/>
                <w:color w:val="000000"/>
                <w:sz w:val="24"/>
                <w:szCs w:val="24"/>
              </w:rPr>
              <w:t xml:space="preserve"> design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1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252" w:type="pct"/>
            <w:tcBorders>
              <w:bottom w:val="single" w:sz="4" w:space="0" w:color="auto"/>
            </w:tcBorders>
            <w:shd w:val="clear" w:color="auto" w:fill="FFFFFF"/>
            <w:vAlign w:val="center"/>
            <w:hideMark/>
          </w:tcPr>
          <w:p w14:paraId="5CDD6FA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Interaction</w:t>
            </w:r>
            <w:proofErr w:type="spellEnd"/>
            <w:r w:rsidRPr="00CA1263">
              <w:rPr>
                <w:rFonts w:ascii="Times New Roman" w:hAnsi="Times New Roman" w:cs="Times New Roman"/>
                <w:color w:val="000000"/>
                <w:sz w:val="24"/>
                <w:szCs w:val="24"/>
              </w:rPr>
              <w:t xml:space="preserve"> design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2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500" w:type="pct"/>
            <w:tcBorders>
              <w:bottom w:val="single" w:sz="4" w:space="0" w:color="auto"/>
            </w:tcBorders>
            <w:shd w:val="clear" w:color="auto" w:fill="FFFFFF"/>
            <w:vAlign w:val="center"/>
            <w:hideMark/>
          </w:tcPr>
          <w:p w14:paraId="3611F1AD"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r w:rsidR="00B52B0A" w:rsidRPr="00CA1263" w14:paraId="54A6E3E8" w14:textId="77777777" w:rsidTr="00B52B0A">
        <w:tc>
          <w:tcPr>
            <w:tcW w:w="879" w:type="pct"/>
            <w:tcBorders>
              <w:top w:val="single" w:sz="4" w:space="0" w:color="auto"/>
            </w:tcBorders>
            <w:shd w:val="clear" w:color="auto" w:fill="FFFFFF"/>
            <w:vAlign w:val="center"/>
            <w:hideMark/>
          </w:tcPr>
          <w:p w14:paraId="3A70C67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9</w:t>
            </w:r>
          </w:p>
        </w:tc>
        <w:tc>
          <w:tcPr>
            <w:tcW w:w="1174" w:type="pct"/>
            <w:tcBorders>
              <w:top w:val="single" w:sz="4" w:space="0" w:color="auto"/>
            </w:tcBorders>
            <w:shd w:val="clear" w:color="auto" w:fill="FFFFFF"/>
            <w:vAlign w:val="center"/>
            <w:hideMark/>
          </w:tcPr>
          <w:p w14:paraId="1379EFC3"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24</w:t>
            </w:r>
          </w:p>
        </w:tc>
        <w:tc>
          <w:tcPr>
            <w:tcW w:w="1195" w:type="pct"/>
            <w:tcBorders>
              <w:top w:val="single" w:sz="4" w:space="0" w:color="auto"/>
            </w:tcBorders>
            <w:shd w:val="clear" w:color="auto" w:fill="FFFFFF"/>
            <w:vAlign w:val="center"/>
            <w:hideMark/>
          </w:tcPr>
          <w:p w14:paraId="47EFD85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26</w:t>
            </w:r>
          </w:p>
        </w:tc>
        <w:tc>
          <w:tcPr>
            <w:tcW w:w="1252" w:type="pct"/>
            <w:tcBorders>
              <w:top w:val="single" w:sz="4" w:space="0" w:color="auto"/>
            </w:tcBorders>
            <w:shd w:val="clear" w:color="auto" w:fill="FFFFFF"/>
            <w:vAlign w:val="center"/>
            <w:hideMark/>
          </w:tcPr>
          <w:p w14:paraId="574B6CE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28</w:t>
            </w:r>
          </w:p>
        </w:tc>
        <w:tc>
          <w:tcPr>
            <w:tcW w:w="500" w:type="pct"/>
            <w:tcBorders>
              <w:top w:val="single" w:sz="4" w:space="0" w:color="auto"/>
            </w:tcBorders>
            <w:shd w:val="clear" w:color="auto" w:fill="FFFFFF"/>
            <w:vAlign w:val="center"/>
            <w:hideMark/>
          </w:tcPr>
          <w:p w14:paraId="039DB7F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30</w:t>
            </w:r>
          </w:p>
        </w:tc>
      </w:tr>
      <w:tr w:rsidR="00B52B0A" w:rsidRPr="00CA1263" w14:paraId="2EC69E04" w14:textId="77777777" w:rsidTr="00B52B0A">
        <w:tc>
          <w:tcPr>
            <w:tcW w:w="879" w:type="pct"/>
            <w:tcBorders>
              <w:bottom w:val="single" w:sz="4" w:space="0" w:color="auto"/>
            </w:tcBorders>
            <w:shd w:val="clear" w:color="auto" w:fill="FFFFFF"/>
            <w:vAlign w:val="center"/>
            <w:hideMark/>
          </w:tcPr>
          <w:p w14:paraId="21821413"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Immersive</w:t>
            </w:r>
            <w:proofErr w:type="spellEnd"/>
            <w:r w:rsidRPr="00CA1263">
              <w:rPr>
                <w:rFonts w:ascii="Times New Roman" w:hAnsi="Times New Roman" w:cs="Times New Roman"/>
                <w:b/>
                <w:bCs/>
                <w:color w:val="000000"/>
                <w:sz w:val="24"/>
                <w:szCs w:val="24"/>
              </w:rPr>
              <w:t xml:space="preserve"> </w:t>
            </w:r>
            <w:proofErr w:type="spellStart"/>
            <w:r w:rsidRPr="00CA1263">
              <w:rPr>
                <w:rFonts w:ascii="Times New Roman" w:hAnsi="Times New Roman" w:cs="Times New Roman"/>
                <w:b/>
                <w:bCs/>
                <w:color w:val="000000"/>
                <w:sz w:val="24"/>
                <w:szCs w:val="24"/>
              </w:rPr>
              <w:t>Environments</w:t>
            </w:r>
            <w:proofErr w:type="spellEnd"/>
          </w:p>
        </w:tc>
        <w:tc>
          <w:tcPr>
            <w:tcW w:w="1174" w:type="pct"/>
            <w:tcBorders>
              <w:bottom w:val="single" w:sz="4" w:space="0" w:color="auto"/>
            </w:tcBorders>
            <w:shd w:val="clear" w:color="auto" w:fill="FFFFFF"/>
            <w:vAlign w:val="center"/>
            <w:hideMark/>
          </w:tcPr>
          <w:p w14:paraId="1648D9BF"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2D </w:t>
            </w:r>
            <w:proofErr w:type="spellStart"/>
            <w:r w:rsidRPr="00CA1263">
              <w:rPr>
                <w:rFonts w:ascii="Times New Roman" w:hAnsi="Times New Roman" w:cs="Times New Roman"/>
                <w:color w:val="000000"/>
                <w:sz w:val="24"/>
                <w:szCs w:val="24"/>
              </w:rPr>
              <w:t>interactive</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environments</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03D63AC0"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3D interactive environments part 1 |</w:t>
            </w:r>
            <w:hyperlink r:id="rId18"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1252" w:type="pct"/>
            <w:tcBorders>
              <w:bottom w:val="single" w:sz="4" w:space="0" w:color="auto"/>
            </w:tcBorders>
            <w:shd w:val="clear" w:color="auto" w:fill="FFFFFF"/>
            <w:vAlign w:val="center"/>
            <w:hideMark/>
          </w:tcPr>
          <w:p w14:paraId="4C987A5E"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3D interactive environments part 2 |</w:t>
            </w:r>
            <w:hyperlink r:id="rId19"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500" w:type="pct"/>
            <w:tcBorders>
              <w:bottom w:val="single" w:sz="4" w:space="0" w:color="auto"/>
            </w:tcBorders>
            <w:shd w:val="clear" w:color="auto" w:fill="FFFFFF"/>
            <w:vAlign w:val="center"/>
            <w:hideMark/>
          </w:tcPr>
          <w:p w14:paraId="109B3ED8"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r w:rsidR="00B52B0A" w:rsidRPr="00CA1263" w14:paraId="52F74B77" w14:textId="77777777" w:rsidTr="00B52B0A">
        <w:tc>
          <w:tcPr>
            <w:tcW w:w="879" w:type="pct"/>
            <w:tcBorders>
              <w:top w:val="single" w:sz="4" w:space="0" w:color="auto"/>
            </w:tcBorders>
            <w:shd w:val="clear" w:color="auto" w:fill="FFFFFF"/>
            <w:vAlign w:val="center"/>
            <w:hideMark/>
          </w:tcPr>
          <w:p w14:paraId="14A8C61D"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lastRenderedPageBreak/>
              <w:t>10</w:t>
            </w:r>
          </w:p>
        </w:tc>
        <w:tc>
          <w:tcPr>
            <w:tcW w:w="1174" w:type="pct"/>
            <w:tcBorders>
              <w:top w:val="single" w:sz="4" w:space="0" w:color="auto"/>
            </w:tcBorders>
            <w:shd w:val="clear" w:color="auto" w:fill="FFFFFF"/>
            <w:vAlign w:val="center"/>
            <w:hideMark/>
          </w:tcPr>
          <w:p w14:paraId="29C5050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Oct</w:t>
            </w:r>
            <w:proofErr w:type="spellEnd"/>
            <w:r w:rsidRPr="00CA1263">
              <w:rPr>
                <w:rFonts w:ascii="Times New Roman" w:hAnsi="Times New Roman" w:cs="Times New Roman"/>
                <w:color w:val="000000"/>
                <w:sz w:val="24"/>
                <w:szCs w:val="24"/>
              </w:rPr>
              <w:t xml:space="preserve"> 31</w:t>
            </w:r>
          </w:p>
        </w:tc>
        <w:tc>
          <w:tcPr>
            <w:tcW w:w="1195" w:type="pct"/>
            <w:tcBorders>
              <w:top w:val="single" w:sz="4" w:space="0" w:color="auto"/>
            </w:tcBorders>
            <w:shd w:val="clear" w:color="auto" w:fill="FFFFFF"/>
            <w:vAlign w:val="center"/>
            <w:hideMark/>
          </w:tcPr>
          <w:p w14:paraId="065EA3C1"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w:t>
            </w:r>
          </w:p>
        </w:tc>
        <w:tc>
          <w:tcPr>
            <w:tcW w:w="1252" w:type="pct"/>
            <w:tcBorders>
              <w:top w:val="single" w:sz="4" w:space="0" w:color="auto"/>
            </w:tcBorders>
            <w:shd w:val="clear" w:color="auto" w:fill="FFFFFF"/>
            <w:vAlign w:val="center"/>
            <w:hideMark/>
          </w:tcPr>
          <w:p w14:paraId="77BCDE2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4</w:t>
            </w:r>
          </w:p>
        </w:tc>
        <w:tc>
          <w:tcPr>
            <w:tcW w:w="500" w:type="pct"/>
            <w:tcBorders>
              <w:top w:val="single" w:sz="4" w:space="0" w:color="auto"/>
            </w:tcBorders>
            <w:shd w:val="clear" w:color="auto" w:fill="FFFFFF"/>
            <w:vAlign w:val="center"/>
            <w:hideMark/>
          </w:tcPr>
          <w:p w14:paraId="23A38378"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6</w:t>
            </w:r>
          </w:p>
        </w:tc>
      </w:tr>
      <w:tr w:rsidR="00B52B0A" w:rsidRPr="00CA1263" w14:paraId="0F63DB55" w14:textId="77777777" w:rsidTr="00B52B0A">
        <w:tc>
          <w:tcPr>
            <w:tcW w:w="879" w:type="pct"/>
            <w:tcBorders>
              <w:bottom w:val="single" w:sz="4" w:space="0" w:color="auto"/>
            </w:tcBorders>
            <w:shd w:val="clear" w:color="auto" w:fill="FFFFFF"/>
            <w:vAlign w:val="center"/>
            <w:hideMark/>
          </w:tcPr>
          <w:p w14:paraId="7416E8E6"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Immersive</w:t>
            </w:r>
            <w:proofErr w:type="spellEnd"/>
            <w:r w:rsidRPr="00CA1263">
              <w:rPr>
                <w:rFonts w:ascii="Times New Roman" w:hAnsi="Times New Roman" w:cs="Times New Roman"/>
                <w:b/>
                <w:bCs/>
                <w:color w:val="000000"/>
                <w:sz w:val="24"/>
                <w:szCs w:val="24"/>
              </w:rPr>
              <w:t xml:space="preserve"> </w:t>
            </w:r>
            <w:proofErr w:type="spellStart"/>
            <w:r w:rsidRPr="00CA1263">
              <w:rPr>
                <w:rFonts w:ascii="Times New Roman" w:hAnsi="Times New Roman" w:cs="Times New Roman"/>
                <w:b/>
                <w:bCs/>
                <w:color w:val="000000"/>
                <w:sz w:val="24"/>
                <w:szCs w:val="24"/>
              </w:rPr>
              <w:t>Environments</w:t>
            </w:r>
            <w:proofErr w:type="spellEnd"/>
          </w:p>
        </w:tc>
        <w:tc>
          <w:tcPr>
            <w:tcW w:w="1174" w:type="pct"/>
            <w:tcBorders>
              <w:bottom w:val="single" w:sz="4" w:space="0" w:color="auto"/>
            </w:tcBorders>
            <w:shd w:val="clear" w:color="auto" w:fill="FFFFFF"/>
            <w:vAlign w:val="center"/>
            <w:hideMark/>
          </w:tcPr>
          <w:p w14:paraId="2DF1A323"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3D with Unity game engine part 1 | </w:t>
            </w:r>
            <w:hyperlink r:id="rId20"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1195" w:type="pct"/>
            <w:tcBorders>
              <w:bottom w:val="single" w:sz="4" w:space="0" w:color="auto"/>
            </w:tcBorders>
            <w:shd w:val="clear" w:color="auto" w:fill="FFFFFF"/>
            <w:vAlign w:val="center"/>
            <w:hideMark/>
          </w:tcPr>
          <w:p w14:paraId="2A0C38A1"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3D with Unity game engine part 2 | </w:t>
            </w:r>
            <w:hyperlink r:id="rId21"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1252" w:type="pct"/>
            <w:tcBorders>
              <w:bottom w:val="single" w:sz="4" w:space="0" w:color="auto"/>
            </w:tcBorders>
            <w:shd w:val="clear" w:color="auto" w:fill="FFFFFF"/>
            <w:vAlign w:val="center"/>
            <w:hideMark/>
          </w:tcPr>
          <w:p w14:paraId="31E533D5" w14:textId="77777777" w:rsidR="009A4553" w:rsidRPr="00CA1263" w:rsidRDefault="009A4553">
            <w:pPr>
              <w:rPr>
                <w:rFonts w:ascii="Times New Roman" w:hAnsi="Times New Roman" w:cs="Times New Roman"/>
                <w:color w:val="000000"/>
                <w:sz w:val="24"/>
                <w:szCs w:val="24"/>
                <w:lang w:val="en-GB"/>
              </w:rPr>
            </w:pPr>
            <w:r w:rsidRPr="00CA1263">
              <w:rPr>
                <w:rFonts w:ascii="Times New Roman" w:hAnsi="Times New Roman" w:cs="Times New Roman"/>
                <w:color w:val="000000"/>
                <w:sz w:val="24"/>
                <w:szCs w:val="24"/>
                <w:lang w:val="en-GB"/>
              </w:rPr>
              <w:t>3D with Unity game engine part 3 | </w:t>
            </w:r>
            <w:hyperlink r:id="rId22" w:history="1">
              <w:r w:rsidRPr="00CA1263">
                <w:rPr>
                  <w:rStyle w:val="Hyperlink"/>
                  <w:rFonts w:ascii="Times New Roman" w:hAnsi="Times New Roman" w:cs="Times New Roman"/>
                  <w:b/>
                  <w:bCs/>
                  <w:color w:val="A33535"/>
                  <w:sz w:val="24"/>
                  <w:szCs w:val="24"/>
                  <w:lang w:val="en-GB"/>
                </w:rPr>
                <w:t>Slide</w:t>
              </w:r>
            </w:hyperlink>
            <w:r w:rsidRPr="00CA1263">
              <w:rPr>
                <w:rFonts w:ascii="Times New Roman" w:hAnsi="Times New Roman" w:cs="Times New Roman"/>
                <w:color w:val="000000"/>
                <w:sz w:val="24"/>
                <w:szCs w:val="24"/>
                <w:lang w:val="en-GB"/>
              </w:rPr>
              <w:t> |</w:t>
            </w:r>
          </w:p>
        </w:tc>
        <w:tc>
          <w:tcPr>
            <w:tcW w:w="500" w:type="pct"/>
            <w:tcBorders>
              <w:bottom w:val="single" w:sz="4" w:space="0" w:color="auto"/>
            </w:tcBorders>
            <w:shd w:val="clear" w:color="auto" w:fill="FFFFFF"/>
            <w:vAlign w:val="center"/>
            <w:hideMark/>
          </w:tcPr>
          <w:p w14:paraId="410246D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r w:rsidR="00B52B0A" w:rsidRPr="00CA1263" w14:paraId="4A837D6D" w14:textId="77777777" w:rsidTr="00B52B0A">
        <w:tc>
          <w:tcPr>
            <w:tcW w:w="879" w:type="pct"/>
            <w:tcBorders>
              <w:top w:val="single" w:sz="4" w:space="0" w:color="auto"/>
            </w:tcBorders>
            <w:shd w:val="clear" w:color="auto" w:fill="FFFFFF"/>
            <w:vAlign w:val="center"/>
            <w:hideMark/>
          </w:tcPr>
          <w:p w14:paraId="04E1F4B8" w14:textId="77777777" w:rsidR="009A4553" w:rsidRPr="00CA1263" w:rsidRDefault="009A4553" w:rsidP="00CA1263">
            <w:pPr>
              <w:jc w:val="both"/>
              <w:rPr>
                <w:rFonts w:ascii="Times New Roman" w:hAnsi="Times New Roman" w:cs="Times New Roman"/>
                <w:color w:val="000000"/>
                <w:sz w:val="24"/>
                <w:szCs w:val="24"/>
              </w:rPr>
            </w:pPr>
            <w:r w:rsidRPr="00CA1263">
              <w:rPr>
                <w:rFonts w:ascii="Times New Roman" w:hAnsi="Times New Roman" w:cs="Times New Roman"/>
                <w:color w:val="000000"/>
                <w:sz w:val="24"/>
                <w:szCs w:val="24"/>
              </w:rPr>
              <w:t>11</w:t>
            </w:r>
          </w:p>
        </w:tc>
        <w:tc>
          <w:tcPr>
            <w:tcW w:w="1174" w:type="pct"/>
            <w:tcBorders>
              <w:top w:val="single" w:sz="4" w:space="0" w:color="auto"/>
            </w:tcBorders>
            <w:shd w:val="clear" w:color="auto" w:fill="FFFFFF"/>
            <w:vAlign w:val="center"/>
            <w:hideMark/>
          </w:tcPr>
          <w:p w14:paraId="6B75EA18"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7</w:t>
            </w:r>
          </w:p>
        </w:tc>
        <w:tc>
          <w:tcPr>
            <w:tcW w:w="1195" w:type="pct"/>
            <w:tcBorders>
              <w:top w:val="single" w:sz="4" w:space="0" w:color="auto"/>
            </w:tcBorders>
            <w:shd w:val="clear" w:color="auto" w:fill="FFFFFF"/>
            <w:vAlign w:val="center"/>
            <w:hideMark/>
          </w:tcPr>
          <w:p w14:paraId="25A27DDA"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9</w:t>
            </w:r>
          </w:p>
        </w:tc>
        <w:tc>
          <w:tcPr>
            <w:tcW w:w="1252" w:type="pct"/>
            <w:tcBorders>
              <w:top w:val="single" w:sz="4" w:space="0" w:color="auto"/>
            </w:tcBorders>
            <w:shd w:val="clear" w:color="auto" w:fill="FFFFFF"/>
            <w:vAlign w:val="center"/>
            <w:hideMark/>
          </w:tcPr>
          <w:p w14:paraId="65C2D3A8"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11</w:t>
            </w:r>
          </w:p>
        </w:tc>
        <w:tc>
          <w:tcPr>
            <w:tcW w:w="500" w:type="pct"/>
            <w:tcBorders>
              <w:top w:val="single" w:sz="4" w:space="0" w:color="auto"/>
            </w:tcBorders>
            <w:shd w:val="clear" w:color="auto" w:fill="FFFFFF"/>
            <w:vAlign w:val="center"/>
            <w:hideMark/>
          </w:tcPr>
          <w:p w14:paraId="7E3ECE76"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13</w:t>
            </w:r>
          </w:p>
        </w:tc>
      </w:tr>
      <w:tr w:rsidR="00B52B0A" w:rsidRPr="00CA1263" w14:paraId="07455A29" w14:textId="77777777" w:rsidTr="00B52B0A">
        <w:tc>
          <w:tcPr>
            <w:tcW w:w="879" w:type="pct"/>
            <w:tcBorders>
              <w:bottom w:val="single" w:sz="4" w:space="0" w:color="auto"/>
            </w:tcBorders>
            <w:shd w:val="clear" w:color="auto" w:fill="FFFFFF"/>
            <w:vAlign w:val="center"/>
            <w:hideMark/>
          </w:tcPr>
          <w:p w14:paraId="316FA27A"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Prototyping</w:t>
            </w:r>
            <w:proofErr w:type="spellEnd"/>
          </w:p>
        </w:tc>
        <w:tc>
          <w:tcPr>
            <w:tcW w:w="1174" w:type="pct"/>
            <w:tcBorders>
              <w:bottom w:val="single" w:sz="4" w:space="0" w:color="auto"/>
            </w:tcBorders>
            <w:shd w:val="clear" w:color="auto" w:fill="FFFFFF"/>
            <w:vAlign w:val="center"/>
            <w:hideMark/>
          </w:tcPr>
          <w:p w14:paraId="22B90108"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Prototyping</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1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Slide</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w:t>
            </w:r>
          </w:p>
        </w:tc>
        <w:tc>
          <w:tcPr>
            <w:tcW w:w="1195" w:type="pct"/>
            <w:tcBorders>
              <w:bottom w:val="single" w:sz="4" w:space="0" w:color="auto"/>
            </w:tcBorders>
            <w:shd w:val="clear" w:color="auto" w:fill="FFFFFF"/>
            <w:vAlign w:val="center"/>
            <w:hideMark/>
          </w:tcPr>
          <w:p w14:paraId="2E695A29"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Prototyping</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Part</w:t>
            </w:r>
            <w:proofErr w:type="spellEnd"/>
            <w:r w:rsidRPr="00CA1263">
              <w:rPr>
                <w:rFonts w:ascii="Times New Roman" w:hAnsi="Times New Roman" w:cs="Times New Roman"/>
                <w:color w:val="000000"/>
                <w:sz w:val="24"/>
                <w:szCs w:val="24"/>
              </w:rPr>
              <w:t xml:space="preserve"> 2 |</w:t>
            </w:r>
          </w:p>
        </w:tc>
        <w:tc>
          <w:tcPr>
            <w:tcW w:w="1252" w:type="pct"/>
            <w:tcBorders>
              <w:bottom w:val="single" w:sz="4" w:space="0" w:color="auto"/>
            </w:tcBorders>
            <w:shd w:val="clear" w:color="auto" w:fill="DD6502"/>
            <w:vAlign w:val="center"/>
            <w:hideMark/>
          </w:tcPr>
          <w:p w14:paraId="1AB4B0F6" w14:textId="77777777" w:rsidR="009A4553" w:rsidRPr="00CA1263" w:rsidRDefault="009A4553" w:rsidP="00CA1263">
            <w:pPr>
              <w:jc w:val="both"/>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Vereran</w:t>
            </w:r>
            <w:proofErr w:type="spellEnd"/>
            <w:r w:rsidRPr="00CA1263">
              <w:rPr>
                <w:rFonts w:ascii="Times New Roman" w:hAnsi="Times New Roman" w:cs="Times New Roman"/>
                <w:color w:val="000000"/>
                <w:sz w:val="24"/>
                <w:szCs w:val="24"/>
              </w:rPr>
              <w:t xml:space="preserve"> Day (No </w:t>
            </w:r>
            <w:proofErr w:type="spellStart"/>
            <w:r w:rsidRPr="00CA1263">
              <w:rPr>
                <w:rFonts w:ascii="Times New Roman" w:hAnsi="Times New Roman" w:cs="Times New Roman"/>
                <w:color w:val="000000"/>
                <w:sz w:val="24"/>
                <w:szCs w:val="24"/>
              </w:rPr>
              <w:t>classes</w:t>
            </w:r>
            <w:proofErr w:type="spellEnd"/>
            <w:r w:rsidRPr="00CA1263">
              <w:rPr>
                <w:rFonts w:ascii="Times New Roman" w:hAnsi="Times New Roman" w:cs="Times New Roman"/>
                <w:color w:val="000000"/>
                <w:sz w:val="24"/>
                <w:szCs w:val="24"/>
              </w:rPr>
              <w:t>)</w:t>
            </w:r>
          </w:p>
        </w:tc>
        <w:tc>
          <w:tcPr>
            <w:tcW w:w="500" w:type="pct"/>
            <w:tcBorders>
              <w:bottom w:val="single" w:sz="4" w:space="0" w:color="auto"/>
            </w:tcBorders>
            <w:shd w:val="clear" w:color="auto" w:fill="FFFFFF"/>
            <w:vAlign w:val="center"/>
            <w:hideMark/>
          </w:tcPr>
          <w:p w14:paraId="20F58D95" w14:textId="77777777" w:rsidR="009A4553" w:rsidRPr="00CA1263" w:rsidRDefault="009A4553" w:rsidP="00CA1263">
            <w:pPr>
              <w:jc w:val="both"/>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2</w:t>
            </w:r>
          </w:p>
        </w:tc>
      </w:tr>
      <w:tr w:rsidR="00B52B0A" w:rsidRPr="00CA1263" w14:paraId="2D3F3C0E" w14:textId="77777777" w:rsidTr="00B52B0A">
        <w:tc>
          <w:tcPr>
            <w:tcW w:w="879" w:type="pct"/>
            <w:tcBorders>
              <w:top w:val="single" w:sz="4" w:space="0" w:color="auto"/>
            </w:tcBorders>
            <w:shd w:val="clear" w:color="auto" w:fill="FFFFFF"/>
            <w:vAlign w:val="center"/>
            <w:hideMark/>
          </w:tcPr>
          <w:p w14:paraId="0AA07FE2"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12</w:t>
            </w:r>
          </w:p>
        </w:tc>
        <w:tc>
          <w:tcPr>
            <w:tcW w:w="1174" w:type="pct"/>
            <w:tcBorders>
              <w:top w:val="single" w:sz="4" w:space="0" w:color="auto"/>
            </w:tcBorders>
            <w:shd w:val="clear" w:color="auto" w:fill="FFFFFF"/>
            <w:vAlign w:val="center"/>
            <w:hideMark/>
          </w:tcPr>
          <w:p w14:paraId="4A56C24A"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14</w:t>
            </w:r>
          </w:p>
        </w:tc>
        <w:tc>
          <w:tcPr>
            <w:tcW w:w="1195" w:type="pct"/>
            <w:tcBorders>
              <w:top w:val="single" w:sz="4" w:space="0" w:color="auto"/>
            </w:tcBorders>
            <w:shd w:val="clear" w:color="auto" w:fill="FFFFFF"/>
            <w:vAlign w:val="center"/>
            <w:hideMark/>
          </w:tcPr>
          <w:p w14:paraId="7D686BC4"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16</w:t>
            </w:r>
          </w:p>
        </w:tc>
        <w:tc>
          <w:tcPr>
            <w:tcW w:w="1252" w:type="pct"/>
            <w:tcBorders>
              <w:top w:val="single" w:sz="4" w:space="0" w:color="auto"/>
            </w:tcBorders>
            <w:shd w:val="clear" w:color="auto" w:fill="FFFFFF"/>
            <w:vAlign w:val="center"/>
            <w:hideMark/>
          </w:tcPr>
          <w:p w14:paraId="29FB4B12"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18</w:t>
            </w:r>
          </w:p>
        </w:tc>
        <w:tc>
          <w:tcPr>
            <w:tcW w:w="500" w:type="pct"/>
            <w:tcBorders>
              <w:top w:val="single" w:sz="4" w:space="0" w:color="auto"/>
            </w:tcBorders>
            <w:shd w:val="clear" w:color="auto" w:fill="FFFFFF"/>
            <w:vAlign w:val="center"/>
            <w:hideMark/>
          </w:tcPr>
          <w:p w14:paraId="287BB799"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20</w:t>
            </w:r>
          </w:p>
        </w:tc>
      </w:tr>
      <w:tr w:rsidR="00B52B0A" w:rsidRPr="00CA1263" w14:paraId="313077BD" w14:textId="77777777" w:rsidTr="00B52B0A">
        <w:tc>
          <w:tcPr>
            <w:tcW w:w="879" w:type="pct"/>
            <w:tcBorders>
              <w:bottom w:val="single" w:sz="4" w:space="0" w:color="auto"/>
            </w:tcBorders>
            <w:shd w:val="clear" w:color="auto" w:fill="FFFFFF"/>
            <w:vAlign w:val="center"/>
            <w:hideMark/>
          </w:tcPr>
          <w:p w14:paraId="6DEFA5E5"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b/>
                <w:bCs/>
                <w:color w:val="000000"/>
                <w:sz w:val="24"/>
                <w:szCs w:val="24"/>
              </w:rPr>
              <w:t xml:space="preserve">Project </w:t>
            </w:r>
            <w:proofErr w:type="spellStart"/>
            <w:r w:rsidRPr="00CA1263">
              <w:rPr>
                <w:rFonts w:ascii="Times New Roman" w:hAnsi="Times New Roman" w:cs="Times New Roman"/>
                <w:b/>
                <w:bCs/>
                <w:color w:val="000000"/>
                <w:sz w:val="24"/>
                <w:szCs w:val="24"/>
              </w:rPr>
              <w:t>Week</w:t>
            </w:r>
            <w:proofErr w:type="spellEnd"/>
          </w:p>
        </w:tc>
        <w:tc>
          <w:tcPr>
            <w:tcW w:w="1174" w:type="pct"/>
            <w:tcBorders>
              <w:bottom w:val="single" w:sz="4" w:space="0" w:color="auto"/>
            </w:tcBorders>
            <w:shd w:val="clear" w:color="auto" w:fill="FFFFFF"/>
            <w:vAlign w:val="center"/>
            <w:hideMark/>
          </w:tcPr>
          <w:p w14:paraId="1DBC46F7"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2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text</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5AFB4679"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2 |</w:t>
            </w:r>
          </w:p>
        </w:tc>
        <w:tc>
          <w:tcPr>
            <w:tcW w:w="1252" w:type="pct"/>
            <w:tcBorders>
              <w:bottom w:val="single" w:sz="4" w:space="0" w:color="auto"/>
            </w:tcBorders>
            <w:shd w:val="clear" w:color="auto" w:fill="FFFFFF"/>
            <w:vAlign w:val="center"/>
            <w:hideMark/>
          </w:tcPr>
          <w:p w14:paraId="74CB7A81"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Project 2 |</w:t>
            </w:r>
          </w:p>
        </w:tc>
        <w:tc>
          <w:tcPr>
            <w:tcW w:w="500" w:type="pct"/>
            <w:tcBorders>
              <w:bottom w:val="single" w:sz="4" w:space="0" w:color="auto"/>
            </w:tcBorders>
            <w:shd w:val="clear" w:color="auto" w:fill="FFFFFF"/>
            <w:vAlign w:val="center"/>
            <w:hideMark/>
          </w:tcPr>
          <w:p w14:paraId="3D278BF1"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r w:rsidR="00B52B0A" w:rsidRPr="00CA1263" w14:paraId="33295ACB" w14:textId="77777777" w:rsidTr="00B52B0A">
        <w:tc>
          <w:tcPr>
            <w:tcW w:w="879" w:type="pct"/>
            <w:tcBorders>
              <w:top w:val="single" w:sz="4" w:space="0" w:color="auto"/>
            </w:tcBorders>
            <w:shd w:val="clear" w:color="auto" w:fill="FFFFFF"/>
            <w:vAlign w:val="center"/>
            <w:hideMark/>
          </w:tcPr>
          <w:p w14:paraId="2B6E69AC"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13</w:t>
            </w:r>
          </w:p>
        </w:tc>
        <w:tc>
          <w:tcPr>
            <w:tcW w:w="1174" w:type="pct"/>
            <w:tcBorders>
              <w:top w:val="single" w:sz="4" w:space="0" w:color="auto"/>
            </w:tcBorders>
            <w:shd w:val="clear" w:color="auto" w:fill="FFFFFF"/>
            <w:vAlign w:val="center"/>
            <w:hideMark/>
          </w:tcPr>
          <w:p w14:paraId="45D8C76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21</w:t>
            </w:r>
          </w:p>
        </w:tc>
        <w:tc>
          <w:tcPr>
            <w:tcW w:w="1195" w:type="pct"/>
            <w:tcBorders>
              <w:top w:val="single" w:sz="4" w:space="0" w:color="auto"/>
            </w:tcBorders>
            <w:shd w:val="clear" w:color="auto" w:fill="FFFFFF"/>
            <w:vAlign w:val="center"/>
            <w:hideMark/>
          </w:tcPr>
          <w:p w14:paraId="28674F34"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23</w:t>
            </w:r>
          </w:p>
        </w:tc>
        <w:tc>
          <w:tcPr>
            <w:tcW w:w="1252" w:type="pct"/>
            <w:tcBorders>
              <w:top w:val="single" w:sz="4" w:space="0" w:color="auto"/>
            </w:tcBorders>
            <w:shd w:val="clear" w:color="auto" w:fill="FFFFFF"/>
            <w:vAlign w:val="center"/>
            <w:hideMark/>
          </w:tcPr>
          <w:p w14:paraId="1E5656F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25</w:t>
            </w:r>
          </w:p>
        </w:tc>
        <w:tc>
          <w:tcPr>
            <w:tcW w:w="500" w:type="pct"/>
            <w:tcBorders>
              <w:top w:val="single" w:sz="4" w:space="0" w:color="auto"/>
            </w:tcBorders>
            <w:shd w:val="clear" w:color="auto" w:fill="FFFFFF"/>
            <w:vAlign w:val="center"/>
            <w:hideMark/>
          </w:tcPr>
          <w:p w14:paraId="7153B3E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27</w:t>
            </w:r>
          </w:p>
        </w:tc>
      </w:tr>
      <w:tr w:rsidR="00B52B0A" w:rsidRPr="00CA1263" w14:paraId="562601F5" w14:textId="77777777" w:rsidTr="00B52B0A">
        <w:tc>
          <w:tcPr>
            <w:tcW w:w="879" w:type="pct"/>
            <w:tcBorders>
              <w:bottom w:val="single" w:sz="4" w:space="0" w:color="auto"/>
            </w:tcBorders>
            <w:shd w:val="clear" w:color="auto" w:fill="DD6502"/>
            <w:vAlign w:val="center"/>
            <w:hideMark/>
          </w:tcPr>
          <w:p w14:paraId="548CE84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Fall</w:t>
            </w:r>
            <w:proofErr w:type="spellEnd"/>
            <w:r w:rsidRPr="00CA1263">
              <w:rPr>
                <w:rFonts w:ascii="Times New Roman" w:hAnsi="Times New Roman" w:cs="Times New Roman"/>
                <w:b/>
                <w:bCs/>
                <w:color w:val="000000"/>
                <w:sz w:val="24"/>
                <w:szCs w:val="24"/>
              </w:rPr>
              <w:t xml:space="preserve"> </w:t>
            </w:r>
            <w:proofErr w:type="spellStart"/>
            <w:r w:rsidRPr="00CA1263">
              <w:rPr>
                <w:rFonts w:ascii="Times New Roman" w:hAnsi="Times New Roman" w:cs="Times New Roman"/>
                <w:b/>
                <w:bCs/>
                <w:color w:val="000000"/>
                <w:sz w:val="24"/>
                <w:szCs w:val="24"/>
              </w:rPr>
              <w:t>break</w:t>
            </w:r>
            <w:proofErr w:type="spellEnd"/>
          </w:p>
        </w:tc>
        <w:tc>
          <w:tcPr>
            <w:tcW w:w="1174" w:type="pct"/>
            <w:tcBorders>
              <w:bottom w:val="single" w:sz="4" w:space="0" w:color="auto"/>
            </w:tcBorders>
            <w:shd w:val="clear" w:color="auto" w:fill="DD6502"/>
            <w:vAlign w:val="center"/>
            <w:hideMark/>
          </w:tcPr>
          <w:p w14:paraId="3CB8A18C"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Fall</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break</w:t>
            </w:r>
            <w:proofErr w:type="spellEnd"/>
          </w:p>
        </w:tc>
        <w:tc>
          <w:tcPr>
            <w:tcW w:w="1195" w:type="pct"/>
            <w:tcBorders>
              <w:bottom w:val="single" w:sz="4" w:space="0" w:color="auto"/>
            </w:tcBorders>
            <w:shd w:val="clear" w:color="auto" w:fill="DD6502"/>
            <w:vAlign w:val="center"/>
            <w:hideMark/>
          </w:tcPr>
          <w:p w14:paraId="121A4DF5"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Fall</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break</w:t>
            </w:r>
            <w:proofErr w:type="spellEnd"/>
          </w:p>
        </w:tc>
        <w:tc>
          <w:tcPr>
            <w:tcW w:w="1252" w:type="pct"/>
            <w:tcBorders>
              <w:bottom w:val="single" w:sz="4" w:space="0" w:color="auto"/>
            </w:tcBorders>
            <w:shd w:val="clear" w:color="auto" w:fill="DD6502"/>
            <w:vAlign w:val="center"/>
            <w:hideMark/>
          </w:tcPr>
          <w:p w14:paraId="162D582B"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Fall</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break</w:t>
            </w:r>
            <w:proofErr w:type="spellEnd"/>
          </w:p>
        </w:tc>
        <w:tc>
          <w:tcPr>
            <w:tcW w:w="500" w:type="pct"/>
            <w:tcBorders>
              <w:bottom w:val="single" w:sz="4" w:space="0" w:color="auto"/>
            </w:tcBorders>
            <w:shd w:val="clear" w:color="auto" w:fill="DD6502"/>
            <w:vAlign w:val="center"/>
            <w:hideMark/>
          </w:tcPr>
          <w:p w14:paraId="649C2AE2"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r w:rsidR="00B52B0A" w:rsidRPr="00CA1263" w14:paraId="487D914F" w14:textId="77777777" w:rsidTr="00B52B0A">
        <w:tc>
          <w:tcPr>
            <w:tcW w:w="879" w:type="pct"/>
            <w:tcBorders>
              <w:top w:val="single" w:sz="4" w:space="0" w:color="auto"/>
            </w:tcBorders>
            <w:shd w:val="clear" w:color="auto" w:fill="FFFFFF"/>
            <w:vAlign w:val="center"/>
            <w:hideMark/>
          </w:tcPr>
          <w:p w14:paraId="0B25F66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14</w:t>
            </w:r>
          </w:p>
        </w:tc>
        <w:tc>
          <w:tcPr>
            <w:tcW w:w="1174" w:type="pct"/>
            <w:tcBorders>
              <w:top w:val="single" w:sz="4" w:space="0" w:color="auto"/>
            </w:tcBorders>
            <w:shd w:val="clear" w:color="auto" w:fill="FFFFFF"/>
            <w:vAlign w:val="center"/>
            <w:hideMark/>
          </w:tcPr>
          <w:p w14:paraId="4A69FA66"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28</w:t>
            </w:r>
          </w:p>
        </w:tc>
        <w:tc>
          <w:tcPr>
            <w:tcW w:w="1195" w:type="pct"/>
            <w:tcBorders>
              <w:top w:val="single" w:sz="4" w:space="0" w:color="auto"/>
            </w:tcBorders>
            <w:shd w:val="clear" w:color="auto" w:fill="FFFFFF"/>
            <w:vAlign w:val="center"/>
            <w:hideMark/>
          </w:tcPr>
          <w:p w14:paraId="5EB7EB00"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Nov</w:t>
            </w:r>
            <w:proofErr w:type="spellEnd"/>
            <w:r w:rsidRPr="00CA1263">
              <w:rPr>
                <w:rFonts w:ascii="Times New Roman" w:hAnsi="Times New Roman" w:cs="Times New Roman"/>
                <w:color w:val="000000"/>
                <w:sz w:val="24"/>
                <w:szCs w:val="24"/>
              </w:rPr>
              <w:t xml:space="preserve"> 30</w:t>
            </w:r>
          </w:p>
        </w:tc>
        <w:tc>
          <w:tcPr>
            <w:tcW w:w="1252" w:type="pct"/>
            <w:tcBorders>
              <w:top w:val="single" w:sz="4" w:space="0" w:color="auto"/>
            </w:tcBorders>
            <w:shd w:val="clear" w:color="auto" w:fill="FFFFFF"/>
            <w:vAlign w:val="center"/>
            <w:hideMark/>
          </w:tcPr>
          <w:p w14:paraId="50BF57EF"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Dec</w:t>
            </w:r>
            <w:proofErr w:type="spellEnd"/>
            <w:r w:rsidRPr="00CA1263">
              <w:rPr>
                <w:rFonts w:ascii="Times New Roman" w:hAnsi="Times New Roman" w:cs="Times New Roman"/>
                <w:color w:val="000000"/>
                <w:sz w:val="24"/>
                <w:szCs w:val="24"/>
              </w:rPr>
              <w:t xml:space="preserve"> 2</w:t>
            </w:r>
          </w:p>
        </w:tc>
        <w:tc>
          <w:tcPr>
            <w:tcW w:w="500" w:type="pct"/>
            <w:tcBorders>
              <w:top w:val="single" w:sz="4" w:space="0" w:color="auto"/>
            </w:tcBorders>
            <w:shd w:val="clear" w:color="auto" w:fill="FFFFFF"/>
            <w:vAlign w:val="center"/>
            <w:hideMark/>
          </w:tcPr>
          <w:p w14:paraId="579D4C1B"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Dec</w:t>
            </w:r>
            <w:proofErr w:type="spellEnd"/>
            <w:r w:rsidRPr="00CA1263">
              <w:rPr>
                <w:rFonts w:ascii="Times New Roman" w:hAnsi="Times New Roman" w:cs="Times New Roman"/>
                <w:color w:val="000000"/>
                <w:sz w:val="24"/>
                <w:szCs w:val="24"/>
              </w:rPr>
              <w:t xml:space="preserve"> 4</w:t>
            </w:r>
          </w:p>
        </w:tc>
      </w:tr>
      <w:tr w:rsidR="00B52B0A" w:rsidRPr="00CA1263" w14:paraId="589A71BD" w14:textId="77777777" w:rsidTr="00B52B0A">
        <w:tc>
          <w:tcPr>
            <w:tcW w:w="879" w:type="pct"/>
            <w:tcBorders>
              <w:bottom w:val="single" w:sz="4" w:space="0" w:color="auto"/>
            </w:tcBorders>
            <w:shd w:val="clear" w:color="auto" w:fill="FFFFFF"/>
            <w:vAlign w:val="center"/>
            <w:hideMark/>
          </w:tcPr>
          <w:p w14:paraId="143C53F3"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b/>
                <w:bCs/>
                <w:color w:val="000000"/>
                <w:sz w:val="24"/>
                <w:szCs w:val="24"/>
              </w:rPr>
              <w:t xml:space="preserve">Project </w:t>
            </w:r>
            <w:proofErr w:type="spellStart"/>
            <w:r w:rsidRPr="00CA1263">
              <w:rPr>
                <w:rFonts w:ascii="Times New Roman" w:hAnsi="Times New Roman" w:cs="Times New Roman"/>
                <w:b/>
                <w:bCs/>
                <w:color w:val="000000"/>
                <w:sz w:val="24"/>
                <w:szCs w:val="24"/>
              </w:rPr>
              <w:t>Week</w:t>
            </w:r>
            <w:proofErr w:type="spellEnd"/>
          </w:p>
        </w:tc>
        <w:tc>
          <w:tcPr>
            <w:tcW w:w="1174" w:type="pct"/>
            <w:tcBorders>
              <w:bottom w:val="single" w:sz="4" w:space="0" w:color="auto"/>
            </w:tcBorders>
            <w:shd w:val="clear" w:color="auto" w:fill="FFFFFF"/>
            <w:vAlign w:val="center"/>
            <w:hideMark/>
          </w:tcPr>
          <w:p w14:paraId="696D595B"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Peer-</w:t>
            </w:r>
            <w:proofErr w:type="spellStart"/>
            <w:r w:rsidRPr="00CA1263">
              <w:rPr>
                <w:rFonts w:ascii="Times New Roman" w:hAnsi="Times New Roman" w:cs="Times New Roman"/>
                <w:color w:val="000000"/>
                <w:sz w:val="24"/>
                <w:szCs w:val="24"/>
              </w:rPr>
              <w:t>reviewing</w:t>
            </w:r>
            <w:proofErr w:type="spellEnd"/>
            <w:r w:rsidRPr="00CA1263">
              <w:rPr>
                <w:rFonts w:ascii="Times New Roman" w:hAnsi="Times New Roman" w:cs="Times New Roman"/>
                <w:color w:val="000000"/>
                <w:sz w:val="24"/>
                <w:szCs w:val="24"/>
              </w:rPr>
              <w:t xml:space="preserve"> | </w:t>
            </w:r>
            <w:proofErr w:type="spellStart"/>
            <w:r w:rsidRPr="00CA1263">
              <w:rPr>
                <w:rFonts w:ascii="Times New Roman" w:hAnsi="Times New Roman" w:cs="Times New Roman"/>
                <w:color w:val="000000"/>
                <w:sz w:val="24"/>
                <w:szCs w:val="24"/>
              </w:rPr>
              <w:fldChar w:fldCharType="begin"/>
            </w:r>
            <w:r w:rsidRPr="00CA1263">
              <w:rPr>
                <w:rFonts w:ascii="Times New Roman" w:hAnsi="Times New Roman" w:cs="Times New Roman"/>
                <w:color w:val="000000"/>
                <w:sz w:val="24"/>
                <w:szCs w:val="24"/>
              </w:rPr>
              <w:instrText xml:space="preserve"> HYPERLINK "file:///C:\\Users\\fridaya\\OneDrive%20-%20University%20of%20Eastern%20Finland\\PhD%20DOCUMENTS\\TEACHING\\Willamette%20University\\webpage\\web1\\hcisyllabus.html" </w:instrText>
            </w:r>
            <w:r w:rsidRPr="00CA1263">
              <w:rPr>
                <w:rFonts w:ascii="Times New Roman" w:hAnsi="Times New Roman" w:cs="Times New Roman"/>
                <w:color w:val="000000"/>
                <w:sz w:val="24"/>
                <w:szCs w:val="24"/>
              </w:rPr>
              <w:fldChar w:fldCharType="separate"/>
            </w:r>
            <w:r w:rsidRPr="00CA1263">
              <w:rPr>
                <w:rStyle w:val="Hyperlink"/>
                <w:rFonts w:ascii="Times New Roman" w:hAnsi="Times New Roman" w:cs="Times New Roman"/>
                <w:b/>
                <w:bCs/>
                <w:color w:val="A33535"/>
                <w:sz w:val="24"/>
                <w:szCs w:val="24"/>
              </w:rPr>
              <w:t>text</w:t>
            </w:r>
            <w:proofErr w:type="spellEnd"/>
            <w:r w:rsidRPr="00CA1263">
              <w:rPr>
                <w:rFonts w:ascii="Times New Roman" w:hAnsi="Times New Roman" w:cs="Times New Roman"/>
                <w:color w:val="000000"/>
                <w:sz w:val="24"/>
                <w:szCs w:val="24"/>
              </w:rPr>
              <w:fldChar w:fldCharType="end"/>
            </w:r>
            <w:r w:rsidRPr="00CA1263">
              <w:rPr>
                <w:rFonts w:ascii="Times New Roman" w:hAnsi="Times New Roman" w:cs="Times New Roman"/>
                <w:color w:val="000000"/>
                <w:sz w:val="24"/>
                <w:szCs w:val="24"/>
              </w:rPr>
              <w:t> |</w:t>
            </w:r>
          </w:p>
        </w:tc>
        <w:tc>
          <w:tcPr>
            <w:tcW w:w="1195" w:type="pct"/>
            <w:tcBorders>
              <w:bottom w:val="single" w:sz="4" w:space="0" w:color="auto"/>
            </w:tcBorders>
            <w:shd w:val="clear" w:color="auto" w:fill="FFFFFF"/>
            <w:vAlign w:val="center"/>
            <w:hideMark/>
          </w:tcPr>
          <w:p w14:paraId="2309EE39"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Peer-</w:t>
            </w:r>
            <w:proofErr w:type="spellStart"/>
            <w:r w:rsidRPr="00CA1263">
              <w:rPr>
                <w:rFonts w:ascii="Times New Roman" w:hAnsi="Times New Roman" w:cs="Times New Roman"/>
                <w:color w:val="000000"/>
                <w:sz w:val="24"/>
                <w:szCs w:val="24"/>
              </w:rPr>
              <w:t>reviewing</w:t>
            </w:r>
            <w:proofErr w:type="spellEnd"/>
            <w:r w:rsidRPr="00CA1263">
              <w:rPr>
                <w:rFonts w:ascii="Times New Roman" w:hAnsi="Times New Roman" w:cs="Times New Roman"/>
                <w:color w:val="000000"/>
                <w:sz w:val="24"/>
                <w:szCs w:val="24"/>
              </w:rPr>
              <w:t xml:space="preserve"> |</w:t>
            </w:r>
          </w:p>
        </w:tc>
        <w:tc>
          <w:tcPr>
            <w:tcW w:w="1252" w:type="pct"/>
            <w:tcBorders>
              <w:bottom w:val="single" w:sz="4" w:space="0" w:color="auto"/>
            </w:tcBorders>
            <w:shd w:val="clear" w:color="auto" w:fill="FFFFFF"/>
            <w:vAlign w:val="center"/>
            <w:hideMark/>
          </w:tcPr>
          <w:p w14:paraId="4F04C557"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Peer-</w:t>
            </w:r>
            <w:proofErr w:type="spellStart"/>
            <w:r w:rsidRPr="00CA1263">
              <w:rPr>
                <w:rFonts w:ascii="Times New Roman" w:hAnsi="Times New Roman" w:cs="Times New Roman"/>
                <w:color w:val="000000"/>
                <w:sz w:val="24"/>
                <w:szCs w:val="24"/>
              </w:rPr>
              <w:t>reviewing</w:t>
            </w:r>
            <w:proofErr w:type="spellEnd"/>
            <w:r w:rsidRPr="00CA1263">
              <w:rPr>
                <w:rFonts w:ascii="Times New Roman" w:hAnsi="Times New Roman" w:cs="Times New Roman"/>
                <w:color w:val="000000"/>
                <w:sz w:val="24"/>
                <w:szCs w:val="24"/>
              </w:rPr>
              <w:t xml:space="preserve"> |</w:t>
            </w:r>
          </w:p>
        </w:tc>
        <w:tc>
          <w:tcPr>
            <w:tcW w:w="500" w:type="pct"/>
            <w:tcBorders>
              <w:bottom w:val="single" w:sz="4" w:space="0" w:color="auto"/>
            </w:tcBorders>
            <w:shd w:val="clear" w:color="auto" w:fill="FFFFFF"/>
            <w:vAlign w:val="center"/>
            <w:hideMark/>
          </w:tcPr>
          <w:p w14:paraId="05138322"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 xml:space="preserve">Project 2 </w:t>
            </w:r>
            <w:proofErr w:type="spellStart"/>
            <w:r w:rsidRPr="00CA1263">
              <w:rPr>
                <w:rFonts w:ascii="Times New Roman" w:hAnsi="Times New Roman" w:cs="Times New Roman"/>
                <w:color w:val="000000"/>
                <w:sz w:val="24"/>
                <w:szCs w:val="24"/>
              </w:rPr>
              <w:t>due</w:t>
            </w:r>
            <w:proofErr w:type="spellEnd"/>
          </w:p>
        </w:tc>
      </w:tr>
      <w:tr w:rsidR="00B52B0A" w:rsidRPr="00CA1263" w14:paraId="26BEB794" w14:textId="77777777" w:rsidTr="00B52B0A">
        <w:tc>
          <w:tcPr>
            <w:tcW w:w="879" w:type="pct"/>
            <w:tcBorders>
              <w:top w:val="single" w:sz="4" w:space="0" w:color="auto"/>
            </w:tcBorders>
            <w:shd w:val="clear" w:color="auto" w:fill="FFFFFF"/>
            <w:vAlign w:val="center"/>
            <w:hideMark/>
          </w:tcPr>
          <w:p w14:paraId="380A36F4"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15</w:t>
            </w:r>
          </w:p>
        </w:tc>
        <w:tc>
          <w:tcPr>
            <w:tcW w:w="1174" w:type="pct"/>
            <w:tcBorders>
              <w:top w:val="single" w:sz="4" w:space="0" w:color="auto"/>
            </w:tcBorders>
            <w:shd w:val="clear" w:color="auto" w:fill="FFFFFF"/>
            <w:vAlign w:val="center"/>
            <w:hideMark/>
          </w:tcPr>
          <w:p w14:paraId="7AEAF991"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Dec</w:t>
            </w:r>
            <w:proofErr w:type="spellEnd"/>
            <w:r w:rsidRPr="00CA1263">
              <w:rPr>
                <w:rFonts w:ascii="Times New Roman" w:hAnsi="Times New Roman" w:cs="Times New Roman"/>
                <w:color w:val="000000"/>
                <w:sz w:val="24"/>
                <w:szCs w:val="24"/>
              </w:rPr>
              <w:t xml:space="preserve"> 5</w:t>
            </w:r>
          </w:p>
        </w:tc>
        <w:tc>
          <w:tcPr>
            <w:tcW w:w="1195" w:type="pct"/>
            <w:tcBorders>
              <w:top w:val="single" w:sz="4" w:space="0" w:color="auto"/>
            </w:tcBorders>
            <w:shd w:val="clear" w:color="auto" w:fill="FFFFFF"/>
            <w:vAlign w:val="center"/>
            <w:hideMark/>
          </w:tcPr>
          <w:p w14:paraId="23752218"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Dec</w:t>
            </w:r>
            <w:proofErr w:type="spellEnd"/>
            <w:r w:rsidRPr="00CA1263">
              <w:rPr>
                <w:rFonts w:ascii="Times New Roman" w:hAnsi="Times New Roman" w:cs="Times New Roman"/>
                <w:color w:val="000000"/>
                <w:sz w:val="24"/>
                <w:szCs w:val="24"/>
              </w:rPr>
              <w:t xml:space="preserve"> 7</w:t>
            </w:r>
          </w:p>
        </w:tc>
        <w:tc>
          <w:tcPr>
            <w:tcW w:w="1252" w:type="pct"/>
            <w:tcBorders>
              <w:top w:val="single" w:sz="4" w:space="0" w:color="auto"/>
            </w:tcBorders>
            <w:shd w:val="clear" w:color="auto" w:fill="FFFFFF"/>
            <w:vAlign w:val="center"/>
            <w:hideMark/>
          </w:tcPr>
          <w:p w14:paraId="5FA9B448"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Dec</w:t>
            </w:r>
            <w:proofErr w:type="spellEnd"/>
            <w:r w:rsidRPr="00CA1263">
              <w:rPr>
                <w:rFonts w:ascii="Times New Roman" w:hAnsi="Times New Roman" w:cs="Times New Roman"/>
                <w:color w:val="000000"/>
                <w:sz w:val="24"/>
                <w:szCs w:val="24"/>
              </w:rPr>
              <w:t xml:space="preserve"> 9</w:t>
            </w:r>
          </w:p>
        </w:tc>
        <w:tc>
          <w:tcPr>
            <w:tcW w:w="500" w:type="pct"/>
            <w:tcBorders>
              <w:top w:val="single" w:sz="4" w:space="0" w:color="auto"/>
            </w:tcBorders>
            <w:shd w:val="clear" w:color="auto" w:fill="FFFFFF"/>
            <w:vAlign w:val="center"/>
            <w:hideMark/>
          </w:tcPr>
          <w:p w14:paraId="0C76058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Dec</w:t>
            </w:r>
            <w:proofErr w:type="spellEnd"/>
            <w:r w:rsidRPr="00CA1263">
              <w:rPr>
                <w:rFonts w:ascii="Times New Roman" w:hAnsi="Times New Roman" w:cs="Times New Roman"/>
                <w:color w:val="000000"/>
                <w:sz w:val="24"/>
                <w:szCs w:val="24"/>
              </w:rPr>
              <w:t xml:space="preserve"> 11</w:t>
            </w:r>
          </w:p>
        </w:tc>
      </w:tr>
      <w:tr w:rsidR="00B52B0A" w:rsidRPr="00CA1263" w14:paraId="78DD8C23" w14:textId="77777777" w:rsidTr="00B52B0A">
        <w:tc>
          <w:tcPr>
            <w:tcW w:w="879" w:type="pct"/>
            <w:tcBorders>
              <w:bottom w:val="single" w:sz="4" w:space="0" w:color="auto"/>
            </w:tcBorders>
            <w:shd w:val="clear" w:color="auto" w:fill="FFFFFF"/>
            <w:vAlign w:val="center"/>
            <w:hideMark/>
          </w:tcPr>
          <w:p w14:paraId="7D9570B1"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b/>
                <w:bCs/>
                <w:color w:val="000000"/>
                <w:sz w:val="24"/>
                <w:szCs w:val="24"/>
              </w:rPr>
              <w:t>Reviews</w:t>
            </w:r>
            <w:proofErr w:type="spellEnd"/>
          </w:p>
        </w:tc>
        <w:tc>
          <w:tcPr>
            <w:tcW w:w="1174" w:type="pct"/>
            <w:tcBorders>
              <w:bottom w:val="single" w:sz="4" w:space="0" w:color="auto"/>
            </w:tcBorders>
            <w:shd w:val="clear" w:color="auto" w:fill="FFFFFF"/>
            <w:vAlign w:val="center"/>
            <w:hideMark/>
          </w:tcPr>
          <w:p w14:paraId="691144E3"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Reviews</w:t>
            </w:r>
            <w:proofErr w:type="spellEnd"/>
          </w:p>
        </w:tc>
        <w:tc>
          <w:tcPr>
            <w:tcW w:w="1195" w:type="pct"/>
            <w:tcBorders>
              <w:bottom w:val="single" w:sz="4" w:space="0" w:color="auto"/>
            </w:tcBorders>
            <w:shd w:val="clear" w:color="auto" w:fill="FFFFFF"/>
            <w:vAlign w:val="center"/>
            <w:hideMark/>
          </w:tcPr>
          <w:p w14:paraId="568CABC7"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Reviews</w:t>
            </w:r>
            <w:proofErr w:type="spellEnd"/>
          </w:p>
        </w:tc>
        <w:tc>
          <w:tcPr>
            <w:tcW w:w="1252" w:type="pct"/>
            <w:tcBorders>
              <w:bottom w:val="single" w:sz="4" w:space="0" w:color="auto"/>
            </w:tcBorders>
            <w:shd w:val="clear" w:color="auto" w:fill="E9EC0F"/>
            <w:vAlign w:val="center"/>
            <w:hideMark/>
          </w:tcPr>
          <w:p w14:paraId="6DA6E009" w14:textId="77777777" w:rsidR="009A4553" w:rsidRPr="00CA1263" w:rsidRDefault="009A4553">
            <w:pPr>
              <w:rPr>
                <w:rFonts w:ascii="Times New Roman" w:hAnsi="Times New Roman" w:cs="Times New Roman"/>
                <w:color w:val="000000"/>
                <w:sz w:val="24"/>
                <w:szCs w:val="24"/>
              </w:rPr>
            </w:pPr>
            <w:proofErr w:type="spellStart"/>
            <w:r w:rsidRPr="00CA1263">
              <w:rPr>
                <w:rFonts w:ascii="Times New Roman" w:hAnsi="Times New Roman" w:cs="Times New Roman"/>
                <w:color w:val="000000"/>
                <w:sz w:val="24"/>
                <w:szCs w:val="24"/>
              </w:rPr>
              <w:t>Final</w:t>
            </w:r>
            <w:proofErr w:type="spellEnd"/>
            <w:r w:rsidRPr="00CA1263">
              <w:rPr>
                <w:rFonts w:ascii="Times New Roman" w:hAnsi="Times New Roman" w:cs="Times New Roman"/>
                <w:color w:val="000000"/>
                <w:sz w:val="24"/>
                <w:szCs w:val="24"/>
              </w:rPr>
              <w:t xml:space="preserve"> </w:t>
            </w:r>
            <w:proofErr w:type="spellStart"/>
            <w:r w:rsidRPr="00CA1263">
              <w:rPr>
                <w:rFonts w:ascii="Times New Roman" w:hAnsi="Times New Roman" w:cs="Times New Roman"/>
                <w:color w:val="000000"/>
                <w:sz w:val="24"/>
                <w:szCs w:val="24"/>
              </w:rPr>
              <w:t>exams</w:t>
            </w:r>
            <w:proofErr w:type="spellEnd"/>
            <w:r w:rsidRPr="00CA1263">
              <w:rPr>
                <w:rFonts w:ascii="Times New Roman" w:hAnsi="Times New Roman" w:cs="Times New Roman"/>
                <w:color w:val="000000"/>
                <w:sz w:val="24"/>
                <w:szCs w:val="24"/>
              </w:rPr>
              <w:t xml:space="preserve"> (Project </w:t>
            </w:r>
            <w:proofErr w:type="spellStart"/>
            <w:r w:rsidRPr="00CA1263">
              <w:rPr>
                <w:rFonts w:ascii="Times New Roman" w:hAnsi="Times New Roman" w:cs="Times New Roman"/>
                <w:color w:val="000000"/>
                <w:sz w:val="24"/>
                <w:szCs w:val="24"/>
              </w:rPr>
              <w:t>reports</w:t>
            </w:r>
            <w:proofErr w:type="spellEnd"/>
            <w:r w:rsidRPr="00CA1263">
              <w:rPr>
                <w:rFonts w:ascii="Times New Roman" w:hAnsi="Times New Roman" w:cs="Times New Roman"/>
                <w:color w:val="000000"/>
                <w:sz w:val="24"/>
                <w:szCs w:val="24"/>
              </w:rPr>
              <w:t>)</w:t>
            </w:r>
          </w:p>
        </w:tc>
        <w:tc>
          <w:tcPr>
            <w:tcW w:w="500" w:type="pct"/>
            <w:tcBorders>
              <w:bottom w:val="single" w:sz="4" w:space="0" w:color="auto"/>
            </w:tcBorders>
            <w:shd w:val="clear" w:color="auto" w:fill="FFFFFF"/>
            <w:vAlign w:val="center"/>
            <w:hideMark/>
          </w:tcPr>
          <w:p w14:paraId="35EDA4F1" w14:textId="77777777" w:rsidR="009A4553" w:rsidRPr="00CA1263" w:rsidRDefault="009A4553">
            <w:pPr>
              <w:rPr>
                <w:rFonts w:ascii="Times New Roman" w:hAnsi="Times New Roman" w:cs="Times New Roman"/>
                <w:color w:val="000000"/>
                <w:sz w:val="24"/>
                <w:szCs w:val="24"/>
              </w:rPr>
            </w:pPr>
            <w:r w:rsidRPr="00CA1263">
              <w:rPr>
                <w:rFonts w:ascii="Times New Roman" w:hAnsi="Times New Roman" w:cs="Times New Roman"/>
                <w:color w:val="000000"/>
                <w:sz w:val="24"/>
                <w:szCs w:val="24"/>
              </w:rPr>
              <w:t>-</w:t>
            </w:r>
          </w:p>
        </w:tc>
      </w:tr>
    </w:tbl>
    <w:p w14:paraId="385529F2" w14:textId="77777777" w:rsidR="0091604D" w:rsidRDefault="0091604D" w:rsidP="00CA1263">
      <w:pPr>
        <w:spacing w:after="0"/>
        <w:jc w:val="both"/>
        <w:rPr>
          <w:rFonts w:ascii="Times New Roman" w:hAnsi="Times New Roman" w:cs="Times New Roman"/>
          <w:b/>
          <w:bCs/>
          <w:sz w:val="24"/>
          <w:szCs w:val="24"/>
          <w:lang w:val="en-GB"/>
        </w:rPr>
      </w:pPr>
    </w:p>
    <w:sectPr w:rsidR="0091604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744A0"/>
    <w:multiLevelType w:val="hybridMultilevel"/>
    <w:tmpl w:val="C2109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8905A1D"/>
    <w:multiLevelType w:val="hybridMultilevel"/>
    <w:tmpl w:val="8D2A0AD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 w15:restartNumberingAfterBreak="0">
    <w:nsid w:val="28B60656"/>
    <w:multiLevelType w:val="hybridMultilevel"/>
    <w:tmpl w:val="F00A75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3EBB4F24"/>
    <w:multiLevelType w:val="hybridMultilevel"/>
    <w:tmpl w:val="DF8479B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3E369E3"/>
    <w:multiLevelType w:val="hybridMultilevel"/>
    <w:tmpl w:val="DB40A91E"/>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num w:numId="1" w16cid:durableId="1479496672">
    <w:abstractNumId w:val="3"/>
  </w:num>
  <w:num w:numId="2" w16cid:durableId="466822570">
    <w:abstractNumId w:val="0"/>
  </w:num>
  <w:num w:numId="3" w16cid:durableId="1576937256">
    <w:abstractNumId w:val="4"/>
  </w:num>
  <w:num w:numId="4" w16cid:durableId="521553778">
    <w:abstractNumId w:val="2"/>
  </w:num>
  <w:num w:numId="5" w16cid:durableId="55863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84"/>
    <w:rsid w:val="000034A2"/>
    <w:rsid w:val="00003656"/>
    <w:rsid w:val="00006B78"/>
    <w:rsid w:val="00012A4D"/>
    <w:rsid w:val="00014959"/>
    <w:rsid w:val="00016062"/>
    <w:rsid w:val="000236CE"/>
    <w:rsid w:val="000266CC"/>
    <w:rsid w:val="00026E31"/>
    <w:rsid w:val="00027829"/>
    <w:rsid w:val="00027FA8"/>
    <w:rsid w:val="00030381"/>
    <w:rsid w:val="000319C9"/>
    <w:rsid w:val="000327AF"/>
    <w:rsid w:val="00032820"/>
    <w:rsid w:val="0003526B"/>
    <w:rsid w:val="00041937"/>
    <w:rsid w:val="00043304"/>
    <w:rsid w:val="00060803"/>
    <w:rsid w:val="00066E8A"/>
    <w:rsid w:val="000723E6"/>
    <w:rsid w:val="00074DAE"/>
    <w:rsid w:val="00075CB9"/>
    <w:rsid w:val="00076AA6"/>
    <w:rsid w:val="0008386A"/>
    <w:rsid w:val="00084471"/>
    <w:rsid w:val="0009191A"/>
    <w:rsid w:val="000A4362"/>
    <w:rsid w:val="000C3741"/>
    <w:rsid w:val="000D1926"/>
    <w:rsid w:val="000D35F3"/>
    <w:rsid w:val="000D7603"/>
    <w:rsid w:val="000E25A6"/>
    <w:rsid w:val="000F106F"/>
    <w:rsid w:val="000F7EB2"/>
    <w:rsid w:val="0010290B"/>
    <w:rsid w:val="00111955"/>
    <w:rsid w:val="001158F7"/>
    <w:rsid w:val="00115CC5"/>
    <w:rsid w:val="00117ABB"/>
    <w:rsid w:val="00117AC6"/>
    <w:rsid w:val="00117BE9"/>
    <w:rsid w:val="0012199C"/>
    <w:rsid w:val="00123CB7"/>
    <w:rsid w:val="00124817"/>
    <w:rsid w:val="001252DA"/>
    <w:rsid w:val="001345A4"/>
    <w:rsid w:val="001421B3"/>
    <w:rsid w:val="00144E41"/>
    <w:rsid w:val="00154523"/>
    <w:rsid w:val="0016492B"/>
    <w:rsid w:val="001672B9"/>
    <w:rsid w:val="0017209A"/>
    <w:rsid w:val="0017267D"/>
    <w:rsid w:val="0018538D"/>
    <w:rsid w:val="00193944"/>
    <w:rsid w:val="001948B5"/>
    <w:rsid w:val="001A1759"/>
    <w:rsid w:val="001A31C2"/>
    <w:rsid w:val="001A5830"/>
    <w:rsid w:val="001A7013"/>
    <w:rsid w:val="001B1294"/>
    <w:rsid w:val="001B3769"/>
    <w:rsid w:val="001B610F"/>
    <w:rsid w:val="001C21CE"/>
    <w:rsid w:val="001C3225"/>
    <w:rsid w:val="001C40D5"/>
    <w:rsid w:val="001C5B40"/>
    <w:rsid w:val="001C6E45"/>
    <w:rsid w:val="001D6B1E"/>
    <w:rsid w:val="001D7480"/>
    <w:rsid w:val="001D78E7"/>
    <w:rsid w:val="001E2F57"/>
    <w:rsid w:val="001E4C69"/>
    <w:rsid w:val="001E58C7"/>
    <w:rsid w:val="001E694B"/>
    <w:rsid w:val="001E6FD7"/>
    <w:rsid w:val="001F3A6D"/>
    <w:rsid w:val="001F6B76"/>
    <w:rsid w:val="002025D7"/>
    <w:rsid w:val="0020298C"/>
    <w:rsid w:val="002038AE"/>
    <w:rsid w:val="0021022F"/>
    <w:rsid w:val="00222331"/>
    <w:rsid w:val="00226F01"/>
    <w:rsid w:val="0023458C"/>
    <w:rsid w:val="002542BD"/>
    <w:rsid w:val="00256A0F"/>
    <w:rsid w:val="00262A8E"/>
    <w:rsid w:val="00272441"/>
    <w:rsid w:val="0028071E"/>
    <w:rsid w:val="0029137B"/>
    <w:rsid w:val="002958F7"/>
    <w:rsid w:val="002970E4"/>
    <w:rsid w:val="002A20CD"/>
    <w:rsid w:val="002A26D4"/>
    <w:rsid w:val="002A2903"/>
    <w:rsid w:val="002A48F9"/>
    <w:rsid w:val="002B13B6"/>
    <w:rsid w:val="002C0D01"/>
    <w:rsid w:val="002C7D51"/>
    <w:rsid w:val="002D2970"/>
    <w:rsid w:val="002D49E4"/>
    <w:rsid w:val="002E2D6E"/>
    <w:rsid w:val="002E4566"/>
    <w:rsid w:val="002E5237"/>
    <w:rsid w:val="002F2222"/>
    <w:rsid w:val="002F303D"/>
    <w:rsid w:val="002F5ED2"/>
    <w:rsid w:val="0030144F"/>
    <w:rsid w:val="0030248D"/>
    <w:rsid w:val="00306CDA"/>
    <w:rsid w:val="003110DA"/>
    <w:rsid w:val="00326AB3"/>
    <w:rsid w:val="00337617"/>
    <w:rsid w:val="0034090A"/>
    <w:rsid w:val="00347570"/>
    <w:rsid w:val="00355E5D"/>
    <w:rsid w:val="00357C9C"/>
    <w:rsid w:val="00357F77"/>
    <w:rsid w:val="0036528B"/>
    <w:rsid w:val="00365BE1"/>
    <w:rsid w:val="00371EDF"/>
    <w:rsid w:val="00372097"/>
    <w:rsid w:val="00376FAE"/>
    <w:rsid w:val="00380040"/>
    <w:rsid w:val="00382420"/>
    <w:rsid w:val="0038352D"/>
    <w:rsid w:val="00384F4F"/>
    <w:rsid w:val="003869BA"/>
    <w:rsid w:val="003945DC"/>
    <w:rsid w:val="003A28A8"/>
    <w:rsid w:val="003A32AE"/>
    <w:rsid w:val="003A6199"/>
    <w:rsid w:val="003B41E1"/>
    <w:rsid w:val="003B5216"/>
    <w:rsid w:val="003C43C5"/>
    <w:rsid w:val="003C7B24"/>
    <w:rsid w:val="003D5644"/>
    <w:rsid w:val="003E073E"/>
    <w:rsid w:val="003F649E"/>
    <w:rsid w:val="00410926"/>
    <w:rsid w:val="004367C0"/>
    <w:rsid w:val="00441E3E"/>
    <w:rsid w:val="004433E2"/>
    <w:rsid w:val="00455F35"/>
    <w:rsid w:val="00456CD7"/>
    <w:rsid w:val="00461DA5"/>
    <w:rsid w:val="00462C2C"/>
    <w:rsid w:val="00463601"/>
    <w:rsid w:val="00466741"/>
    <w:rsid w:val="0047173B"/>
    <w:rsid w:val="00475A1C"/>
    <w:rsid w:val="00477165"/>
    <w:rsid w:val="00483353"/>
    <w:rsid w:val="00483B1D"/>
    <w:rsid w:val="00490482"/>
    <w:rsid w:val="004965AE"/>
    <w:rsid w:val="004970B5"/>
    <w:rsid w:val="004975B0"/>
    <w:rsid w:val="00497DB9"/>
    <w:rsid w:val="004A1526"/>
    <w:rsid w:val="004A4F95"/>
    <w:rsid w:val="004B2168"/>
    <w:rsid w:val="004C17EA"/>
    <w:rsid w:val="004C40E5"/>
    <w:rsid w:val="004C49F7"/>
    <w:rsid w:val="004C5B44"/>
    <w:rsid w:val="004D38B1"/>
    <w:rsid w:val="004D61B3"/>
    <w:rsid w:val="004E39EB"/>
    <w:rsid w:val="004E4643"/>
    <w:rsid w:val="004E4FEB"/>
    <w:rsid w:val="004E511A"/>
    <w:rsid w:val="004F195F"/>
    <w:rsid w:val="004F4694"/>
    <w:rsid w:val="004F5CB9"/>
    <w:rsid w:val="0050233C"/>
    <w:rsid w:val="00505114"/>
    <w:rsid w:val="00506D9B"/>
    <w:rsid w:val="00514507"/>
    <w:rsid w:val="00536C62"/>
    <w:rsid w:val="00554C2D"/>
    <w:rsid w:val="00556EB7"/>
    <w:rsid w:val="0055733B"/>
    <w:rsid w:val="005802E3"/>
    <w:rsid w:val="005804EC"/>
    <w:rsid w:val="00590D48"/>
    <w:rsid w:val="005B33AA"/>
    <w:rsid w:val="005B36B0"/>
    <w:rsid w:val="005D54A4"/>
    <w:rsid w:val="005D59F5"/>
    <w:rsid w:val="005E0BC9"/>
    <w:rsid w:val="005F3E1E"/>
    <w:rsid w:val="005F53C0"/>
    <w:rsid w:val="00602D9D"/>
    <w:rsid w:val="00603DF7"/>
    <w:rsid w:val="006058C9"/>
    <w:rsid w:val="0062275A"/>
    <w:rsid w:val="00622D06"/>
    <w:rsid w:val="00625E3A"/>
    <w:rsid w:val="006267D9"/>
    <w:rsid w:val="0062742E"/>
    <w:rsid w:val="006317E9"/>
    <w:rsid w:val="00632C76"/>
    <w:rsid w:val="00635629"/>
    <w:rsid w:val="00636167"/>
    <w:rsid w:val="00643839"/>
    <w:rsid w:val="006442FD"/>
    <w:rsid w:val="0064506C"/>
    <w:rsid w:val="00645BDA"/>
    <w:rsid w:val="0065331B"/>
    <w:rsid w:val="00656211"/>
    <w:rsid w:val="00661C74"/>
    <w:rsid w:val="00664BE2"/>
    <w:rsid w:val="00670915"/>
    <w:rsid w:val="00674BDD"/>
    <w:rsid w:val="00681994"/>
    <w:rsid w:val="0068199A"/>
    <w:rsid w:val="006902F9"/>
    <w:rsid w:val="006929B9"/>
    <w:rsid w:val="006939C4"/>
    <w:rsid w:val="006970C8"/>
    <w:rsid w:val="006B16E7"/>
    <w:rsid w:val="006B1DA8"/>
    <w:rsid w:val="006C5620"/>
    <w:rsid w:val="006C56CD"/>
    <w:rsid w:val="006E4936"/>
    <w:rsid w:val="007004DF"/>
    <w:rsid w:val="00711618"/>
    <w:rsid w:val="00721646"/>
    <w:rsid w:val="007255ED"/>
    <w:rsid w:val="00726331"/>
    <w:rsid w:val="00726CFA"/>
    <w:rsid w:val="00726DCC"/>
    <w:rsid w:val="007306DF"/>
    <w:rsid w:val="007417EF"/>
    <w:rsid w:val="00742EA1"/>
    <w:rsid w:val="00743922"/>
    <w:rsid w:val="0075092C"/>
    <w:rsid w:val="007514AC"/>
    <w:rsid w:val="0075210D"/>
    <w:rsid w:val="007537AC"/>
    <w:rsid w:val="0076144D"/>
    <w:rsid w:val="007669AA"/>
    <w:rsid w:val="00767DE0"/>
    <w:rsid w:val="00782770"/>
    <w:rsid w:val="0078334A"/>
    <w:rsid w:val="00786DCE"/>
    <w:rsid w:val="00791DAD"/>
    <w:rsid w:val="00793060"/>
    <w:rsid w:val="007A0109"/>
    <w:rsid w:val="007A68D9"/>
    <w:rsid w:val="007B6570"/>
    <w:rsid w:val="007C4E9A"/>
    <w:rsid w:val="007C6FF4"/>
    <w:rsid w:val="007D4A7F"/>
    <w:rsid w:val="007D5205"/>
    <w:rsid w:val="007D7196"/>
    <w:rsid w:val="007D780E"/>
    <w:rsid w:val="007E0EB9"/>
    <w:rsid w:val="007E11F3"/>
    <w:rsid w:val="007E3FCA"/>
    <w:rsid w:val="007E60EC"/>
    <w:rsid w:val="007F3A3D"/>
    <w:rsid w:val="00803A4C"/>
    <w:rsid w:val="00804C93"/>
    <w:rsid w:val="00806ADC"/>
    <w:rsid w:val="00824A14"/>
    <w:rsid w:val="0082723D"/>
    <w:rsid w:val="0084040D"/>
    <w:rsid w:val="008446F7"/>
    <w:rsid w:val="00847791"/>
    <w:rsid w:val="008545CA"/>
    <w:rsid w:val="0086019C"/>
    <w:rsid w:val="008616D8"/>
    <w:rsid w:val="00864C9A"/>
    <w:rsid w:val="00876E19"/>
    <w:rsid w:val="00880878"/>
    <w:rsid w:val="008A00C9"/>
    <w:rsid w:val="008A1353"/>
    <w:rsid w:val="008A1D8D"/>
    <w:rsid w:val="008A3476"/>
    <w:rsid w:val="008A3AD6"/>
    <w:rsid w:val="008A7920"/>
    <w:rsid w:val="008B2353"/>
    <w:rsid w:val="008B2EED"/>
    <w:rsid w:val="008B442F"/>
    <w:rsid w:val="008B6846"/>
    <w:rsid w:val="008C653C"/>
    <w:rsid w:val="008D2873"/>
    <w:rsid w:val="008D60B1"/>
    <w:rsid w:val="008D6500"/>
    <w:rsid w:val="008E5A6D"/>
    <w:rsid w:val="008F5BF0"/>
    <w:rsid w:val="00900AEE"/>
    <w:rsid w:val="00904C38"/>
    <w:rsid w:val="00910DEB"/>
    <w:rsid w:val="0091302F"/>
    <w:rsid w:val="009146CF"/>
    <w:rsid w:val="0091604D"/>
    <w:rsid w:val="00916C01"/>
    <w:rsid w:val="009170C3"/>
    <w:rsid w:val="00926410"/>
    <w:rsid w:val="00934585"/>
    <w:rsid w:val="009449CB"/>
    <w:rsid w:val="00951D5D"/>
    <w:rsid w:val="00960EE8"/>
    <w:rsid w:val="00965E15"/>
    <w:rsid w:val="00967732"/>
    <w:rsid w:val="009703AE"/>
    <w:rsid w:val="009709E6"/>
    <w:rsid w:val="0097103E"/>
    <w:rsid w:val="00994D2C"/>
    <w:rsid w:val="009976BE"/>
    <w:rsid w:val="00997EC8"/>
    <w:rsid w:val="009A1BC5"/>
    <w:rsid w:val="009A4553"/>
    <w:rsid w:val="009A5FC7"/>
    <w:rsid w:val="009A660A"/>
    <w:rsid w:val="009A746D"/>
    <w:rsid w:val="009B4D07"/>
    <w:rsid w:val="009B5196"/>
    <w:rsid w:val="009C1286"/>
    <w:rsid w:val="009C3740"/>
    <w:rsid w:val="009C6C6A"/>
    <w:rsid w:val="009D3875"/>
    <w:rsid w:val="009D3AD8"/>
    <w:rsid w:val="009E1F59"/>
    <w:rsid w:val="009E3769"/>
    <w:rsid w:val="00A17231"/>
    <w:rsid w:val="00A21D68"/>
    <w:rsid w:val="00A22143"/>
    <w:rsid w:val="00A36914"/>
    <w:rsid w:val="00A36C55"/>
    <w:rsid w:val="00A37136"/>
    <w:rsid w:val="00A40161"/>
    <w:rsid w:val="00A40454"/>
    <w:rsid w:val="00A42816"/>
    <w:rsid w:val="00A43D3B"/>
    <w:rsid w:val="00A44B2E"/>
    <w:rsid w:val="00A470A0"/>
    <w:rsid w:val="00A5238E"/>
    <w:rsid w:val="00A56531"/>
    <w:rsid w:val="00A658E6"/>
    <w:rsid w:val="00A7082B"/>
    <w:rsid w:val="00A8125D"/>
    <w:rsid w:val="00A8388F"/>
    <w:rsid w:val="00A84039"/>
    <w:rsid w:val="00A85B66"/>
    <w:rsid w:val="00A945A6"/>
    <w:rsid w:val="00AA096B"/>
    <w:rsid w:val="00AA72EF"/>
    <w:rsid w:val="00AB5BD4"/>
    <w:rsid w:val="00AB6F44"/>
    <w:rsid w:val="00AC0536"/>
    <w:rsid w:val="00AC2F03"/>
    <w:rsid w:val="00AC560B"/>
    <w:rsid w:val="00AD05B2"/>
    <w:rsid w:val="00AD44B9"/>
    <w:rsid w:val="00AD7037"/>
    <w:rsid w:val="00AD7CB8"/>
    <w:rsid w:val="00AF510D"/>
    <w:rsid w:val="00B01749"/>
    <w:rsid w:val="00B0462D"/>
    <w:rsid w:val="00B047A5"/>
    <w:rsid w:val="00B137ED"/>
    <w:rsid w:val="00B13ECA"/>
    <w:rsid w:val="00B20277"/>
    <w:rsid w:val="00B276B7"/>
    <w:rsid w:val="00B31332"/>
    <w:rsid w:val="00B335C1"/>
    <w:rsid w:val="00B33BE6"/>
    <w:rsid w:val="00B434AE"/>
    <w:rsid w:val="00B506F6"/>
    <w:rsid w:val="00B50A94"/>
    <w:rsid w:val="00B522D6"/>
    <w:rsid w:val="00B52B0A"/>
    <w:rsid w:val="00B542EF"/>
    <w:rsid w:val="00B56320"/>
    <w:rsid w:val="00B620A9"/>
    <w:rsid w:val="00B63FE3"/>
    <w:rsid w:val="00B64BEC"/>
    <w:rsid w:val="00B758EF"/>
    <w:rsid w:val="00B874AA"/>
    <w:rsid w:val="00BA7DA0"/>
    <w:rsid w:val="00BB0E3E"/>
    <w:rsid w:val="00BB1A82"/>
    <w:rsid w:val="00BB4C53"/>
    <w:rsid w:val="00BB51E8"/>
    <w:rsid w:val="00BB54FB"/>
    <w:rsid w:val="00BC0084"/>
    <w:rsid w:val="00BC794A"/>
    <w:rsid w:val="00BD209F"/>
    <w:rsid w:val="00BD3FD3"/>
    <w:rsid w:val="00BE4FEA"/>
    <w:rsid w:val="00C00D31"/>
    <w:rsid w:val="00C053FD"/>
    <w:rsid w:val="00C111E7"/>
    <w:rsid w:val="00C17EDA"/>
    <w:rsid w:val="00C2531F"/>
    <w:rsid w:val="00C31D7E"/>
    <w:rsid w:val="00C358EE"/>
    <w:rsid w:val="00C37F86"/>
    <w:rsid w:val="00C46F70"/>
    <w:rsid w:val="00C55001"/>
    <w:rsid w:val="00C57F84"/>
    <w:rsid w:val="00C77AC3"/>
    <w:rsid w:val="00C91B19"/>
    <w:rsid w:val="00CA1263"/>
    <w:rsid w:val="00CA39A3"/>
    <w:rsid w:val="00CA69A2"/>
    <w:rsid w:val="00CB5B87"/>
    <w:rsid w:val="00CC4A0A"/>
    <w:rsid w:val="00CD614C"/>
    <w:rsid w:val="00CE3E4E"/>
    <w:rsid w:val="00CE65EC"/>
    <w:rsid w:val="00CF0CB7"/>
    <w:rsid w:val="00D00582"/>
    <w:rsid w:val="00D13037"/>
    <w:rsid w:val="00D31074"/>
    <w:rsid w:val="00D332A3"/>
    <w:rsid w:val="00D33A73"/>
    <w:rsid w:val="00D36784"/>
    <w:rsid w:val="00D5489F"/>
    <w:rsid w:val="00D5705E"/>
    <w:rsid w:val="00D620F6"/>
    <w:rsid w:val="00D64428"/>
    <w:rsid w:val="00D669BA"/>
    <w:rsid w:val="00D739E0"/>
    <w:rsid w:val="00D76891"/>
    <w:rsid w:val="00D77E11"/>
    <w:rsid w:val="00D80CC3"/>
    <w:rsid w:val="00DA6495"/>
    <w:rsid w:val="00DB123F"/>
    <w:rsid w:val="00DB2C8A"/>
    <w:rsid w:val="00DB4633"/>
    <w:rsid w:val="00DC23FF"/>
    <w:rsid w:val="00DC7204"/>
    <w:rsid w:val="00DD4756"/>
    <w:rsid w:val="00DD75B7"/>
    <w:rsid w:val="00DD7AFF"/>
    <w:rsid w:val="00DE209C"/>
    <w:rsid w:val="00DF5F2D"/>
    <w:rsid w:val="00E00BED"/>
    <w:rsid w:val="00E16C73"/>
    <w:rsid w:val="00E17F11"/>
    <w:rsid w:val="00E24404"/>
    <w:rsid w:val="00E30216"/>
    <w:rsid w:val="00E31393"/>
    <w:rsid w:val="00E31406"/>
    <w:rsid w:val="00E53DFC"/>
    <w:rsid w:val="00E55629"/>
    <w:rsid w:val="00E57713"/>
    <w:rsid w:val="00E57FFD"/>
    <w:rsid w:val="00E602C0"/>
    <w:rsid w:val="00E61AFB"/>
    <w:rsid w:val="00E63D54"/>
    <w:rsid w:val="00E66F68"/>
    <w:rsid w:val="00E758E4"/>
    <w:rsid w:val="00E75E3B"/>
    <w:rsid w:val="00E75EE5"/>
    <w:rsid w:val="00E87244"/>
    <w:rsid w:val="00E93CBA"/>
    <w:rsid w:val="00E95396"/>
    <w:rsid w:val="00EA38BC"/>
    <w:rsid w:val="00EA6A61"/>
    <w:rsid w:val="00EB4157"/>
    <w:rsid w:val="00EE1500"/>
    <w:rsid w:val="00EE5348"/>
    <w:rsid w:val="00EF47AA"/>
    <w:rsid w:val="00EF563D"/>
    <w:rsid w:val="00F049DB"/>
    <w:rsid w:val="00F0543B"/>
    <w:rsid w:val="00F0786E"/>
    <w:rsid w:val="00F3319B"/>
    <w:rsid w:val="00F374E5"/>
    <w:rsid w:val="00F4370D"/>
    <w:rsid w:val="00F4418B"/>
    <w:rsid w:val="00F51DF6"/>
    <w:rsid w:val="00F52955"/>
    <w:rsid w:val="00F568C0"/>
    <w:rsid w:val="00F5779E"/>
    <w:rsid w:val="00F61C99"/>
    <w:rsid w:val="00F61EDA"/>
    <w:rsid w:val="00F6245C"/>
    <w:rsid w:val="00F624C3"/>
    <w:rsid w:val="00F63206"/>
    <w:rsid w:val="00F65E15"/>
    <w:rsid w:val="00F86D37"/>
    <w:rsid w:val="00F9037E"/>
    <w:rsid w:val="00F91B6E"/>
    <w:rsid w:val="00F95414"/>
    <w:rsid w:val="00FB317D"/>
    <w:rsid w:val="00FB6C62"/>
    <w:rsid w:val="00FC023F"/>
    <w:rsid w:val="00FC66B4"/>
    <w:rsid w:val="00FD673A"/>
    <w:rsid w:val="00FE58D5"/>
    <w:rsid w:val="00FF33AC"/>
    <w:rsid w:val="00FF560C"/>
    <w:rsid w:val="00FF778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9B50"/>
  <w15:chartTrackingRefBased/>
  <w15:docId w15:val="{4B3B814F-FC65-447B-A09F-28781F2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36784"/>
    <w:pPr>
      <w:spacing w:before="100" w:beforeAutospacing="1" w:after="100" w:afterAutospacing="1" w:line="240" w:lineRule="auto"/>
      <w:outlineLvl w:val="3"/>
    </w:pPr>
    <w:rPr>
      <w:rFonts w:ascii="Times New Roman" w:eastAsia="Times New Roman" w:hAnsi="Times New Roman" w:cs="Times New Roman"/>
      <w:b/>
      <w:bCs/>
      <w:sz w:val="24"/>
      <w:szCs w:val="24"/>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36784"/>
    <w:rPr>
      <w:rFonts w:ascii="Times New Roman" w:eastAsia="Times New Roman" w:hAnsi="Times New Roman" w:cs="Times New Roman"/>
      <w:b/>
      <w:bCs/>
      <w:sz w:val="24"/>
      <w:szCs w:val="24"/>
      <w:lang w:eastAsia="fi-FI"/>
    </w:rPr>
  </w:style>
  <w:style w:type="paragraph" w:styleId="NormalWeb">
    <w:name w:val="Normal (Web)"/>
    <w:basedOn w:val="Normal"/>
    <w:uiPriority w:val="99"/>
    <w:semiHidden/>
    <w:unhideWhenUsed/>
    <w:rsid w:val="00D3678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coursename">
    <w:name w:val="coursename"/>
    <w:basedOn w:val="DefaultParagraphFont"/>
    <w:rsid w:val="00D36784"/>
  </w:style>
  <w:style w:type="character" w:styleId="Hyperlink">
    <w:name w:val="Hyperlink"/>
    <w:basedOn w:val="DefaultParagraphFont"/>
    <w:uiPriority w:val="99"/>
    <w:unhideWhenUsed/>
    <w:rsid w:val="00D36784"/>
    <w:rPr>
      <w:color w:val="0000FF"/>
      <w:u w:val="single"/>
    </w:rPr>
  </w:style>
  <w:style w:type="character" w:styleId="UnresolvedMention">
    <w:name w:val="Unresolved Mention"/>
    <w:basedOn w:val="DefaultParagraphFont"/>
    <w:uiPriority w:val="99"/>
    <w:semiHidden/>
    <w:unhideWhenUsed/>
    <w:rsid w:val="009170C3"/>
    <w:rPr>
      <w:color w:val="605E5C"/>
      <w:shd w:val="clear" w:color="auto" w:fill="E1DFDD"/>
    </w:rPr>
  </w:style>
  <w:style w:type="paragraph" w:styleId="ListParagraph">
    <w:name w:val="List Paragraph"/>
    <w:basedOn w:val="Normal"/>
    <w:uiPriority w:val="34"/>
    <w:qFormat/>
    <w:rsid w:val="00483B1D"/>
    <w:pPr>
      <w:ind w:left="720"/>
      <w:contextualSpacing/>
    </w:pPr>
  </w:style>
  <w:style w:type="character" w:styleId="FollowedHyperlink">
    <w:name w:val="FollowedHyperlink"/>
    <w:basedOn w:val="DefaultParagraphFont"/>
    <w:uiPriority w:val="99"/>
    <w:semiHidden/>
    <w:unhideWhenUsed/>
    <w:rsid w:val="007255ED"/>
    <w:rPr>
      <w:color w:val="954F72" w:themeColor="followedHyperlink"/>
      <w:u w:val="single"/>
    </w:rPr>
  </w:style>
  <w:style w:type="character" w:customStyle="1" w:styleId="Heading1Char">
    <w:name w:val="Heading 1 Char"/>
    <w:basedOn w:val="DefaultParagraphFont"/>
    <w:link w:val="Heading1"/>
    <w:uiPriority w:val="9"/>
    <w:rsid w:val="002029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3409">
      <w:bodyDiv w:val="1"/>
      <w:marLeft w:val="0"/>
      <w:marRight w:val="0"/>
      <w:marTop w:val="0"/>
      <w:marBottom w:val="0"/>
      <w:divBdr>
        <w:top w:val="none" w:sz="0" w:space="0" w:color="auto"/>
        <w:left w:val="none" w:sz="0" w:space="0" w:color="auto"/>
        <w:bottom w:val="none" w:sz="0" w:space="0" w:color="auto"/>
        <w:right w:val="none" w:sz="0" w:space="0" w:color="auto"/>
      </w:divBdr>
    </w:div>
    <w:div w:id="302659827">
      <w:bodyDiv w:val="1"/>
      <w:marLeft w:val="0"/>
      <w:marRight w:val="0"/>
      <w:marTop w:val="0"/>
      <w:marBottom w:val="0"/>
      <w:divBdr>
        <w:top w:val="none" w:sz="0" w:space="0" w:color="auto"/>
        <w:left w:val="none" w:sz="0" w:space="0" w:color="auto"/>
        <w:bottom w:val="none" w:sz="0" w:space="0" w:color="auto"/>
        <w:right w:val="none" w:sz="0" w:space="0" w:color="auto"/>
      </w:divBdr>
    </w:div>
    <w:div w:id="797261947">
      <w:bodyDiv w:val="1"/>
      <w:marLeft w:val="0"/>
      <w:marRight w:val="0"/>
      <w:marTop w:val="0"/>
      <w:marBottom w:val="0"/>
      <w:divBdr>
        <w:top w:val="none" w:sz="0" w:space="0" w:color="auto"/>
        <w:left w:val="none" w:sz="0" w:space="0" w:color="auto"/>
        <w:bottom w:val="none" w:sz="0" w:space="0" w:color="auto"/>
        <w:right w:val="none" w:sz="0" w:space="0" w:color="auto"/>
      </w:divBdr>
    </w:div>
    <w:div w:id="1103258116">
      <w:bodyDiv w:val="1"/>
      <w:marLeft w:val="0"/>
      <w:marRight w:val="0"/>
      <w:marTop w:val="0"/>
      <w:marBottom w:val="0"/>
      <w:divBdr>
        <w:top w:val="none" w:sz="0" w:space="0" w:color="auto"/>
        <w:left w:val="none" w:sz="0" w:space="0" w:color="auto"/>
        <w:bottom w:val="none" w:sz="0" w:space="0" w:color="auto"/>
        <w:right w:val="none" w:sz="0" w:space="0" w:color="auto"/>
      </w:divBdr>
      <w:divsChild>
        <w:div w:id="536813701">
          <w:marLeft w:val="0"/>
          <w:marRight w:val="0"/>
          <w:marTop w:val="0"/>
          <w:marBottom w:val="0"/>
          <w:divBdr>
            <w:top w:val="none" w:sz="0" w:space="0" w:color="auto"/>
            <w:left w:val="none" w:sz="0" w:space="0" w:color="auto"/>
            <w:bottom w:val="none" w:sz="0" w:space="0" w:color="auto"/>
            <w:right w:val="none" w:sz="0" w:space="0" w:color="auto"/>
          </w:divBdr>
        </w:div>
      </w:divsChild>
    </w:div>
    <w:div w:id="1221138348">
      <w:bodyDiv w:val="1"/>
      <w:marLeft w:val="0"/>
      <w:marRight w:val="0"/>
      <w:marTop w:val="0"/>
      <w:marBottom w:val="0"/>
      <w:divBdr>
        <w:top w:val="none" w:sz="0" w:space="0" w:color="auto"/>
        <w:left w:val="none" w:sz="0" w:space="0" w:color="auto"/>
        <w:bottom w:val="none" w:sz="0" w:space="0" w:color="auto"/>
        <w:right w:val="none" w:sz="0" w:space="0" w:color="auto"/>
      </w:divBdr>
    </w:div>
    <w:div w:id="1739473185">
      <w:bodyDiv w:val="1"/>
      <w:marLeft w:val="0"/>
      <w:marRight w:val="0"/>
      <w:marTop w:val="0"/>
      <w:marBottom w:val="0"/>
      <w:divBdr>
        <w:top w:val="none" w:sz="0" w:space="0" w:color="auto"/>
        <w:left w:val="none" w:sz="0" w:space="0" w:color="auto"/>
        <w:bottom w:val="none" w:sz="0" w:space="0" w:color="auto"/>
        <w:right w:val="none" w:sz="0" w:space="0" w:color="auto"/>
      </w:divBdr>
    </w:div>
    <w:div w:id="1795445783">
      <w:bodyDiv w:val="1"/>
      <w:marLeft w:val="0"/>
      <w:marRight w:val="0"/>
      <w:marTop w:val="0"/>
      <w:marBottom w:val="0"/>
      <w:divBdr>
        <w:top w:val="none" w:sz="0" w:space="0" w:color="auto"/>
        <w:left w:val="none" w:sz="0" w:space="0" w:color="auto"/>
        <w:bottom w:val="none" w:sz="0" w:space="0" w:color="auto"/>
        <w:right w:val="none" w:sz="0" w:space="0" w:color="auto"/>
      </w:divBdr>
    </w:div>
    <w:div w:id="19721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llamette.edu/arts-sciences/catalog/policies/" TargetMode="External"/><Relationship Id="rId13" Type="http://schemas.openxmlformats.org/officeDocument/2006/relationships/hyperlink" Target="file:///C:\Users\fridaya\OneDrive%20-%20University%20of%20Eastern%20Finland\PhD%20DOCUMENTS\TEACHING\Willamette%20University\webpage\web1\lectures\slides\Ch3_1.html" TargetMode="External"/><Relationship Id="rId18" Type="http://schemas.openxmlformats.org/officeDocument/2006/relationships/hyperlink" Target="file:///C:\Users\fridaya\OneDrive%20-%20University%20of%20Eastern%20Finland\PhD%20DOCUMENTS\TEACHING\Willamette%20University\webpage\web1\hcisyllabus.html" TargetMode="External"/><Relationship Id="rId3" Type="http://schemas.openxmlformats.org/officeDocument/2006/relationships/settings" Target="settings.xml"/><Relationship Id="rId21" Type="http://schemas.openxmlformats.org/officeDocument/2006/relationships/hyperlink" Target="file:///C:\Users\fridaya\OneDrive%20-%20University%20of%20Eastern%20Finland\PhD%20DOCUMENTS\TEACHING\Willamette%20University\webpage\web1\hcisyllabus.html" TargetMode="External"/><Relationship Id="rId7" Type="http://schemas.openxmlformats.org/officeDocument/2006/relationships/hyperlink" Target="mailto:friday.agbo@uef.fi" TargetMode="External"/><Relationship Id="rId12" Type="http://schemas.openxmlformats.org/officeDocument/2006/relationships/hyperlink" Target="file:///C:\Users\fridaya\OneDrive%20-%20University%20of%20Eastern%20Finland\PhD%20DOCUMENTS\TEACHING\Willamette%20University\webpage\web1\lectures\slides\Ch2.html" TargetMode="External"/><Relationship Id="rId17" Type="http://schemas.openxmlformats.org/officeDocument/2006/relationships/hyperlink" Target="file:///C:\Users\fridaya\OneDrive%20-%20University%20of%20Eastern%20Finland\PhD%20DOCUMENTS\TEACHING\Willamette%20University\webpage\web1\hcisyllabus.html" TargetMode="External"/><Relationship Id="rId2" Type="http://schemas.openxmlformats.org/officeDocument/2006/relationships/styles" Target="styles.xml"/><Relationship Id="rId16" Type="http://schemas.openxmlformats.org/officeDocument/2006/relationships/hyperlink" Target="file:///C:\Users\fridaya\OneDrive%20-%20University%20of%20Eastern%20Finland\PhD%20DOCUMENTS\TEACHING\Willamette%20University\webpage\web1\hcisyllabus.html" TargetMode="External"/><Relationship Id="rId20" Type="http://schemas.openxmlformats.org/officeDocument/2006/relationships/hyperlink" Target="file:///C:\Users\fridaya\OneDrive%20-%20University%20of%20Eastern%20Finland\PhD%20DOCUMENTS\TEACHING\Willamette%20University\webpage\web1\hcisyllabus.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fridaya\OneDrive%20-%20University%20of%20Eastern%20Finland\PhD%20DOCUMENTS\TEACHING\Willamette%20University\webpage\web1\resources\hcisyllabus.pdf"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file:///C:\Users\fridaya\OneDrive%20-%20University%20of%20Eastern%20Finland\PhD%20DOCUMENTS\TEACHING\Willamette%20University\webpage\web1\lectures\slides\Ch3_Ch4.html" TargetMode="External"/><Relationship Id="rId23" Type="http://schemas.openxmlformats.org/officeDocument/2006/relationships/fontTable" Target="fontTable.xml"/><Relationship Id="rId10" Type="http://schemas.openxmlformats.org/officeDocument/2006/relationships/hyperlink" Target="mailto:accessible-info@willamette.edu" TargetMode="External"/><Relationship Id="rId19" Type="http://schemas.openxmlformats.org/officeDocument/2006/relationships/hyperlink" Target="file:///C:\Users\fridaya\OneDrive%20-%20University%20of%20Eastern%20Finland\PhD%20DOCUMENTS\TEACHING\Willamette%20University\webpage\web1\hcisyllabus.html" TargetMode="External"/><Relationship Id="rId4" Type="http://schemas.openxmlformats.org/officeDocument/2006/relationships/webSettings" Target="webSettings.xml"/><Relationship Id="rId9" Type="http://schemas.openxmlformats.org/officeDocument/2006/relationships/hyperlink" Target="http://www.willamette.edu/cla/catalog/resources/policies/plagiarism_cheating.php" TargetMode="External"/><Relationship Id="rId14" Type="http://schemas.openxmlformats.org/officeDocument/2006/relationships/hyperlink" Target="file:///C:\Users\fridaya\OneDrive%20-%20University%20of%20Eastern%20Finland\PhD%20DOCUMENTS\TEACHING\Willamette%20University\webpage\web1\lectures\slides\Ch3_2.html" TargetMode="External"/><Relationship Id="rId22" Type="http://schemas.openxmlformats.org/officeDocument/2006/relationships/hyperlink" Target="file:///C:\Users\fridaya\OneDrive%20-%20University%20of%20Eastern%20Finland\PhD%20DOCUMENTS\TEACHING\Willamette%20University\webpage\web1\hcisyllab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1912</Words>
  <Characters>15496</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Friday Agbo</dc:creator>
  <cp:keywords/>
  <dc:description/>
  <cp:lastModifiedBy>Friday Agbo</cp:lastModifiedBy>
  <cp:revision>2</cp:revision>
  <cp:lastPrinted>2022-07-18T07:45:00Z</cp:lastPrinted>
  <dcterms:created xsi:type="dcterms:W3CDTF">2022-07-27T05:07:00Z</dcterms:created>
  <dcterms:modified xsi:type="dcterms:W3CDTF">2022-07-27T05:07:00Z</dcterms:modified>
</cp:coreProperties>
</file>