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702DB" w14:textId="77777777" w:rsidR="001E7C81" w:rsidRPr="001E7C81" w:rsidRDefault="001E7C81" w:rsidP="001E7C81">
      <w:pPr>
        <w:shd w:val="clear" w:color="auto" w:fill="FFFFFF"/>
        <w:spacing w:before="100" w:beforeAutospacing="1" w:after="100" w:afterAutospacing="1" w:line="240" w:lineRule="auto"/>
        <w:outlineLvl w:val="0"/>
        <w:rPr>
          <w:rFonts w:ascii="Trebuchet MS" w:eastAsia="Times New Roman" w:hAnsi="Trebuchet MS" w:cs="Times New Roman"/>
          <w:b/>
          <w:bCs/>
          <w:color w:val="0D1E28"/>
          <w:kern w:val="36"/>
          <w:sz w:val="24"/>
          <w:szCs w:val="24"/>
          <w:lang w:val="en-US" w:eastAsia="pt-BR"/>
        </w:rPr>
      </w:pPr>
      <w:r w:rsidRPr="001E7C81">
        <w:rPr>
          <w:rFonts w:ascii="Trebuchet MS" w:eastAsia="Times New Roman" w:hAnsi="Trebuchet MS" w:cs="Times New Roman"/>
          <w:b/>
          <w:bCs/>
          <w:color w:val="0D1E28"/>
          <w:kern w:val="36"/>
          <w:sz w:val="24"/>
          <w:szCs w:val="24"/>
          <w:lang w:val="en-US" w:eastAsia="pt-BR"/>
        </w:rPr>
        <w:t>Careers in Web Design and Development</w:t>
      </w:r>
    </w:p>
    <w:p w14:paraId="123ACCAC" w14:textId="77777777" w:rsidR="001E7C81" w:rsidRDefault="001E7C81" w:rsidP="00DF7AC2">
      <w:pPr>
        <w:rPr>
          <w:lang w:val="en-US"/>
        </w:rPr>
      </w:pPr>
    </w:p>
    <w:p w14:paraId="1D0437BA" w14:textId="77777777" w:rsidR="001E7C81" w:rsidRDefault="001E7C81" w:rsidP="00DF7AC2">
      <w:pPr>
        <w:rPr>
          <w:lang w:val="en-US"/>
        </w:rPr>
      </w:pPr>
    </w:p>
    <w:p w14:paraId="0B5CB875" w14:textId="74CAA40B" w:rsidR="00DF7AC2" w:rsidRPr="00DF7AC2" w:rsidRDefault="00DF7AC2" w:rsidP="00DF7AC2">
      <w:pPr>
        <w:rPr>
          <w:lang w:val="en-US"/>
        </w:rPr>
      </w:pPr>
      <w:r w:rsidRPr="00DF7AC2">
        <w:rPr>
          <w:lang w:val="en-US"/>
        </w:rPr>
        <w:t>I had an idea of what each professional does, but it was good to dig a little deeper. I didn't quite understand the values if they correspond to a salary per hour or per service rendered. About the career, it's something I love and actually, I've always loved it, but I ended up following other paths.</w:t>
      </w:r>
    </w:p>
    <w:p w14:paraId="7F1D134D" w14:textId="77777777" w:rsidR="00DF7AC2" w:rsidRPr="00DF7AC2" w:rsidRDefault="00DF7AC2" w:rsidP="00DF7AC2">
      <w:pPr>
        <w:rPr>
          <w:lang w:val="en-US"/>
        </w:rPr>
      </w:pPr>
      <w:r w:rsidRPr="00DF7AC2">
        <w:rPr>
          <w:lang w:val="en-US"/>
        </w:rPr>
        <w:t>In this professional segment, I have the option of working on my own providing services to several companies or people, or working as an employee of a company.</w:t>
      </w:r>
    </w:p>
    <w:p w14:paraId="197A7706" w14:textId="77777777" w:rsidR="00DF7AC2" w:rsidRPr="00DF7AC2" w:rsidRDefault="00DF7AC2" w:rsidP="00DF7AC2">
      <w:pPr>
        <w:rPr>
          <w:lang w:val="en-US"/>
        </w:rPr>
      </w:pPr>
      <w:r w:rsidRPr="00DF7AC2">
        <w:rPr>
          <w:lang w:val="en-US"/>
        </w:rPr>
        <w:t>The range of options in this area is very wide, Providing multiple options of segments to choose from it. I'm used to working for myself, I've been doing it for 30 years, and I don't know what it would be like to work for someone else. Among the many good things about this area is that, at least that's what I understand, there is a certain flexibility of schedules, and I believe that the work involves the accomplishment of tasks, as I like to work.</w:t>
      </w:r>
    </w:p>
    <w:p w14:paraId="3A66DEA6" w14:textId="2F80559C" w:rsidR="00DF7AC2" w:rsidRDefault="00DF7AC2" w:rsidP="00DF7AC2">
      <w:r w:rsidRPr="00DF7AC2">
        <w:rPr>
          <w:lang w:val="en-US"/>
        </w:rPr>
        <w:t xml:space="preserve">It is clear that those who have more experience in the area, which includes knowledge and length of service, are more likely to get work and receive higher wages. </w:t>
      </w:r>
      <w:r>
        <w:t>And age does</w:t>
      </w:r>
      <w:r>
        <w:t xml:space="preserve"> </w:t>
      </w:r>
      <w:r>
        <w:t>n</w:t>
      </w:r>
      <w:r>
        <w:t>o</w:t>
      </w:r>
      <w:r>
        <w:t xml:space="preserve">t </w:t>
      </w:r>
      <w:r w:rsidRPr="001E7C81">
        <w:rPr>
          <w:lang w:val="en-US"/>
        </w:rPr>
        <w:t>matter</w:t>
      </w:r>
      <w:r>
        <w:t>.</w:t>
      </w:r>
    </w:p>
    <w:p w14:paraId="69610ABA" w14:textId="4AE55F3B" w:rsidR="001E7C81" w:rsidRDefault="001E7C81" w:rsidP="00DF7AC2"/>
    <w:p w14:paraId="5C833638" w14:textId="30C3EFBE" w:rsidR="001E7C81" w:rsidRDefault="001E7C81" w:rsidP="00DF7AC2"/>
    <w:p w14:paraId="67D106FD" w14:textId="5906163D" w:rsidR="001E7C81" w:rsidRDefault="001E7C81" w:rsidP="00DF7AC2"/>
    <w:p w14:paraId="59900570" w14:textId="052D8D61" w:rsidR="001E7C81" w:rsidRDefault="001E7C81" w:rsidP="00DF7AC2"/>
    <w:p w14:paraId="3F958719" w14:textId="666CA126" w:rsidR="001E7C81" w:rsidRDefault="001E7C81" w:rsidP="00DF7AC2"/>
    <w:p w14:paraId="706F0B30" w14:textId="6F0D2F37" w:rsidR="001E7C81" w:rsidRDefault="001E7C81" w:rsidP="00DF7AC2"/>
    <w:p w14:paraId="67D937B4" w14:textId="133AF5CB" w:rsidR="001E7C81" w:rsidRDefault="001E7C81" w:rsidP="00DF7AC2"/>
    <w:p w14:paraId="57F43AD2" w14:textId="4F816E78" w:rsidR="001E7C81" w:rsidRDefault="001E7C81" w:rsidP="00DF7AC2"/>
    <w:p w14:paraId="3377C5D0" w14:textId="14EC9CB3" w:rsidR="001E7C81" w:rsidRDefault="001E7C81" w:rsidP="00DF7AC2"/>
    <w:p w14:paraId="5444343A" w14:textId="57946D8F" w:rsidR="001E7C81" w:rsidRDefault="001E7C81" w:rsidP="00DF7AC2"/>
    <w:p w14:paraId="743BF4A4" w14:textId="3B2534C9" w:rsidR="001E7C81" w:rsidRDefault="001E7C81" w:rsidP="00DF7AC2"/>
    <w:p w14:paraId="1D66CA94" w14:textId="0B765527" w:rsidR="001E7C81" w:rsidRDefault="001E7C81" w:rsidP="00DF7AC2"/>
    <w:p w14:paraId="55AD7449" w14:textId="7A52FA6B" w:rsidR="001E7C81" w:rsidRDefault="001E7C81" w:rsidP="00DF7AC2"/>
    <w:p w14:paraId="5C5DDC45" w14:textId="17D83795" w:rsidR="001E7C81" w:rsidRDefault="001E7C81" w:rsidP="00DF7AC2"/>
    <w:p w14:paraId="5CD913E9" w14:textId="0EDDC81C" w:rsidR="001E7C81" w:rsidRDefault="001E7C81" w:rsidP="00DF7AC2"/>
    <w:p w14:paraId="6D529450" w14:textId="1410BF78" w:rsidR="001E7C81" w:rsidRDefault="001E7C81" w:rsidP="00DF7AC2"/>
    <w:p w14:paraId="3732B72E" w14:textId="76115806" w:rsidR="001E7C81" w:rsidRDefault="001E7C81" w:rsidP="00DD4908">
      <w:pPr>
        <w:jc w:val="right"/>
      </w:pPr>
      <w:r>
        <w:t>(203 – words)</w:t>
      </w:r>
    </w:p>
    <w:sectPr w:rsidR="001E7C81" w:rsidSect="003307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C2"/>
    <w:rsid w:val="001E7C81"/>
    <w:rsid w:val="00330754"/>
    <w:rsid w:val="00DD4908"/>
    <w:rsid w:val="00DF7AC2"/>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4FCC"/>
  <w15:chartTrackingRefBased/>
  <w15:docId w15:val="{A33F7619-9353-4D46-8564-36583351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E7C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E7C81"/>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183</Words>
  <Characters>990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Adamastor Guedes Cavalcante</dc:creator>
  <cp:keywords/>
  <dc:description/>
  <cp:lastModifiedBy>Adamastor Guedes Cavalcante</cp:lastModifiedBy>
  <cp:revision>2</cp:revision>
  <dcterms:created xsi:type="dcterms:W3CDTF">2022-11-18T03:12:00Z</dcterms:created>
  <dcterms:modified xsi:type="dcterms:W3CDTF">2022-11-18T03:33:00Z</dcterms:modified>
</cp:coreProperties>
</file>