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D3CE0" w14:textId="77777777" w:rsidR="00223BCB" w:rsidRPr="004E250B" w:rsidRDefault="00223BCB" w:rsidP="00223BCB">
      <w:pPr>
        <w:widowControl w:val="0"/>
        <w:spacing w:before="240" w:after="120" w:line="360" w:lineRule="auto"/>
        <w:jc w:val="center"/>
        <w:rPr>
          <w:rFonts w:ascii="Arial Narrow" w:hAnsi="Arial Narrow" w:cs="Arial"/>
          <w:b/>
          <w:sz w:val="22"/>
          <w:szCs w:val="22"/>
        </w:rPr>
      </w:pPr>
      <w:r w:rsidRPr="004E250B">
        <w:rPr>
          <w:rFonts w:ascii="Arial Narrow" w:hAnsi="Arial Narrow" w:cs="Arial"/>
          <w:b/>
          <w:sz w:val="22"/>
          <w:szCs w:val="22"/>
        </w:rPr>
        <w:t>CONTRATO DE PRESTAÇÃO DE SERVIÇOS</w:t>
      </w:r>
    </w:p>
    <w:tbl>
      <w:tblPr>
        <w:tblW w:w="86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50"/>
      </w:tblGrid>
      <w:tr w:rsidR="00223BCB" w:rsidRPr="00BE7603" w14:paraId="0E9C0BB2" w14:textId="77777777" w:rsidTr="00A52311">
        <w:trPr>
          <w:trHeight w:val="1416"/>
        </w:trPr>
        <w:tc>
          <w:tcPr>
            <w:tcW w:w="8650" w:type="dxa"/>
          </w:tcPr>
          <w:p w14:paraId="5E052CDF" w14:textId="77777777" w:rsidR="00223BCB" w:rsidRPr="00BE7603" w:rsidRDefault="00223BCB" w:rsidP="00A52311">
            <w:pPr>
              <w:pStyle w:val="Ttulo2"/>
              <w:keepNext w:val="0"/>
              <w:widowControl w:val="0"/>
              <w:spacing w:before="240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0" w:name="_Hlk51228246"/>
            <w:bookmarkStart w:id="1" w:name="OLE_LINK1"/>
            <w:r>
              <w:rPr>
                <w:rFonts w:ascii="Arial Narrow" w:hAnsi="Arial Narrow" w:cs="Arial"/>
                <w:sz w:val="22"/>
                <w:szCs w:val="22"/>
              </w:rPr>
              <w:t>AG CAPITAL TAXTECH LTDA</w:t>
            </w:r>
            <w:r w:rsidRPr="00BE7603">
              <w:rPr>
                <w:rFonts w:ascii="Arial Narrow" w:hAnsi="Arial Narrow" w:cs="Arial"/>
                <w:sz w:val="22"/>
                <w:szCs w:val="22"/>
              </w:rPr>
              <w:t xml:space="preserve">, pessoa jurídica de direito privado, inscrita no CNPJ/MF sob o nº. 12.538.254/0001-47, com sede à Av. Trompowsky, nº 354, 9º andar, Centro Executivo Joao David Ferreira Lima, Centro, CEP: 88015-300, Florianópolis/SC, neste ato representada na forma de seu contrato social, isoladamente denominada </w:t>
            </w:r>
            <w:r w:rsidRPr="00BE7603">
              <w:rPr>
                <w:rFonts w:ascii="Arial Narrow" w:hAnsi="Arial Narrow" w:cs="Arial"/>
                <w:bCs/>
                <w:sz w:val="22"/>
                <w:szCs w:val="22"/>
              </w:rPr>
              <w:t>CONTRATADA</w:t>
            </w:r>
            <w:r w:rsidRPr="00BE7603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14:paraId="07975C81" w14:textId="66BB33E8" w:rsidR="00223BCB" w:rsidRPr="00BE7603" w:rsidRDefault="00B210F8" w:rsidP="00A52311">
            <w:pPr>
              <w:pStyle w:val="Ttulo2"/>
              <w:keepNext w:val="0"/>
              <w:widowControl w:val="0"/>
              <w:spacing w:before="24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i/>
                <w:sz w:val="22"/>
                <w:szCs w:val="22"/>
              </w:rPr>
              <w:t>[RAZAOSOCIAL]</w:t>
            </w:r>
            <w:r w:rsidR="00223BCB" w:rsidRPr="005678A4">
              <w:rPr>
                <w:rFonts w:ascii="Arial Narrow" w:hAnsi="Arial Narrow" w:cs="Arial"/>
                <w:sz w:val="22"/>
                <w:szCs w:val="22"/>
              </w:rPr>
              <w:t xml:space="preserve">, pessoa jurídica, inscrita no CNPJ/MF sob o n° </w:t>
            </w:r>
            <w:r>
              <w:rPr>
                <w:rFonts w:ascii="Arial Narrow" w:hAnsi="Arial Narrow" w:cs="Arial"/>
                <w:b/>
                <w:i/>
                <w:sz w:val="22"/>
                <w:szCs w:val="22"/>
              </w:rPr>
              <w:t>[CNPJ]</w:t>
            </w:r>
            <w:r w:rsidR="00223BCB" w:rsidRPr="005678A4">
              <w:rPr>
                <w:rFonts w:ascii="Arial Narrow" w:hAnsi="Arial Narrow" w:cs="Arial"/>
                <w:sz w:val="22"/>
                <w:szCs w:val="22"/>
              </w:rPr>
              <w:t xml:space="preserve">, com sede na </w:t>
            </w:r>
            <w:r>
              <w:rPr>
                <w:rFonts w:ascii="Arial Narrow" w:hAnsi="Arial Narrow" w:cs="Arial"/>
                <w:b/>
                <w:i/>
                <w:sz w:val="22"/>
                <w:szCs w:val="22"/>
              </w:rPr>
              <w:t>[ENDEREÇO]</w:t>
            </w:r>
            <w:r w:rsidR="00223BCB">
              <w:rPr>
                <w:rFonts w:ascii="Arial Narrow" w:hAnsi="Arial Narrow" w:cs="Arial"/>
                <w:sz w:val="22"/>
                <w:szCs w:val="22"/>
              </w:rPr>
              <w:t>-</w:t>
            </w:r>
            <w:r w:rsidR="00223BCB" w:rsidRPr="005678A4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>
              <w:rPr>
                <w:rFonts w:ascii="Arial Narrow" w:hAnsi="Arial Narrow" w:cs="Arial"/>
                <w:b/>
                <w:i/>
                <w:sz w:val="22"/>
                <w:szCs w:val="22"/>
              </w:rPr>
              <w:t>[COMPLEMENTO]</w:t>
            </w:r>
            <w:r w:rsidR="00223BCB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r w:rsidR="00223BCB" w:rsidRPr="005678A4">
              <w:rPr>
                <w:rFonts w:ascii="Arial Narrow" w:hAnsi="Arial Narrow" w:cs="Arial"/>
                <w:sz w:val="22"/>
                <w:szCs w:val="22"/>
              </w:rPr>
              <w:t>CEP</w:t>
            </w:r>
            <w:r>
              <w:rPr>
                <w:rFonts w:ascii="Arial Narrow" w:hAnsi="Arial Narrow" w:cs="Arial"/>
                <w:b/>
                <w:i/>
                <w:sz w:val="22"/>
                <w:szCs w:val="22"/>
              </w:rPr>
              <w:t xml:space="preserve"> [CEP]</w:t>
            </w:r>
            <w:r w:rsidR="00223BCB" w:rsidRPr="005678A4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b/>
                <w:i/>
                <w:sz w:val="22"/>
                <w:szCs w:val="22"/>
              </w:rPr>
              <w:t>[CIDADE]</w:t>
            </w:r>
            <w:r w:rsidR="00223BCB" w:rsidRPr="005678A4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r>
              <w:rPr>
                <w:rFonts w:ascii="Arial Narrow" w:hAnsi="Arial Narrow" w:cs="Arial"/>
                <w:b/>
                <w:i/>
                <w:sz w:val="22"/>
                <w:szCs w:val="22"/>
              </w:rPr>
              <w:t>[UF]</w:t>
            </w:r>
            <w:r w:rsidR="00223BCB" w:rsidRPr="005678A4">
              <w:rPr>
                <w:rFonts w:ascii="Arial Narrow" w:hAnsi="Arial Narrow" w:cs="Arial"/>
                <w:sz w:val="22"/>
                <w:szCs w:val="22"/>
              </w:rPr>
              <w:t>)</w:t>
            </w:r>
            <w:r w:rsidR="00223BCB" w:rsidRPr="00BE7603">
              <w:rPr>
                <w:rFonts w:ascii="Arial Narrow" w:hAnsi="Arial Narrow" w:cs="Arial"/>
                <w:bCs/>
                <w:color w:val="000000" w:themeColor="text1"/>
                <w:sz w:val="22"/>
                <w:szCs w:val="22"/>
              </w:rPr>
              <w:t>,</w:t>
            </w:r>
            <w:r w:rsidR="00223BCB" w:rsidRPr="00BE7603">
              <w:rPr>
                <w:rFonts w:ascii="Arial Narrow" w:hAnsi="Arial Narrow" w:cs="Arial"/>
                <w:bCs/>
                <w:sz w:val="22"/>
                <w:szCs w:val="22"/>
              </w:rPr>
              <w:t xml:space="preserve"> neste ato representada por seus representantes legais, abaixo qualificados, isoladamente denominada </w:t>
            </w:r>
            <w:r w:rsidR="00223BCB" w:rsidRPr="00BE7603">
              <w:rPr>
                <w:rFonts w:ascii="Arial Narrow" w:hAnsi="Arial Narrow" w:cs="Arial"/>
                <w:sz w:val="22"/>
                <w:szCs w:val="22"/>
              </w:rPr>
              <w:t>CONTRATANTE</w:t>
            </w:r>
            <w:r w:rsidR="00223BCB" w:rsidRPr="00BE7603">
              <w:rPr>
                <w:rFonts w:ascii="Arial Narrow" w:hAnsi="Arial Narrow" w:cs="Arial"/>
                <w:bCs/>
                <w:sz w:val="22"/>
                <w:szCs w:val="22"/>
              </w:rPr>
              <w:t>.</w:t>
            </w:r>
          </w:p>
          <w:p w14:paraId="54C46D25" w14:textId="77777777" w:rsidR="00223BCB" w:rsidRPr="00BE7603" w:rsidRDefault="00223BCB" w:rsidP="00A52311">
            <w:pPr>
              <w:spacing w:before="120" w:after="120" w:line="360" w:lineRule="auto"/>
              <w:rPr>
                <w:rFonts w:ascii="Arial Narrow" w:hAnsi="Arial Narrow" w:cs="Arial"/>
              </w:rPr>
            </w:pPr>
            <w:r w:rsidRPr="0086682A">
              <w:rPr>
                <w:rFonts w:ascii="Arial Narrow" w:hAnsi="Arial Narrow" w:cs="Arial"/>
                <w:iCs/>
                <w:sz w:val="22"/>
                <w:szCs w:val="22"/>
              </w:rPr>
              <w:t>As quais conjuntamente serão denominadas apenas “Partes”.</w:t>
            </w:r>
          </w:p>
        </w:tc>
      </w:tr>
    </w:tbl>
    <w:p w14:paraId="13796AAF" w14:textId="77777777" w:rsidR="00223BCB" w:rsidRPr="004E250B" w:rsidRDefault="00223BCB" w:rsidP="00223BCB">
      <w:pPr>
        <w:pStyle w:val="PargrafodaLista"/>
        <w:widowControl w:val="0"/>
        <w:spacing w:before="120" w:after="120" w:line="360" w:lineRule="auto"/>
        <w:ind w:left="0"/>
        <w:mirrorIndents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33FE65D6" w14:textId="77777777" w:rsidR="00223BCB" w:rsidRPr="003C722E" w:rsidRDefault="00223BCB" w:rsidP="00223BCB">
      <w:pPr>
        <w:pStyle w:val="PargrafodaLista"/>
        <w:widowControl w:val="0"/>
        <w:numPr>
          <w:ilvl w:val="0"/>
          <w:numId w:val="1"/>
        </w:numPr>
        <w:spacing w:before="120" w:after="120" w:line="360" w:lineRule="auto"/>
        <w:ind w:left="0" w:firstLine="0"/>
        <w:mirrorIndents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3C722E">
        <w:rPr>
          <w:rFonts w:ascii="Arial Narrow" w:hAnsi="Arial Narrow" w:cs="Arial"/>
          <w:b/>
          <w:bCs/>
          <w:sz w:val="22"/>
          <w:szCs w:val="22"/>
        </w:rPr>
        <w:t>DO OBJETO</w:t>
      </w:r>
    </w:p>
    <w:p w14:paraId="4195874D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Aplicação de metodologia de inteligência tributária com o objetivo de identificar valores eventualmente recolhidos a maior a título de contribuições previdenciárias e outras entidades pagas pela empresa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4E250B">
        <w:rPr>
          <w:rFonts w:ascii="Arial Narrow" w:hAnsi="Arial Narrow" w:cs="Arial"/>
          <w:sz w:val="22"/>
          <w:szCs w:val="22"/>
        </w:rPr>
        <w:t xml:space="preserve"> e, mediante autorização</w:t>
      </w:r>
      <w:r w:rsidRPr="004E250B">
        <w:rPr>
          <w:rFonts w:ascii="Arial Narrow" w:hAnsi="Arial Narrow" w:cs="Arial"/>
          <w:b/>
          <w:bCs/>
          <w:sz w:val="22"/>
          <w:szCs w:val="22"/>
        </w:rPr>
        <w:t xml:space="preserve">, </w:t>
      </w:r>
      <w:r w:rsidRPr="00915CC3">
        <w:rPr>
          <w:rFonts w:ascii="Arial Narrow" w:hAnsi="Arial Narrow" w:cs="Arial"/>
          <w:sz w:val="22"/>
          <w:szCs w:val="22"/>
        </w:rPr>
        <w:t>realizar a recuperação</w:t>
      </w:r>
      <w:r w:rsidRPr="004E250B">
        <w:rPr>
          <w:rFonts w:ascii="Arial Narrow" w:hAnsi="Arial Narrow" w:cs="Arial"/>
          <w:sz w:val="22"/>
          <w:szCs w:val="22"/>
        </w:rPr>
        <w:t xml:space="preserve"> administrativa destes valores, implicando na redução de recolhimentos futuros bem como ajustar o que possivelmente foi recolhido a menor.</w:t>
      </w:r>
    </w:p>
    <w:p w14:paraId="20747688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bookmarkStart w:id="2" w:name="_Hlk47875546"/>
      <w:r w:rsidRPr="004E250B">
        <w:rPr>
          <w:rFonts w:ascii="Arial Narrow" w:hAnsi="Arial Narrow" w:cs="Arial"/>
          <w:bCs/>
          <w:sz w:val="22"/>
          <w:szCs w:val="22"/>
        </w:rPr>
        <w:t>A busca pelos valores se</w:t>
      </w:r>
      <w:r w:rsidRPr="004E250B">
        <w:rPr>
          <w:rFonts w:ascii="Arial Narrow" w:hAnsi="Arial Narrow" w:cs="Arial"/>
          <w:sz w:val="22"/>
          <w:szCs w:val="22"/>
        </w:rPr>
        <w:t xml:space="preserve"> dará, mediante autorização da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CONTRATANTE,</w:t>
      </w:r>
      <w:r w:rsidRPr="004E250B">
        <w:rPr>
          <w:rFonts w:ascii="Arial Narrow" w:hAnsi="Arial Narrow" w:cs="Arial"/>
          <w:sz w:val="22"/>
          <w:szCs w:val="22"/>
        </w:rPr>
        <w:t xml:space="preserve"> a partir da apuração das informações mensais prestadas</w:t>
      </w:r>
      <w:r w:rsidRPr="004E250B">
        <w:rPr>
          <w:rFonts w:ascii="Arial Narrow" w:hAnsi="Arial Narrow" w:cs="Arial"/>
          <w:b/>
          <w:bCs/>
          <w:sz w:val="22"/>
          <w:szCs w:val="22"/>
        </w:rPr>
        <w:t xml:space="preserve">, </w:t>
      </w:r>
      <w:r w:rsidRPr="004E250B">
        <w:rPr>
          <w:rFonts w:ascii="Arial Narrow" w:hAnsi="Arial Narrow" w:cs="Arial"/>
          <w:sz w:val="22"/>
          <w:szCs w:val="22"/>
        </w:rPr>
        <w:t>via procedimento administrativo, conforme Legislação vigente a época da execução do trabalho.</w:t>
      </w:r>
      <w:bookmarkEnd w:id="2"/>
    </w:p>
    <w:p w14:paraId="2EF405EA" w14:textId="77777777" w:rsidR="00223BCB" w:rsidRPr="004E250B" w:rsidRDefault="00223BCB" w:rsidP="00223BCB">
      <w:pPr>
        <w:pStyle w:val="PargrafodaLista"/>
        <w:widowControl w:val="0"/>
        <w:spacing w:before="120" w:after="120" w:line="360" w:lineRule="auto"/>
        <w:ind w:left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</w:p>
    <w:p w14:paraId="6293B8EC" w14:textId="77777777" w:rsidR="00223BCB" w:rsidRPr="004E250B" w:rsidRDefault="00223BCB" w:rsidP="00223BCB">
      <w:pPr>
        <w:pStyle w:val="PargrafodaLista"/>
        <w:widowControl w:val="0"/>
        <w:numPr>
          <w:ilvl w:val="0"/>
          <w:numId w:val="1"/>
        </w:numPr>
        <w:spacing w:after="120" w:line="360" w:lineRule="auto"/>
        <w:ind w:left="0" w:firstLine="0"/>
        <w:mirrorIndents/>
        <w:jc w:val="both"/>
        <w:rPr>
          <w:rFonts w:ascii="Arial Narrow" w:hAnsi="Arial Narrow" w:cs="Arial"/>
          <w:b/>
          <w:sz w:val="22"/>
          <w:szCs w:val="22"/>
        </w:rPr>
      </w:pPr>
      <w:r w:rsidRPr="004E250B">
        <w:rPr>
          <w:rFonts w:ascii="Arial Narrow" w:hAnsi="Arial Narrow" w:cs="Arial"/>
          <w:b/>
          <w:sz w:val="22"/>
          <w:szCs w:val="22"/>
        </w:rPr>
        <w:t>DAS OBRIGAÇÕES DA CONTRATADA</w:t>
      </w:r>
    </w:p>
    <w:p w14:paraId="582A2A8C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Na qualidade de empresa de consultoria, e</w:t>
      </w:r>
      <w:r w:rsidRPr="004E250B">
        <w:rPr>
          <w:rFonts w:ascii="Arial Narrow" w:hAnsi="Arial Narrow" w:cs="Arial"/>
          <w:sz w:val="22"/>
          <w:szCs w:val="22"/>
        </w:rPr>
        <w:t>xecutar o</w:t>
      </w:r>
      <w:r>
        <w:rPr>
          <w:rFonts w:ascii="Arial Narrow" w:hAnsi="Arial Narrow" w:cs="Arial"/>
          <w:sz w:val="22"/>
          <w:szCs w:val="22"/>
        </w:rPr>
        <w:t>s</w:t>
      </w:r>
      <w:r w:rsidRPr="004E250B">
        <w:rPr>
          <w:rFonts w:ascii="Arial Narrow" w:hAnsi="Arial Narrow" w:cs="Arial"/>
          <w:sz w:val="22"/>
          <w:szCs w:val="22"/>
        </w:rPr>
        <w:t xml:space="preserve"> serviço</w:t>
      </w:r>
      <w:r>
        <w:rPr>
          <w:rFonts w:ascii="Arial Narrow" w:hAnsi="Arial Narrow" w:cs="Arial"/>
          <w:sz w:val="22"/>
          <w:szCs w:val="22"/>
        </w:rPr>
        <w:t>s</w:t>
      </w:r>
      <w:r w:rsidRPr="004E250B">
        <w:rPr>
          <w:rFonts w:ascii="Arial Narrow" w:hAnsi="Arial Narrow" w:cs="Arial"/>
          <w:sz w:val="22"/>
          <w:szCs w:val="22"/>
        </w:rPr>
        <w:t xml:space="preserve"> objeto do presente instrumento através de seu departamento de apuração de folha de pagamento e recolhimento de encargos sociais e previdenciários, em sua sede</w:t>
      </w:r>
      <w:r>
        <w:rPr>
          <w:rFonts w:ascii="Arial Narrow" w:hAnsi="Arial Narrow" w:cs="Arial"/>
          <w:sz w:val="22"/>
          <w:szCs w:val="22"/>
        </w:rPr>
        <w:t>.</w:t>
      </w:r>
      <w:r w:rsidRPr="004E250B">
        <w:rPr>
          <w:rFonts w:ascii="Arial Narrow" w:hAnsi="Arial Narrow" w:cs="Arial"/>
          <w:sz w:val="22"/>
          <w:szCs w:val="22"/>
        </w:rPr>
        <w:t xml:space="preserve"> </w:t>
      </w:r>
    </w:p>
    <w:p w14:paraId="64AF1D84" w14:textId="77777777" w:rsidR="00223BCB" w:rsidRPr="002D3F80" w:rsidRDefault="00223BCB" w:rsidP="00223BCB">
      <w:pPr>
        <w:pStyle w:val="PargrafodaLista"/>
        <w:widowControl w:val="0"/>
        <w:numPr>
          <w:ilvl w:val="2"/>
          <w:numId w:val="1"/>
        </w:numPr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Se basear, </w:t>
      </w:r>
      <w:r w:rsidRPr="00C24B53">
        <w:rPr>
          <w:rFonts w:ascii="Arial Narrow" w:hAnsi="Arial Narrow" w:cs="Arial"/>
          <w:sz w:val="22"/>
          <w:szCs w:val="22"/>
        </w:rPr>
        <w:t>para</w:t>
      </w:r>
      <w:r>
        <w:rPr>
          <w:rFonts w:ascii="Arial Narrow" w:hAnsi="Arial Narrow" w:cs="Arial"/>
          <w:sz w:val="22"/>
          <w:szCs w:val="22"/>
        </w:rPr>
        <w:t xml:space="preserve"> a</w:t>
      </w:r>
      <w:r w:rsidRPr="00C24B53">
        <w:rPr>
          <w:rFonts w:ascii="Arial Narrow" w:hAnsi="Arial Narrow" w:cs="Arial"/>
          <w:sz w:val="22"/>
          <w:szCs w:val="22"/>
        </w:rPr>
        <w:t xml:space="preserve"> execução dos serviços</w:t>
      </w:r>
      <w:r>
        <w:rPr>
          <w:rFonts w:ascii="Arial Narrow" w:hAnsi="Arial Narrow" w:cs="Arial"/>
          <w:sz w:val="22"/>
          <w:szCs w:val="22"/>
        </w:rPr>
        <w:t xml:space="preserve">, no Relatório </w:t>
      </w:r>
      <w:r w:rsidRPr="002D3F80">
        <w:rPr>
          <w:rFonts w:ascii="Arial Narrow" w:hAnsi="Arial Narrow" w:cs="Arial"/>
          <w:sz w:val="22"/>
          <w:szCs w:val="22"/>
        </w:rPr>
        <w:t xml:space="preserve">Técnico Inicial – RTI, relatório apresentado e compartilhado para validação </w:t>
      </w:r>
      <w:r>
        <w:rPr>
          <w:rFonts w:ascii="Arial Narrow" w:hAnsi="Arial Narrow" w:cs="Arial"/>
          <w:sz w:val="22"/>
          <w:szCs w:val="22"/>
        </w:rPr>
        <w:t xml:space="preserve">inicial da </w:t>
      </w:r>
      <w:r w:rsidRPr="00C24B53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2D3F80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 xml:space="preserve">restando claro que a </w:t>
      </w:r>
      <w:r w:rsidRPr="006E5DAE">
        <w:rPr>
          <w:rFonts w:ascii="Arial Narrow" w:hAnsi="Arial Narrow" w:cs="Arial"/>
          <w:b/>
          <w:bCs/>
          <w:sz w:val="22"/>
          <w:szCs w:val="22"/>
        </w:rPr>
        <w:t>CONTRATADA</w:t>
      </w:r>
      <w:r>
        <w:rPr>
          <w:rFonts w:ascii="Arial Narrow" w:hAnsi="Arial Narrow" w:cs="Arial"/>
          <w:sz w:val="22"/>
          <w:szCs w:val="22"/>
        </w:rPr>
        <w:t xml:space="preserve"> poderá ajustá-lo </w:t>
      </w:r>
      <w:r w:rsidRPr="002D3F80">
        <w:rPr>
          <w:rFonts w:ascii="Arial Narrow" w:hAnsi="Arial Narrow" w:cs="Arial"/>
          <w:sz w:val="22"/>
          <w:szCs w:val="22"/>
        </w:rPr>
        <w:t xml:space="preserve">a partir do recebimento da completude dos documentos e informações </w:t>
      </w:r>
      <w:r>
        <w:rPr>
          <w:rFonts w:ascii="Arial Narrow" w:hAnsi="Arial Narrow" w:cs="Arial"/>
          <w:sz w:val="22"/>
          <w:szCs w:val="22"/>
        </w:rPr>
        <w:t>e/ou</w:t>
      </w:r>
      <w:r w:rsidRPr="002D3F80">
        <w:rPr>
          <w:rFonts w:ascii="Arial Narrow" w:hAnsi="Arial Narrow" w:cs="Arial"/>
          <w:sz w:val="22"/>
          <w:szCs w:val="22"/>
        </w:rPr>
        <w:t xml:space="preserve"> a depender dos temas evidenciados a partir da análise dos documentos</w:t>
      </w:r>
      <w:r>
        <w:rPr>
          <w:rFonts w:ascii="Arial Narrow" w:hAnsi="Arial Narrow" w:cs="Arial"/>
          <w:sz w:val="22"/>
          <w:szCs w:val="22"/>
        </w:rPr>
        <w:t xml:space="preserve"> e informações recepcionadas</w:t>
      </w:r>
      <w:r w:rsidRPr="002D3F80">
        <w:rPr>
          <w:rFonts w:ascii="Arial Narrow" w:hAnsi="Arial Narrow" w:cs="Arial"/>
          <w:sz w:val="22"/>
          <w:szCs w:val="22"/>
        </w:rPr>
        <w:t>.</w:t>
      </w:r>
    </w:p>
    <w:p w14:paraId="2D0C36EF" w14:textId="77777777" w:rsidR="00223BCB" w:rsidRPr="00E915E4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r w:rsidRPr="00E915E4">
        <w:rPr>
          <w:rFonts w:ascii="Arial Narrow" w:hAnsi="Arial Narrow" w:cs="Arial"/>
          <w:sz w:val="22"/>
          <w:szCs w:val="22"/>
        </w:rPr>
        <w:t xml:space="preserve">Executar os serviços mediante autorização da </w:t>
      </w:r>
      <w:r w:rsidRPr="00E915E4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E915E4">
        <w:rPr>
          <w:rFonts w:ascii="Arial Narrow" w:hAnsi="Arial Narrow" w:cs="Arial"/>
          <w:sz w:val="22"/>
          <w:szCs w:val="22"/>
        </w:rPr>
        <w:t xml:space="preserve">, representada pela aprovação dos </w:t>
      </w:r>
      <w:r w:rsidRPr="00E915E4">
        <w:rPr>
          <w:rFonts w:ascii="Arial Narrow" w:hAnsi="Arial Narrow" w:cs="Arial"/>
          <w:sz w:val="22"/>
          <w:szCs w:val="22"/>
        </w:rPr>
        <w:lastRenderedPageBreak/>
        <w:t xml:space="preserve">temas apresentados através do RTI compreendendo: </w:t>
      </w:r>
    </w:p>
    <w:p w14:paraId="48A42A78" w14:textId="77777777" w:rsidR="00223BCB" w:rsidRPr="00E915E4" w:rsidRDefault="00223BCB" w:rsidP="00223BC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 Narrow" w:hAnsi="Arial Narrow" w:cs="Arial"/>
          <w:sz w:val="22"/>
          <w:szCs w:val="22"/>
        </w:rPr>
      </w:pPr>
      <w:r w:rsidRPr="00E915E4">
        <w:rPr>
          <w:rFonts w:ascii="Arial Narrow" w:hAnsi="Arial Narrow" w:cs="Arial"/>
          <w:sz w:val="22"/>
          <w:szCs w:val="22"/>
        </w:rPr>
        <w:t>Análise geral das GFIP/DCTFWeb transmitidas com vistas à identificação de</w:t>
      </w:r>
      <w:r>
        <w:rPr>
          <w:rFonts w:ascii="Arial Narrow" w:hAnsi="Arial Narrow" w:cs="Arial"/>
          <w:sz w:val="22"/>
          <w:szCs w:val="22"/>
        </w:rPr>
        <w:t xml:space="preserve"> oportunidades e/ou riscos</w:t>
      </w:r>
      <w:r w:rsidRPr="00E915E4">
        <w:rPr>
          <w:rFonts w:ascii="Arial Narrow" w:hAnsi="Arial Narrow" w:cs="Arial"/>
          <w:sz w:val="22"/>
          <w:szCs w:val="22"/>
        </w:rPr>
        <w:t xml:space="preserve"> relaciona</w:t>
      </w:r>
      <w:r>
        <w:rPr>
          <w:rFonts w:ascii="Arial Narrow" w:hAnsi="Arial Narrow" w:cs="Arial"/>
          <w:sz w:val="22"/>
          <w:szCs w:val="22"/>
        </w:rPr>
        <w:t>dos</w:t>
      </w:r>
      <w:r w:rsidRPr="00E915E4">
        <w:rPr>
          <w:rFonts w:ascii="Arial Narrow" w:hAnsi="Arial Narrow" w:cs="Arial"/>
          <w:sz w:val="22"/>
          <w:szCs w:val="22"/>
        </w:rPr>
        <w:t xml:space="preserve"> a contribuições previdenciárias;</w:t>
      </w:r>
    </w:p>
    <w:p w14:paraId="5CFE078C" w14:textId="77777777" w:rsidR="00223BCB" w:rsidRPr="00E915E4" w:rsidRDefault="00223BCB" w:rsidP="00223BC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 Narrow" w:hAnsi="Arial Narrow" w:cs="Arial"/>
          <w:sz w:val="22"/>
          <w:szCs w:val="22"/>
        </w:rPr>
      </w:pPr>
      <w:r w:rsidRPr="00E915E4">
        <w:rPr>
          <w:rFonts w:ascii="Arial Narrow" w:hAnsi="Arial Narrow" w:cs="Arial"/>
          <w:sz w:val="22"/>
          <w:szCs w:val="22"/>
        </w:rPr>
        <w:t xml:space="preserve">Verificação exata dos valores eventualmente recolhidos a maior ou a menor pela CONTRATANTE no período analisado; </w:t>
      </w:r>
    </w:p>
    <w:p w14:paraId="18746A6A" w14:textId="77777777" w:rsidR="00223BCB" w:rsidRPr="00E915E4" w:rsidRDefault="00223BCB" w:rsidP="00223BC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 Narrow" w:hAnsi="Arial Narrow" w:cs="Arial"/>
          <w:sz w:val="22"/>
          <w:szCs w:val="22"/>
        </w:rPr>
      </w:pPr>
      <w:r w:rsidRPr="00E915E4">
        <w:rPr>
          <w:rFonts w:ascii="Arial Narrow" w:hAnsi="Arial Narrow" w:cs="Arial"/>
          <w:sz w:val="22"/>
          <w:szCs w:val="22"/>
        </w:rPr>
        <w:t xml:space="preserve">Elaboração dos cálculos com o cômputo da atualização monetária calculada pela SELIC, nos termos da legislação em vigor; </w:t>
      </w:r>
    </w:p>
    <w:p w14:paraId="45233535" w14:textId="77777777" w:rsidR="00223BCB" w:rsidRDefault="00223BCB" w:rsidP="00223BCB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Arial Narrow" w:hAnsi="Arial Narrow" w:cs="Arial"/>
          <w:sz w:val="22"/>
          <w:szCs w:val="22"/>
        </w:rPr>
      </w:pPr>
      <w:r w:rsidRPr="00E915E4">
        <w:rPr>
          <w:rFonts w:ascii="Arial Narrow" w:hAnsi="Arial Narrow" w:cs="Arial"/>
          <w:sz w:val="22"/>
          <w:szCs w:val="22"/>
        </w:rPr>
        <w:t>Execução dos procedimentos de compensação e/ou pedido de restituição.</w:t>
      </w:r>
    </w:p>
    <w:p w14:paraId="72BCFDC7" w14:textId="77777777" w:rsidR="00223BCB" w:rsidRPr="00E915E4" w:rsidRDefault="00223BCB" w:rsidP="00223BCB">
      <w:pPr>
        <w:pStyle w:val="PargrafodaLista"/>
        <w:spacing w:after="120" w:line="360" w:lineRule="auto"/>
        <w:jc w:val="both"/>
        <w:rPr>
          <w:rFonts w:ascii="Arial Narrow" w:hAnsi="Arial Narrow" w:cs="Arial"/>
          <w:sz w:val="22"/>
          <w:szCs w:val="22"/>
        </w:rPr>
      </w:pPr>
    </w:p>
    <w:p w14:paraId="5760BF17" w14:textId="77777777" w:rsidR="00223BCB" w:rsidRPr="00E915E4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mirrorIndents/>
        <w:jc w:val="both"/>
        <w:rPr>
          <w:rFonts w:ascii="Arial Narrow" w:hAnsi="Arial Narrow" w:cs="Arial"/>
          <w:sz w:val="22"/>
          <w:szCs w:val="22"/>
        </w:rPr>
      </w:pPr>
      <w:r w:rsidRPr="00E915E4">
        <w:rPr>
          <w:rFonts w:ascii="Arial Narrow" w:hAnsi="Arial Narrow" w:cs="Arial"/>
          <w:sz w:val="22"/>
          <w:szCs w:val="22"/>
        </w:rPr>
        <w:t>Oferecer, adicionalmente ao serviço ora contratado, a retificação e transmissão de arquivos backups do SEFIP/</w:t>
      </w:r>
      <w:r>
        <w:rPr>
          <w:rFonts w:ascii="Arial Narrow" w:hAnsi="Arial Narrow" w:cs="Arial"/>
          <w:sz w:val="22"/>
          <w:szCs w:val="22"/>
        </w:rPr>
        <w:t>eSocial</w:t>
      </w:r>
      <w:r w:rsidRPr="00E915E4">
        <w:rPr>
          <w:rFonts w:ascii="Arial Narrow" w:hAnsi="Arial Narrow" w:cs="Arial"/>
          <w:sz w:val="22"/>
          <w:szCs w:val="22"/>
        </w:rPr>
        <w:t xml:space="preserve">, incluindo a conciliação das guias com as informações fiscais e a retificação das incorreções identificadas, quando sistematicamente viável e mediante a formalização da anuência pela </w:t>
      </w:r>
      <w:r w:rsidRPr="00E915E4">
        <w:rPr>
          <w:rFonts w:ascii="Arial Narrow" w:hAnsi="Arial Narrow" w:cs="Arial"/>
          <w:b/>
          <w:bCs/>
          <w:sz w:val="22"/>
          <w:szCs w:val="22"/>
        </w:rPr>
        <w:t>CONTRATA</w:t>
      </w:r>
      <w:r>
        <w:rPr>
          <w:rFonts w:ascii="Arial Narrow" w:hAnsi="Arial Narrow" w:cs="Arial"/>
          <w:b/>
          <w:bCs/>
          <w:sz w:val="22"/>
          <w:szCs w:val="22"/>
        </w:rPr>
        <w:t>NTE</w:t>
      </w:r>
      <w:r w:rsidRPr="00E915E4">
        <w:rPr>
          <w:rFonts w:ascii="Arial Narrow" w:hAnsi="Arial Narrow" w:cs="Arial"/>
          <w:sz w:val="22"/>
          <w:szCs w:val="22"/>
        </w:rPr>
        <w:t>.</w:t>
      </w:r>
    </w:p>
    <w:p w14:paraId="358FC2AD" w14:textId="77777777" w:rsidR="00223BCB" w:rsidRPr="004268F9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mirrorIndents/>
        <w:jc w:val="both"/>
        <w:rPr>
          <w:rFonts w:ascii="Arial Narrow" w:hAnsi="Arial Narrow" w:cs="Arial"/>
          <w:sz w:val="22"/>
          <w:szCs w:val="22"/>
        </w:rPr>
      </w:pPr>
      <w:r w:rsidRPr="004268F9">
        <w:rPr>
          <w:rFonts w:ascii="Arial Narrow" w:hAnsi="Arial Narrow" w:cs="Arial"/>
          <w:sz w:val="22"/>
          <w:szCs w:val="22"/>
        </w:rPr>
        <w:t>Garantir a existência de controles internos adequados em suas operações, que visam mitigar os riscos advindos do exercício de suas atividades</w:t>
      </w:r>
      <w:r>
        <w:rPr>
          <w:rFonts w:ascii="Arial Narrow" w:hAnsi="Arial Narrow" w:cs="Arial"/>
          <w:sz w:val="22"/>
          <w:szCs w:val="22"/>
        </w:rPr>
        <w:t xml:space="preserve"> de consultoria</w:t>
      </w:r>
      <w:r w:rsidRPr="004268F9">
        <w:rPr>
          <w:rFonts w:ascii="Arial Narrow" w:hAnsi="Arial Narrow" w:cs="Arial"/>
          <w:sz w:val="22"/>
          <w:szCs w:val="22"/>
        </w:rPr>
        <w:t xml:space="preserve"> e que possibilitem o acesso da </w:t>
      </w:r>
      <w:r w:rsidRPr="004268F9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4268F9">
        <w:rPr>
          <w:rFonts w:ascii="Arial Narrow" w:hAnsi="Arial Narrow" w:cs="Arial"/>
          <w:sz w:val="22"/>
          <w:szCs w:val="22"/>
        </w:rPr>
        <w:t xml:space="preserve"> a quaisquer informações atinentes a presente prestação de serviços, caso </w:t>
      </w:r>
      <w:r>
        <w:rPr>
          <w:rFonts w:ascii="Arial Narrow" w:hAnsi="Arial Narrow" w:cs="Arial"/>
          <w:sz w:val="22"/>
          <w:szCs w:val="22"/>
        </w:rPr>
        <w:t>necessário</w:t>
      </w:r>
      <w:r w:rsidRPr="004268F9">
        <w:rPr>
          <w:rFonts w:ascii="Arial Narrow" w:hAnsi="Arial Narrow" w:cs="Arial"/>
          <w:sz w:val="22"/>
          <w:szCs w:val="22"/>
        </w:rPr>
        <w:t>.</w:t>
      </w:r>
    </w:p>
    <w:p w14:paraId="672C4136" w14:textId="77777777" w:rsidR="00223BCB" w:rsidRPr="004E250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bCs/>
          <w:sz w:val="22"/>
          <w:szCs w:val="22"/>
        </w:rPr>
      </w:pPr>
      <w:r w:rsidRPr="004E250B">
        <w:rPr>
          <w:rFonts w:ascii="Arial Narrow" w:hAnsi="Arial Narrow" w:cs="Arial"/>
          <w:bCs/>
          <w:sz w:val="22"/>
          <w:szCs w:val="22"/>
        </w:rPr>
        <w:t xml:space="preserve">Valer-se, conforme o caso, de medidas judiciais objetivando viabilizar o andamento dos procedimentos administrativos previstos na Cláusula 1, sobretudo, aqueles cujo tempo de análise tenha excedido o prazo legal, manejo que somente se dará mediante expressa autorização da </w:t>
      </w:r>
      <w:r w:rsidRPr="004E250B">
        <w:rPr>
          <w:rFonts w:ascii="Arial Narrow" w:hAnsi="Arial Narrow" w:cs="Arial"/>
          <w:b/>
          <w:sz w:val="22"/>
          <w:szCs w:val="22"/>
        </w:rPr>
        <w:t>CONTRATANTE</w:t>
      </w:r>
      <w:r w:rsidRPr="004E250B">
        <w:rPr>
          <w:rFonts w:ascii="Arial Narrow" w:hAnsi="Arial Narrow" w:cs="Arial"/>
          <w:bCs/>
          <w:sz w:val="22"/>
          <w:szCs w:val="22"/>
        </w:rPr>
        <w:t>, oportunidade em que o patrocínio da causa será exercido por escritório contratado pela</w:t>
      </w:r>
      <w:r w:rsidRPr="004E250B">
        <w:rPr>
          <w:rFonts w:ascii="Arial Narrow" w:hAnsi="Arial Narrow" w:cs="Arial"/>
          <w:b/>
          <w:sz w:val="22"/>
          <w:szCs w:val="22"/>
        </w:rPr>
        <w:t xml:space="preserve"> CONTRATADA</w:t>
      </w:r>
      <w:r w:rsidRPr="004E250B">
        <w:rPr>
          <w:rFonts w:ascii="Arial Narrow" w:hAnsi="Arial Narrow" w:cs="Arial"/>
          <w:bCs/>
          <w:sz w:val="22"/>
          <w:szCs w:val="22"/>
        </w:rPr>
        <w:t>.</w:t>
      </w:r>
    </w:p>
    <w:p w14:paraId="27CE90B5" w14:textId="77777777" w:rsidR="00223BCB" w:rsidRPr="004E250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bCs/>
          <w:sz w:val="22"/>
          <w:szCs w:val="22"/>
        </w:rPr>
      </w:pPr>
      <w:r w:rsidRPr="004E250B">
        <w:rPr>
          <w:rFonts w:ascii="Arial Narrow" w:hAnsi="Arial Narrow" w:cs="Arial"/>
          <w:bCs/>
          <w:sz w:val="22"/>
          <w:szCs w:val="22"/>
        </w:rPr>
        <w:t xml:space="preserve">Prestar suporte à </w:t>
      </w:r>
      <w:r w:rsidRPr="004E250B">
        <w:rPr>
          <w:rFonts w:ascii="Arial Narrow" w:hAnsi="Arial Narrow" w:cs="Arial"/>
          <w:b/>
          <w:sz w:val="22"/>
          <w:szCs w:val="22"/>
        </w:rPr>
        <w:t>CONTRATANTE</w:t>
      </w:r>
      <w:r w:rsidRPr="004E250B">
        <w:rPr>
          <w:rFonts w:ascii="Arial Narrow" w:hAnsi="Arial Narrow" w:cs="Arial"/>
          <w:bCs/>
          <w:sz w:val="22"/>
          <w:szCs w:val="22"/>
        </w:rPr>
        <w:t xml:space="preserve"> a fim de dirimir qualquer questionamento acerca do trabalho efetivamente autorizado e realizado, cabendo a esta assessorar</w:t>
      </w:r>
      <w:r>
        <w:rPr>
          <w:rFonts w:ascii="Arial Narrow" w:hAnsi="Arial Narrow" w:cs="Arial"/>
          <w:bCs/>
          <w:sz w:val="22"/>
          <w:szCs w:val="22"/>
        </w:rPr>
        <w:t xml:space="preserve"> </w:t>
      </w:r>
      <w:r w:rsidRPr="004E250B">
        <w:rPr>
          <w:rFonts w:ascii="Arial Narrow" w:hAnsi="Arial Narrow" w:cs="Arial"/>
          <w:bCs/>
          <w:sz w:val="22"/>
          <w:szCs w:val="22"/>
        </w:rPr>
        <w:t xml:space="preserve">a defesa administrativa ou judicial da </w:t>
      </w:r>
      <w:r w:rsidRPr="004E250B">
        <w:rPr>
          <w:rFonts w:ascii="Arial Narrow" w:hAnsi="Arial Narrow" w:cs="Arial"/>
          <w:b/>
          <w:sz w:val="22"/>
          <w:szCs w:val="22"/>
        </w:rPr>
        <w:t>CONTRATANTE</w:t>
      </w:r>
      <w:r w:rsidRPr="004E250B">
        <w:rPr>
          <w:rFonts w:ascii="Arial Narrow" w:hAnsi="Arial Narrow" w:cs="Arial"/>
          <w:bCs/>
          <w:sz w:val="22"/>
          <w:szCs w:val="22"/>
        </w:rPr>
        <w:t xml:space="preserve"> desde que a indagação ocorra dentro do prazo decadencial e/ou prescricional do crédito tributário respectivo em relação a última competência objeto da prestação de serviços.</w:t>
      </w:r>
    </w:p>
    <w:p w14:paraId="3A922C4C" w14:textId="77777777" w:rsidR="00223BCB" w:rsidRPr="004E250B" w:rsidRDefault="00223BCB" w:rsidP="00223BCB">
      <w:pPr>
        <w:pStyle w:val="PargrafodaLista"/>
        <w:numPr>
          <w:ilvl w:val="2"/>
          <w:numId w:val="1"/>
        </w:numPr>
        <w:spacing w:after="120" w:line="360" w:lineRule="auto"/>
        <w:ind w:left="0" w:firstLine="0"/>
        <w:jc w:val="both"/>
        <w:rPr>
          <w:rFonts w:ascii="Arial Narrow" w:hAnsi="Arial Narrow" w:cs="Arial"/>
          <w:bCs/>
          <w:sz w:val="22"/>
          <w:szCs w:val="22"/>
        </w:rPr>
      </w:pPr>
      <w:r w:rsidRPr="004E250B">
        <w:rPr>
          <w:rFonts w:ascii="Arial Narrow" w:hAnsi="Arial Narrow" w:cs="Arial"/>
          <w:bCs/>
          <w:sz w:val="22"/>
          <w:szCs w:val="22"/>
        </w:rPr>
        <w:t xml:space="preserve">Em caso de procedimentos administrativos instaurados pela Receita Federal do Brasil relacionados aos trabalhos executados pela </w:t>
      </w:r>
      <w:r w:rsidRPr="004E250B">
        <w:rPr>
          <w:rFonts w:ascii="Arial Narrow" w:hAnsi="Arial Narrow" w:cs="Arial"/>
          <w:b/>
          <w:sz w:val="22"/>
          <w:szCs w:val="22"/>
        </w:rPr>
        <w:t>CONTRATADA</w:t>
      </w:r>
      <w:r w:rsidRPr="004E250B">
        <w:rPr>
          <w:rFonts w:ascii="Arial Narrow" w:hAnsi="Arial Narrow" w:cs="Arial"/>
          <w:bCs/>
          <w:sz w:val="22"/>
          <w:szCs w:val="22"/>
        </w:rPr>
        <w:t>, fornecer as memórias de cálculo e as minutas de defesa/recurso com os fundamentos legais para protocolo da(s) resposta(s).</w:t>
      </w:r>
    </w:p>
    <w:p w14:paraId="14BA3076" w14:textId="77777777" w:rsidR="00223BCB" w:rsidRDefault="00223BCB" w:rsidP="00223BCB">
      <w:pPr>
        <w:pStyle w:val="PargrafodaLista"/>
        <w:numPr>
          <w:ilvl w:val="2"/>
          <w:numId w:val="1"/>
        </w:numPr>
        <w:spacing w:after="120" w:line="360" w:lineRule="auto"/>
        <w:ind w:left="0" w:firstLine="0"/>
        <w:jc w:val="both"/>
        <w:rPr>
          <w:rFonts w:ascii="Arial Narrow" w:hAnsi="Arial Narrow" w:cs="Arial"/>
          <w:bCs/>
          <w:sz w:val="22"/>
          <w:szCs w:val="22"/>
        </w:rPr>
      </w:pPr>
      <w:r w:rsidRPr="004E250B">
        <w:rPr>
          <w:rFonts w:ascii="Arial Narrow" w:hAnsi="Arial Narrow" w:cs="Arial"/>
          <w:bCs/>
          <w:sz w:val="22"/>
          <w:szCs w:val="22"/>
        </w:rPr>
        <w:t xml:space="preserve">Disponibilizar, se necessária a defesa judicial dos créditos, às suas expensas e a sua escolha, escritório de advocacia para atuação no processo, correndo por conta da </w:t>
      </w:r>
      <w:r w:rsidRPr="004E250B">
        <w:rPr>
          <w:rFonts w:ascii="Arial Narrow" w:hAnsi="Arial Narrow" w:cs="Arial"/>
          <w:b/>
          <w:sz w:val="22"/>
          <w:szCs w:val="22"/>
        </w:rPr>
        <w:t>CONTRATANTE</w:t>
      </w:r>
      <w:r w:rsidRPr="004E250B">
        <w:rPr>
          <w:rFonts w:ascii="Arial Narrow" w:hAnsi="Arial Narrow" w:cs="Arial"/>
          <w:bCs/>
          <w:sz w:val="22"/>
          <w:szCs w:val="22"/>
        </w:rPr>
        <w:t xml:space="preserve"> as despesas processuais e eventuais depósitos judiciais. </w:t>
      </w:r>
    </w:p>
    <w:p w14:paraId="45E1D1F8" w14:textId="77777777" w:rsidR="00223BCB" w:rsidRPr="00EC60E6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jc w:val="both"/>
        <w:rPr>
          <w:rFonts w:ascii="Arial Narrow" w:hAnsi="Arial Narrow" w:cs="Arial"/>
          <w:bCs/>
          <w:sz w:val="22"/>
          <w:szCs w:val="22"/>
        </w:rPr>
      </w:pPr>
      <w:r w:rsidRPr="00EC60E6">
        <w:rPr>
          <w:rFonts w:ascii="Arial Narrow" w:hAnsi="Arial Narrow" w:cs="Arial"/>
          <w:bCs/>
          <w:sz w:val="22"/>
          <w:szCs w:val="22"/>
        </w:rPr>
        <w:lastRenderedPageBreak/>
        <w:t xml:space="preserve">Prestar assistência e subsídios técnicos à </w:t>
      </w:r>
      <w:r w:rsidRPr="00EC60E6">
        <w:rPr>
          <w:rFonts w:ascii="Arial Narrow" w:hAnsi="Arial Narrow" w:cs="Arial"/>
          <w:b/>
          <w:sz w:val="22"/>
          <w:szCs w:val="22"/>
        </w:rPr>
        <w:t>CONTRATANTE</w:t>
      </w:r>
      <w:r w:rsidRPr="00EC60E6">
        <w:rPr>
          <w:rFonts w:ascii="Arial Narrow" w:hAnsi="Arial Narrow" w:cs="Arial"/>
          <w:bCs/>
          <w:sz w:val="22"/>
          <w:szCs w:val="22"/>
        </w:rPr>
        <w:t xml:space="preserve"> no controle de eventuais contingências, não cabendo, contudo, à </w:t>
      </w:r>
      <w:r w:rsidRPr="00EC60E6">
        <w:rPr>
          <w:rFonts w:ascii="Arial Narrow" w:hAnsi="Arial Narrow" w:cs="Arial"/>
          <w:b/>
          <w:sz w:val="22"/>
          <w:szCs w:val="22"/>
        </w:rPr>
        <w:t>CONTRATADA</w:t>
      </w:r>
      <w:r w:rsidRPr="00EC60E6">
        <w:rPr>
          <w:rFonts w:ascii="Arial Narrow" w:hAnsi="Arial Narrow" w:cs="Arial"/>
          <w:bCs/>
          <w:sz w:val="22"/>
          <w:szCs w:val="22"/>
        </w:rPr>
        <w:t xml:space="preserve"> o cadastramento e a atualização de sistemas processuais ou o atendimento direto a auditorias.</w:t>
      </w:r>
    </w:p>
    <w:p w14:paraId="0340EC4B" w14:textId="77777777" w:rsidR="00223BCB" w:rsidRPr="004E250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bCs/>
          <w:sz w:val="22"/>
          <w:szCs w:val="22"/>
        </w:rPr>
      </w:pPr>
      <w:r>
        <w:rPr>
          <w:rFonts w:ascii="Arial Narrow" w:hAnsi="Arial Narrow" w:cs="Arial"/>
          <w:bCs/>
          <w:sz w:val="22"/>
          <w:szCs w:val="22"/>
        </w:rPr>
        <w:t>D</w:t>
      </w:r>
      <w:r w:rsidRPr="004E250B">
        <w:rPr>
          <w:rFonts w:ascii="Arial Narrow" w:hAnsi="Arial Narrow" w:cs="Arial"/>
          <w:bCs/>
          <w:sz w:val="22"/>
          <w:szCs w:val="22"/>
        </w:rPr>
        <w:t xml:space="preserve">ispender esforços relacionados à liberação de Certidão Negativa de Débitos Federais junto à Receita Federal do Brasil, quando o impedimento de emissão da CND estiver comprovadamente relacionado a execução do trabalho da </w:t>
      </w:r>
      <w:r w:rsidRPr="004E250B">
        <w:rPr>
          <w:rFonts w:ascii="Arial Narrow" w:hAnsi="Arial Narrow" w:cs="Arial"/>
          <w:b/>
          <w:sz w:val="22"/>
          <w:szCs w:val="22"/>
        </w:rPr>
        <w:t>CONTRATADA</w:t>
      </w:r>
      <w:r w:rsidRPr="004E250B">
        <w:rPr>
          <w:rFonts w:ascii="Arial Narrow" w:hAnsi="Arial Narrow" w:cs="Arial"/>
          <w:bCs/>
          <w:sz w:val="22"/>
          <w:szCs w:val="22"/>
        </w:rPr>
        <w:t>.</w:t>
      </w:r>
    </w:p>
    <w:p w14:paraId="6CB59A83" w14:textId="77777777" w:rsidR="00223BCB" w:rsidRPr="004E250B" w:rsidRDefault="00223BCB" w:rsidP="00223BCB">
      <w:pPr>
        <w:pStyle w:val="PargrafodaLista"/>
        <w:widowControl w:val="0"/>
        <w:spacing w:after="120" w:line="360" w:lineRule="auto"/>
        <w:ind w:left="0"/>
        <w:contextualSpacing w:val="0"/>
        <w:mirrorIndents/>
        <w:jc w:val="both"/>
        <w:rPr>
          <w:rFonts w:ascii="Arial Narrow" w:hAnsi="Arial Narrow" w:cs="Arial"/>
          <w:b/>
          <w:sz w:val="22"/>
          <w:szCs w:val="22"/>
        </w:rPr>
      </w:pPr>
    </w:p>
    <w:p w14:paraId="0DF58650" w14:textId="77777777" w:rsidR="00223BCB" w:rsidRPr="004E250B" w:rsidRDefault="00223BCB" w:rsidP="00223BCB">
      <w:pPr>
        <w:pStyle w:val="PargrafodaLista"/>
        <w:widowControl w:val="0"/>
        <w:numPr>
          <w:ilvl w:val="0"/>
          <w:numId w:val="1"/>
        </w:numPr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b/>
          <w:sz w:val="22"/>
          <w:szCs w:val="22"/>
        </w:rPr>
      </w:pPr>
      <w:r w:rsidRPr="004E250B">
        <w:rPr>
          <w:rFonts w:ascii="Arial Narrow" w:hAnsi="Arial Narrow" w:cs="Arial"/>
          <w:b/>
          <w:sz w:val="22"/>
          <w:szCs w:val="22"/>
        </w:rPr>
        <w:t>DAS OBRIGAÇÕES DA CONTRATANTE</w:t>
      </w:r>
    </w:p>
    <w:p w14:paraId="1F2E52B4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bookmarkStart w:id="3" w:name="_Hlk72746472"/>
      <w:r w:rsidRPr="004E250B">
        <w:rPr>
          <w:rFonts w:ascii="Arial Narrow" w:hAnsi="Arial Narrow" w:cs="Arial"/>
          <w:sz w:val="22"/>
          <w:szCs w:val="22"/>
        </w:rPr>
        <w:t xml:space="preserve"> Fornecer </w:t>
      </w:r>
      <w:r>
        <w:rPr>
          <w:rFonts w:ascii="Arial Narrow" w:hAnsi="Arial Narrow" w:cs="Arial"/>
          <w:sz w:val="22"/>
          <w:szCs w:val="22"/>
        </w:rPr>
        <w:t xml:space="preserve">a relação de processos judiciais potencialmente relacionados aos créditos apurados e </w:t>
      </w:r>
      <w:r w:rsidRPr="004E250B">
        <w:rPr>
          <w:rFonts w:ascii="Arial Narrow" w:hAnsi="Arial Narrow" w:cs="Arial"/>
          <w:sz w:val="22"/>
          <w:szCs w:val="22"/>
        </w:rPr>
        <w:t xml:space="preserve">documentação comprobatória atualizada dos recolhimentos  previdenciários da empresa, incluindo mas não se limitando a Relação de Empregados (RE); Arquivo MANAD (Manual Normativo de Arquivos Digitais) e arquivo XML (e-Social), que apresentem informações e valores correspondentes aos documentos atualizados, informados à Receita Federal do Brasil, </w:t>
      </w:r>
      <w:r w:rsidRPr="00D46DCA">
        <w:rPr>
          <w:rFonts w:ascii="Arial Narrow" w:hAnsi="Arial Narrow" w:cs="Arial"/>
          <w:sz w:val="22"/>
          <w:szCs w:val="22"/>
        </w:rPr>
        <w:t xml:space="preserve">representando a última versão informada à Receita Federal do Brasil, </w:t>
      </w:r>
      <w:r w:rsidRPr="004E250B">
        <w:rPr>
          <w:rFonts w:ascii="Arial Narrow" w:hAnsi="Arial Narrow" w:cs="Arial"/>
          <w:sz w:val="22"/>
          <w:szCs w:val="22"/>
        </w:rPr>
        <w:t>que possibilitem a apuração dos valores durante a vigência contratual, bem como a outorgar procuração eletrônica (Portal eCAC) com poderes específicos e limitados suficientes à execução dos serviços.</w:t>
      </w:r>
    </w:p>
    <w:p w14:paraId="4F277A3D" w14:textId="77777777" w:rsidR="00223BCB" w:rsidRPr="004E250B" w:rsidRDefault="00223BCB" w:rsidP="00223BCB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Responsabilizar-se pela veracidade e fidedignidade das informações e documentos entregues à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4E250B">
        <w:rPr>
          <w:rFonts w:ascii="Arial Narrow" w:hAnsi="Arial Narrow" w:cs="Arial"/>
          <w:sz w:val="22"/>
          <w:szCs w:val="22"/>
        </w:rPr>
        <w:t xml:space="preserve">, ficando ciente do compromisso legal com a boa-fé, isentando integralmente a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4E250B">
        <w:rPr>
          <w:rFonts w:ascii="Arial Narrow" w:hAnsi="Arial Narrow" w:cs="Arial"/>
          <w:sz w:val="22"/>
          <w:szCs w:val="22"/>
        </w:rPr>
        <w:t xml:space="preserve"> de responder por eventuais danos ocasionados pela incorreção ou incompletude das informações que prestar.</w:t>
      </w:r>
    </w:p>
    <w:p w14:paraId="38894E80" w14:textId="77777777" w:rsidR="00223BCB" w:rsidRPr="004E250B" w:rsidRDefault="00223BCB" w:rsidP="00223BCB">
      <w:pPr>
        <w:pStyle w:val="PargrafodaLista"/>
        <w:numPr>
          <w:ilvl w:val="1"/>
          <w:numId w:val="1"/>
        </w:numPr>
        <w:spacing w:line="360" w:lineRule="auto"/>
        <w:ind w:left="0" w:firstLine="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Cientificar-se de que a</w:t>
      </w:r>
      <w:r w:rsidRPr="00BC1088">
        <w:rPr>
          <w:rFonts w:ascii="Arial Narrow" w:hAnsi="Arial Narrow" w:cs="Arial"/>
          <w:sz w:val="22"/>
          <w:szCs w:val="22"/>
        </w:rPr>
        <w:t xml:space="preserve"> decisão pela recuperação dos valores resultantes da apuração realizada pela </w:t>
      </w:r>
      <w:r w:rsidRPr="00E915E4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BC1088">
        <w:rPr>
          <w:rFonts w:ascii="Arial Narrow" w:hAnsi="Arial Narrow" w:cs="Arial"/>
          <w:sz w:val="22"/>
          <w:szCs w:val="22"/>
        </w:rPr>
        <w:t xml:space="preserve">, bem como a opção pela aplicação dos procedimentos de compensação e seus reflexos é de inteira responsabilidade da </w:t>
      </w:r>
      <w:r w:rsidRPr="00E915E4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BC1088">
        <w:rPr>
          <w:rFonts w:ascii="Arial Narrow" w:hAnsi="Arial Narrow" w:cs="Arial"/>
          <w:sz w:val="22"/>
          <w:szCs w:val="22"/>
        </w:rPr>
        <w:t xml:space="preserve">, ficando desde já vedado à </w:t>
      </w:r>
      <w:r w:rsidRPr="00E915E4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BC1088">
        <w:rPr>
          <w:rFonts w:ascii="Arial Narrow" w:hAnsi="Arial Narrow" w:cs="Arial"/>
          <w:sz w:val="22"/>
          <w:szCs w:val="22"/>
        </w:rPr>
        <w:t xml:space="preserve"> executar qualquer procedimento de recuperação sem que haja expressa autorização da </w:t>
      </w:r>
      <w:r w:rsidRPr="00E915E4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BC1088">
        <w:rPr>
          <w:rFonts w:ascii="Arial Narrow" w:hAnsi="Arial Narrow" w:cs="Arial"/>
          <w:sz w:val="22"/>
          <w:szCs w:val="22"/>
        </w:rPr>
        <w:t>.</w:t>
      </w:r>
      <w:r w:rsidRPr="004E250B">
        <w:rPr>
          <w:rFonts w:ascii="Arial Narrow" w:hAnsi="Arial Narrow" w:cs="Arial"/>
          <w:sz w:val="22"/>
          <w:szCs w:val="22"/>
        </w:rPr>
        <w:t xml:space="preserve"> </w:t>
      </w:r>
    </w:p>
    <w:p w14:paraId="06956443" w14:textId="77777777" w:rsidR="00223BCB" w:rsidRPr="004E250B" w:rsidRDefault="00223BCB" w:rsidP="00223BCB">
      <w:pPr>
        <w:pStyle w:val="xmsonormal"/>
        <w:numPr>
          <w:ilvl w:val="1"/>
          <w:numId w:val="1"/>
        </w:numPr>
        <w:spacing w:after="120" w:line="360" w:lineRule="auto"/>
        <w:ind w:left="0" w:firstLine="0"/>
        <w:jc w:val="both"/>
        <w:rPr>
          <w:rFonts w:ascii="Arial Narrow" w:eastAsia="Times New Roman" w:hAnsi="Arial Narrow" w:cs="Arial"/>
          <w:bCs/>
        </w:rPr>
      </w:pPr>
      <w:r w:rsidRPr="004E250B">
        <w:rPr>
          <w:rFonts w:ascii="Arial Narrow" w:eastAsia="Times New Roman" w:hAnsi="Arial Narrow" w:cs="Arial"/>
          <w:bCs/>
        </w:rPr>
        <w:t xml:space="preserve">Informar à </w:t>
      </w:r>
      <w:r w:rsidRPr="004E250B">
        <w:rPr>
          <w:rFonts w:ascii="Arial Narrow" w:eastAsia="Times New Roman" w:hAnsi="Arial Narrow" w:cs="Arial"/>
          <w:b/>
        </w:rPr>
        <w:t>CONTRATADA</w:t>
      </w:r>
      <w:r w:rsidRPr="004E250B">
        <w:rPr>
          <w:rFonts w:ascii="Arial Narrow" w:eastAsia="Times New Roman" w:hAnsi="Arial Narrow" w:cs="Arial"/>
          <w:bCs/>
        </w:rPr>
        <w:t xml:space="preserve"> </w:t>
      </w:r>
      <w:r w:rsidRPr="000F2A12">
        <w:rPr>
          <w:rFonts w:ascii="Arial Narrow" w:eastAsia="Times New Roman" w:hAnsi="Arial Narrow" w:cs="Arial"/>
          <w:bCs/>
        </w:rPr>
        <w:t>do inteiro teor de qualquer comunicação e/ou intimação</w:t>
      </w:r>
      <w:r w:rsidRPr="004E250B">
        <w:rPr>
          <w:rFonts w:ascii="Arial Narrow" w:eastAsia="Times New Roman" w:hAnsi="Arial Narrow" w:cs="Arial"/>
          <w:bCs/>
        </w:rPr>
        <w:t xml:space="preserve"> relativa a quaisquer processos administrativos ou fiscalizatórios, que tenham suas publicações/intimações direcionadas diretamente à </w:t>
      </w:r>
      <w:r w:rsidRPr="004E250B">
        <w:rPr>
          <w:rFonts w:ascii="Arial Narrow" w:eastAsia="Times New Roman" w:hAnsi="Arial Narrow" w:cs="Arial"/>
          <w:b/>
        </w:rPr>
        <w:t>CONTRATANTE</w:t>
      </w:r>
      <w:r w:rsidRPr="004E250B">
        <w:rPr>
          <w:rFonts w:ascii="Arial Narrow" w:eastAsia="Times New Roman" w:hAnsi="Arial Narrow" w:cs="Arial"/>
          <w:bCs/>
        </w:rPr>
        <w:t xml:space="preserve">, seja por meio físico ou digital, em especial quanto aos processos que possuam a comunicação de seus atos via </w:t>
      </w:r>
      <w:r>
        <w:rPr>
          <w:rFonts w:ascii="Arial Narrow" w:eastAsia="Times New Roman" w:hAnsi="Arial Narrow" w:cs="Arial"/>
          <w:bCs/>
        </w:rPr>
        <w:t>Portal e</w:t>
      </w:r>
      <w:r w:rsidRPr="004E250B">
        <w:rPr>
          <w:rFonts w:ascii="Arial Narrow" w:eastAsia="Times New Roman" w:hAnsi="Arial Narrow" w:cs="Arial"/>
          <w:bCs/>
        </w:rPr>
        <w:t xml:space="preserve">-CAC, desde que relacionados ao trabalho executado pela </w:t>
      </w:r>
      <w:r w:rsidRPr="004E250B">
        <w:rPr>
          <w:rFonts w:ascii="Arial Narrow" w:eastAsia="Times New Roman" w:hAnsi="Arial Narrow" w:cs="Arial"/>
          <w:b/>
        </w:rPr>
        <w:t>CONTRATADA</w:t>
      </w:r>
      <w:r w:rsidRPr="004E250B">
        <w:rPr>
          <w:rFonts w:ascii="Arial Narrow" w:eastAsia="Times New Roman" w:hAnsi="Arial Narrow" w:cs="Arial"/>
          <w:bCs/>
        </w:rPr>
        <w:t xml:space="preserve">, com antecedência mínima de 10 (dez) dias úteis em relação ao prazo para </w:t>
      </w:r>
      <w:r w:rsidRPr="004E250B">
        <w:rPr>
          <w:rFonts w:ascii="Arial Narrow" w:eastAsia="Times New Roman" w:hAnsi="Arial Narrow" w:cs="Arial"/>
          <w:bCs/>
        </w:rPr>
        <w:lastRenderedPageBreak/>
        <w:t xml:space="preserve">a respectiva resposta ou recurso, para que seja prestado pela </w:t>
      </w:r>
      <w:r w:rsidRPr="004E250B">
        <w:rPr>
          <w:rFonts w:ascii="Arial Narrow" w:eastAsia="Times New Roman" w:hAnsi="Arial Narrow" w:cs="Arial"/>
          <w:b/>
        </w:rPr>
        <w:t>CONTRATADA</w:t>
      </w:r>
      <w:r w:rsidRPr="004E250B">
        <w:rPr>
          <w:rFonts w:ascii="Arial Narrow" w:eastAsia="Times New Roman" w:hAnsi="Arial Narrow" w:cs="Arial"/>
          <w:bCs/>
        </w:rPr>
        <w:t xml:space="preserve"> o suporte cabível, sob pena de eximi-la do cumprimento do disposto na cláusula </w:t>
      </w:r>
      <w:r>
        <w:rPr>
          <w:rFonts w:ascii="Arial Narrow" w:eastAsia="Times New Roman" w:hAnsi="Arial Narrow" w:cs="Arial"/>
          <w:bCs/>
        </w:rPr>
        <w:t>2.6</w:t>
      </w:r>
      <w:r w:rsidRPr="004E250B">
        <w:rPr>
          <w:rFonts w:ascii="Arial Narrow" w:eastAsia="Times New Roman" w:hAnsi="Arial Narrow" w:cs="Arial"/>
          <w:bCs/>
        </w:rPr>
        <w:t>.</w:t>
      </w:r>
    </w:p>
    <w:p w14:paraId="2C341710" w14:textId="77777777" w:rsidR="00223BCB" w:rsidRPr="004E250B" w:rsidRDefault="00223BCB" w:rsidP="00223BCB">
      <w:pPr>
        <w:pStyle w:val="PargrafodaLista"/>
        <w:spacing w:line="360" w:lineRule="auto"/>
        <w:ind w:left="0"/>
        <w:jc w:val="both"/>
        <w:rPr>
          <w:rFonts w:ascii="Arial Narrow" w:hAnsi="Arial Narrow" w:cs="Arial"/>
          <w:sz w:val="22"/>
          <w:szCs w:val="22"/>
        </w:rPr>
      </w:pPr>
    </w:p>
    <w:p w14:paraId="6565878B" w14:textId="77777777" w:rsidR="00223BCB" w:rsidRPr="004E250B" w:rsidRDefault="00223BCB" w:rsidP="00223BCB">
      <w:pPr>
        <w:pStyle w:val="PargrafodaLista"/>
        <w:widowControl w:val="0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Arial Narrow" w:hAnsi="Arial Narrow" w:cs="Arial"/>
          <w:b/>
          <w:sz w:val="22"/>
          <w:szCs w:val="22"/>
        </w:rPr>
      </w:pPr>
      <w:bookmarkStart w:id="4" w:name="_Hlk51228357"/>
      <w:bookmarkStart w:id="5" w:name="_Hlk51228367"/>
      <w:bookmarkEnd w:id="3"/>
      <w:r>
        <w:rPr>
          <w:rFonts w:ascii="Arial Narrow" w:hAnsi="Arial Narrow" w:cs="Arial"/>
          <w:b/>
          <w:sz w:val="22"/>
          <w:szCs w:val="22"/>
        </w:rPr>
        <w:t xml:space="preserve">DOS </w:t>
      </w:r>
      <w:r w:rsidRPr="004E250B">
        <w:rPr>
          <w:rFonts w:ascii="Arial Narrow" w:hAnsi="Arial Narrow" w:cs="Arial"/>
          <w:b/>
          <w:sz w:val="22"/>
          <w:szCs w:val="22"/>
        </w:rPr>
        <w:t>HONORÁRIOS</w:t>
      </w:r>
    </w:p>
    <w:p w14:paraId="030DCB52" w14:textId="145B98DF" w:rsidR="00223BCB" w:rsidRPr="00DD20EF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6" w:name="_Hlk51228336"/>
      <w:bookmarkStart w:id="7" w:name="_Hlk47874347"/>
      <w:bookmarkEnd w:id="0"/>
      <w:r w:rsidRPr="004E250B">
        <w:rPr>
          <w:rFonts w:ascii="Arial Narrow" w:hAnsi="Arial Narrow" w:cs="Arial"/>
          <w:color w:val="000000" w:themeColor="text1"/>
          <w:sz w:val="22"/>
          <w:szCs w:val="22"/>
        </w:rPr>
        <w:t xml:space="preserve">Pelos serviços ora </w:t>
      </w:r>
      <w:bookmarkEnd w:id="4"/>
      <w:bookmarkEnd w:id="6"/>
      <w:r w:rsidRPr="004E250B">
        <w:rPr>
          <w:rFonts w:ascii="Arial Narrow" w:hAnsi="Arial Narrow" w:cs="Arial"/>
          <w:color w:val="000000" w:themeColor="text1"/>
          <w:sz w:val="22"/>
          <w:szCs w:val="22"/>
        </w:rPr>
        <w:t xml:space="preserve">pactuados a </w:t>
      </w:r>
      <w:r w:rsidRPr="004E250B">
        <w:rPr>
          <w:rFonts w:ascii="Arial Narrow" w:hAnsi="Arial Narrow" w:cs="Arial"/>
          <w:b/>
          <w:color w:val="000000" w:themeColor="text1"/>
          <w:sz w:val="22"/>
          <w:szCs w:val="22"/>
        </w:rPr>
        <w:t>CONTRATANTE</w:t>
      </w:r>
      <w:r w:rsidRPr="004E250B">
        <w:rPr>
          <w:rFonts w:ascii="Arial Narrow" w:hAnsi="Arial Narrow" w:cs="Arial"/>
          <w:color w:val="000000" w:themeColor="text1"/>
          <w:sz w:val="22"/>
          <w:szCs w:val="22"/>
        </w:rPr>
        <w:t xml:space="preserve"> obriga-se a pagar à </w:t>
      </w:r>
      <w:r w:rsidRPr="004E250B">
        <w:rPr>
          <w:rFonts w:ascii="Arial Narrow" w:hAnsi="Arial Narrow" w:cs="Arial"/>
          <w:b/>
          <w:color w:val="000000" w:themeColor="text1"/>
          <w:sz w:val="22"/>
          <w:szCs w:val="22"/>
        </w:rPr>
        <w:t>CONTRATADA,</w:t>
      </w:r>
      <w:r w:rsidRPr="004E250B">
        <w:rPr>
          <w:rFonts w:ascii="Arial Narrow" w:hAnsi="Arial Narrow" w:cs="Arial"/>
          <w:color w:val="000000" w:themeColor="text1"/>
          <w:sz w:val="22"/>
          <w:szCs w:val="22"/>
        </w:rPr>
        <w:t xml:space="preserve"> honorários em percentual </w:t>
      </w:r>
      <w:r w:rsidRPr="00821682">
        <w:rPr>
          <w:rFonts w:ascii="Arial Narrow" w:hAnsi="Arial Narrow" w:cs="Arial"/>
          <w:color w:val="000000" w:themeColor="text1"/>
          <w:sz w:val="22"/>
          <w:szCs w:val="22"/>
        </w:rPr>
        <w:t xml:space="preserve">de </w:t>
      </w:r>
      <w:r w:rsidR="00D36A6F">
        <w:rPr>
          <w:rFonts w:ascii="Arial Narrow" w:hAnsi="Arial Narrow" w:cs="Arial"/>
          <w:b/>
          <w:bCs/>
          <w:i/>
          <w:iCs/>
          <w:color w:val="000000" w:themeColor="text1"/>
          <w:sz w:val="22"/>
          <w:szCs w:val="22"/>
        </w:rPr>
        <w:t>[HONORARIO]</w:t>
      </w:r>
      <w:r w:rsidRPr="00D5076D">
        <w:rPr>
          <w:rFonts w:ascii="Arial Narrow" w:hAnsi="Arial Narrow" w:cstheme="minorHAnsi"/>
          <w:bCs/>
          <w:iCs/>
          <w:sz w:val="22"/>
          <w:szCs w:val="22"/>
        </w:rPr>
        <w:t xml:space="preserve">% </w:t>
      </w:r>
      <w:r>
        <w:rPr>
          <w:rFonts w:ascii="Arial Narrow" w:hAnsi="Arial Narrow" w:cstheme="minorHAnsi"/>
          <w:bCs/>
          <w:iCs/>
          <w:sz w:val="22"/>
          <w:szCs w:val="22"/>
        </w:rPr>
        <w:t>(</w:t>
      </w:r>
      <w:r w:rsidRPr="00ED7A5E">
        <w:rPr>
          <w:rFonts w:ascii="Arial Narrow" w:hAnsi="Arial Narrow" w:cs="Arial"/>
          <w:b/>
          <w:bCs/>
          <w:i/>
          <w:iCs/>
          <w:color w:val="000000" w:themeColor="text1"/>
          <w:sz w:val="22"/>
          <w:szCs w:val="22"/>
        </w:rPr>
        <w:fldChar w:fldCharType="begin"/>
      </w:r>
      <w:r w:rsidRPr="00ED7A5E">
        <w:rPr>
          <w:rFonts w:ascii="Arial Narrow" w:hAnsi="Arial Narrow" w:cs="Arial"/>
          <w:bCs/>
          <w:iCs/>
          <w:color w:val="000000" w:themeColor="text1"/>
          <w:sz w:val="22"/>
          <w:szCs w:val="22"/>
        </w:rPr>
        <w:instrText xml:space="preserve"> MERGEFIELD cred_txt  \* charformat </w:instrText>
      </w:r>
      <w:r w:rsidRPr="00ED7A5E">
        <w:rPr>
          <w:rFonts w:ascii="Arial Narrow" w:hAnsi="Arial Narrow" w:cs="Arial"/>
          <w:b/>
          <w:bCs/>
          <w:i/>
          <w:iCs/>
          <w:color w:val="000000" w:themeColor="text1"/>
          <w:sz w:val="22"/>
          <w:szCs w:val="22"/>
        </w:rPr>
        <w:fldChar w:fldCharType="separate"/>
      </w:r>
      <w:r w:rsidRPr="00ED7A5E">
        <w:rPr>
          <w:rFonts w:ascii="Arial Narrow" w:hAnsi="Arial Narrow" w:cs="Arial"/>
          <w:bCs/>
          <w:iCs/>
          <w:noProof/>
          <w:color w:val="000000" w:themeColor="text1"/>
          <w:sz w:val="22"/>
          <w:szCs w:val="22"/>
        </w:rPr>
        <w:t>«</w:t>
      </w:r>
      <w:r>
        <w:rPr>
          <w:rFonts w:ascii="Arial Narrow" w:hAnsi="Arial Narrow" w:cs="Arial"/>
          <w:bCs/>
          <w:iCs/>
          <w:noProof/>
          <w:color w:val="000000" w:themeColor="text1"/>
          <w:sz w:val="22"/>
          <w:szCs w:val="22"/>
        </w:rPr>
        <w:t>HONORARIO_EXT</w:t>
      </w:r>
      <w:r w:rsidRPr="00ED7A5E">
        <w:rPr>
          <w:rFonts w:ascii="Arial Narrow" w:hAnsi="Arial Narrow" w:cs="Arial"/>
          <w:bCs/>
          <w:iCs/>
          <w:noProof/>
          <w:color w:val="000000" w:themeColor="text1"/>
          <w:sz w:val="22"/>
          <w:szCs w:val="22"/>
        </w:rPr>
        <w:t>»</w:t>
      </w:r>
      <w:r w:rsidRPr="00ED7A5E">
        <w:rPr>
          <w:rFonts w:ascii="Arial Narrow" w:hAnsi="Arial Narrow" w:cs="Arial"/>
          <w:b/>
          <w:bCs/>
          <w:i/>
          <w:iCs/>
          <w:color w:val="000000" w:themeColor="text1"/>
          <w:sz w:val="22"/>
          <w:szCs w:val="22"/>
        </w:rPr>
        <w:fldChar w:fldCharType="end"/>
      </w:r>
      <w:r>
        <w:rPr>
          <w:rFonts w:ascii="Arial Narrow" w:hAnsi="Arial Narrow" w:cstheme="minorHAnsi"/>
          <w:bCs/>
          <w:iCs/>
          <w:sz w:val="22"/>
          <w:szCs w:val="22"/>
        </w:rPr>
        <w:t xml:space="preserve"> </w:t>
      </w:r>
      <w:r w:rsidRPr="00D5076D">
        <w:rPr>
          <w:rFonts w:ascii="Arial Narrow" w:hAnsi="Arial Narrow" w:cstheme="minorHAnsi"/>
          <w:bCs/>
          <w:iCs/>
          <w:sz w:val="22"/>
          <w:szCs w:val="22"/>
        </w:rPr>
        <w:t>por cento)</w:t>
      </w:r>
      <w:r w:rsidRPr="00821682">
        <w:rPr>
          <w:rFonts w:ascii="Arial Narrow" w:hAnsi="Arial Narrow" w:cs="Arial"/>
          <w:sz w:val="22"/>
          <w:szCs w:val="22"/>
        </w:rPr>
        <w:t xml:space="preserve"> </w:t>
      </w:r>
      <w:bookmarkEnd w:id="7"/>
      <w:r w:rsidRPr="00821682">
        <w:rPr>
          <w:rFonts w:ascii="Arial Narrow" w:hAnsi="Arial Narrow" w:cs="Arial"/>
          <w:sz w:val="22"/>
          <w:szCs w:val="22"/>
        </w:rPr>
        <w:t>incidentes</w:t>
      </w:r>
      <w:r w:rsidRPr="004E250B">
        <w:rPr>
          <w:rFonts w:ascii="Arial Narrow" w:hAnsi="Arial Narrow" w:cs="Arial"/>
          <w:sz w:val="22"/>
          <w:szCs w:val="22"/>
        </w:rPr>
        <w:t xml:space="preserve"> sobre o valor total do crédito utilizado ou restituído, que pode ocorrer via compensação administrativa, compensação administrativa de créditos na redução ou quitação de débitos ou restituição via PER/DCOMP.</w:t>
      </w:r>
      <w:bookmarkStart w:id="8" w:name="_Hlk51228313"/>
      <w:r w:rsidRPr="00DD20EF">
        <w:rPr>
          <w:color w:val="000000"/>
          <w:sz w:val="27"/>
          <w:szCs w:val="27"/>
        </w:rPr>
        <w:t xml:space="preserve"> </w:t>
      </w:r>
    </w:p>
    <w:bookmarkEnd w:id="5"/>
    <w:p w14:paraId="433DCAE0" w14:textId="77777777" w:rsidR="00223BCB" w:rsidRPr="00B210F8" w:rsidRDefault="00223BCB" w:rsidP="00223BCB">
      <w:pPr>
        <w:pStyle w:val="PargrafodaLista"/>
        <w:widowControl w:val="0"/>
        <w:numPr>
          <w:ilvl w:val="1"/>
          <w:numId w:val="1"/>
        </w:numPr>
        <w:spacing w:before="120"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C81C9B">
        <w:rPr>
          <w:rFonts w:ascii="Arial Narrow" w:hAnsi="Arial Narrow" w:cs="Arial"/>
          <w:sz w:val="22"/>
          <w:szCs w:val="22"/>
        </w:rPr>
        <w:t>Ocorrendo</w:t>
      </w:r>
      <w:r w:rsidRPr="00C81C9B">
        <w:rPr>
          <w:rFonts w:ascii="Arial Narrow" w:hAnsi="Arial Narrow" w:cs="Arial"/>
          <w:b/>
          <w:sz w:val="22"/>
          <w:szCs w:val="22"/>
        </w:rPr>
        <w:t xml:space="preserve"> </w:t>
      </w:r>
      <w:r w:rsidRPr="00C81C9B">
        <w:rPr>
          <w:rFonts w:ascii="Arial Narrow" w:hAnsi="Arial Narrow" w:cs="Arial"/>
          <w:sz w:val="22"/>
          <w:szCs w:val="22"/>
        </w:rPr>
        <w:t xml:space="preserve">a compensação, restituição ou qualquer outro meio de aproveitamento dos créditos, a </w:t>
      </w:r>
      <w:r w:rsidRPr="00C81C9B">
        <w:rPr>
          <w:rFonts w:ascii="Arial Narrow" w:hAnsi="Arial Narrow" w:cs="Arial"/>
          <w:b/>
          <w:sz w:val="22"/>
          <w:szCs w:val="22"/>
        </w:rPr>
        <w:t>CONTRATANTE</w:t>
      </w:r>
      <w:r w:rsidRPr="00C81C9B">
        <w:rPr>
          <w:rFonts w:ascii="Arial Narrow" w:hAnsi="Arial Narrow" w:cs="Arial"/>
          <w:sz w:val="22"/>
          <w:szCs w:val="22"/>
        </w:rPr>
        <w:t xml:space="preserve"> pagará à </w:t>
      </w:r>
      <w:r w:rsidRPr="00C81C9B">
        <w:rPr>
          <w:rFonts w:ascii="Arial Narrow" w:hAnsi="Arial Narrow" w:cs="Arial"/>
          <w:b/>
          <w:sz w:val="22"/>
          <w:szCs w:val="22"/>
        </w:rPr>
        <w:t>CONTRATADA</w:t>
      </w:r>
      <w:r w:rsidRPr="00C81C9B">
        <w:rPr>
          <w:rFonts w:ascii="Arial Narrow" w:hAnsi="Arial Narrow" w:cs="Arial"/>
          <w:sz w:val="22"/>
          <w:szCs w:val="22"/>
        </w:rPr>
        <w:t xml:space="preserve"> no prazo de 7 (sete) dias úteis da data do benefício econômico</w:t>
      </w:r>
      <w:r w:rsidRPr="00C81C9B">
        <w:rPr>
          <w:rFonts w:ascii="Arial Narrow" w:hAnsi="Arial Narrow" w:cs="Arial"/>
          <w:b/>
          <w:sz w:val="22"/>
          <w:szCs w:val="22"/>
        </w:rPr>
        <w:t xml:space="preserve">, </w:t>
      </w:r>
      <w:r w:rsidRPr="00C81C9B">
        <w:rPr>
          <w:rFonts w:ascii="Arial Narrow" w:hAnsi="Arial Narrow" w:cs="Arial"/>
          <w:bCs/>
          <w:sz w:val="22"/>
          <w:szCs w:val="22"/>
        </w:rPr>
        <w:t>os honorários ora ajustados, sempre após a emissão da respectiva nota fiscal.</w:t>
      </w:r>
      <w:bookmarkEnd w:id="8"/>
    </w:p>
    <w:p w14:paraId="7D30C5D8" w14:textId="31C4202D" w:rsidR="00B210F8" w:rsidRPr="00C81C9B" w:rsidRDefault="00B210F8" w:rsidP="00223BCB">
      <w:pPr>
        <w:pStyle w:val="PargrafodaLista"/>
        <w:widowControl w:val="0"/>
        <w:numPr>
          <w:ilvl w:val="1"/>
          <w:numId w:val="1"/>
        </w:numPr>
        <w:spacing w:before="120"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Cs/>
          <w:sz w:val="22"/>
          <w:szCs w:val="22"/>
        </w:rPr>
        <w:t>[CLAUSULAGROSSUPP]</w:t>
      </w:r>
    </w:p>
    <w:p w14:paraId="441698C4" w14:textId="36FAC3F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Caso o trabalho realizado pela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4E250B">
        <w:rPr>
          <w:rFonts w:ascii="Arial Narrow" w:hAnsi="Arial Narrow" w:cs="Arial"/>
          <w:sz w:val="22"/>
          <w:szCs w:val="22"/>
        </w:rPr>
        <w:t xml:space="preserve"> represente redução de carga tributária para as competências futuras, haverá </w:t>
      </w:r>
      <w:r w:rsidRPr="00821682">
        <w:rPr>
          <w:rFonts w:ascii="Arial Narrow" w:hAnsi="Arial Narrow" w:cs="Arial"/>
          <w:sz w:val="22"/>
          <w:szCs w:val="22"/>
        </w:rPr>
        <w:t xml:space="preserve">incidência de </w:t>
      </w:r>
      <w:r w:rsidR="00607EE7">
        <w:rPr>
          <w:rFonts w:ascii="Arial Narrow" w:hAnsi="Arial Narrow" w:cs="Arial"/>
          <w:b/>
          <w:bCs/>
          <w:i/>
          <w:iCs/>
          <w:color w:val="000000" w:themeColor="text1"/>
          <w:sz w:val="22"/>
          <w:szCs w:val="22"/>
        </w:rPr>
        <w:t>[HONORARIO]</w:t>
      </w:r>
      <w:r w:rsidRPr="00D5076D">
        <w:rPr>
          <w:rFonts w:ascii="Arial Narrow" w:hAnsi="Arial Narrow" w:cstheme="minorHAnsi"/>
          <w:bCs/>
          <w:iCs/>
          <w:sz w:val="22"/>
          <w:szCs w:val="22"/>
        </w:rPr>
        <w:t xml:space="preserve">% </w:t>
      </w:r>
      <w:r>
        <w:rPr>
          <w:rFonts w:ascii="Arial Narrow" w:hAnsi="Arial Narrow" w:cstheme="minorHAnsi"/>
          <w:bCs/>
          <w:iCs/>
          <w:sz w:val="22"/>
          <w:szCs w:val="22"/>
        </w:rPr>
        <w:t>(</w:t>
      </w:r>
      <w:r w:rsidRPr="00ED7A5E">
        <w:rPr>
          <w:rFonts w:ascii="Arial Narrow" w:hAnsi="Arial Narrow" w:cs="Arial"/>
          <w:b/>
          <w:bCs/>
          <w:i/>
          <w:iCs/>
          <w:color w:val="000000" w:themeColor="text1"/>
          <w:sz w:val="22"/>
          <w:szCs w:val="22"/>
        </w:rPr>
        <w:fldChar w:fldCharType="begin"/>
      </w:r>
      <w:r w:rsidRPr="00ED7A5E">
        <w:rPr>
          <w:rFonts w:ascii="Arial Narrow" w:hAnsi="Arial Narrow" w:cs="Arial"/>
          <w:bCs/>
          <w:iCs/>
          <w:color w:val="000000" w:themeColor="text1"/>
          <w:sz w:val="22"/>
          <w:szCs w:val="22"/>
        </w:rPr>
        <w:instrText xml:space="preserve"> MERGEFIELD cred_txt  \* charformat </w:instrText>
      </w:r>
      <w:r w:rsidRPr="00ED7A5E">
        <w:rPr>
          <w:rFonts w:ascii="Arial Narrow" w:hAnsi="Arial Narrow" w:cs="Arial"/>
          <w:b/>
          <w:bCs/>
          <w:i/>
          <w:iCs/>
          <w:color w:val="000000" w:themeColor="text1"/>
          <w:sz w:val="22"/>
          <w:szCs w:val="22"/>
        </w:rPr>
        <w:fldChar w:fldCharType="separate"/>
      </w:r>
      <w:r w:rsidRPr="00ED7A5E">
        <w:rPr>
          <w:rFonts w:ascii="Arial Narrow" w:hAnsi="Arial Narrow" w:cs="Arial"/>
          <w:bCs/>
          <w:iCs/>
          <w:noProof/>
          <w:color w:val="000000" w:themeColor="text1"/>
          <w:sz w:val="22"/>
          <w:szCs w:val="22"/>
        </w:rPr>
        <w:t>«</w:t>
      </w:r>
      <w:r>
        <w:rPr>
          <w:rFonts w:ascii="Arial Narrow" w:hAnsi="Arial Narrow" w:cs="Arial"/>
          <w:bCs/>
          <w:iCs/>
          <w:noProof/>
          <w:color w:val="000000" w:themeColor="text1"/>
          <w:sz w:val="22"/>
          <w:szCs w:val="22"/>
        </w:rPr>
        <w:t>HONORARIO_EXT</w:t>
      </w:r>
      <w:r w:rsidRPr="00ED7A5E">
        <w:rPr>
          <w:rFonts w:ascii="Arial Narrow" w:hAnsi="Arial Narrow" w:cs="Arial"/>
          <w:bCs/>
          <w:iCs/>
          <w:noProof/>
          <w:color w:val="000000" w:themeColor="text1"/>
          <w:sz w:val="22"/>
          <w:szCs w:val="22"/>
        </w:rPr>
        <w:t>»</w:t>
      </w:r>
      <w:r w:rsidRPr="00ED7A5E">
        <w:rPr>
          <w:rFonts w:ascii="Arial Narrow" w:hAnsi="Arial Narrow" w:cs="Arial"/>
          <w:b/>
          <w:bCs/>
          <w:i/>
          <w:iCs/>
          <w:color w:val="000000" w:themeColor="text1"/>
          <w:sz w:val="22"/>
          <w:szCs w:val="22"/>
        </w:rPr>
        <w:fldChar w:fldCharType="end"/>
      </w:r>
      <w:r>
        <w:rPr>
          <w:rFonts w:ascii="Arial Narrow" w:hAnsi="Arial Narrow" w:cstheme="minorHAnsi"/>
          <w:bCs/>
          <w:iCs/>
          <w:sz w:val="22"/>
          <w:szCs w:val="22"/>
        </w:rPr>
        <w:t xml:space="preserve"> </w:t>
      </w:r>
      <w:r w:rsidRPr="00D5076D">
        <w:rPr>
          <w:rFonts w:ascii="Arial Narrow" w:hAnsi="Arial Narrow" w:cstheme="minorHAnsi"/>
          <w:bCs/>
          <w:iCs/>
          <w:sz w:val="22"/>
          <w:szCs w:val="22"/>
        </w:rPr>
        <w:t>por cento)</w:t>
      </w:r>
      <w:r w:rsidRPr="00821682">
        <w:rPr>
          <w:rFonts w:ascii="Arial Narrow" w:hAnsi="Arial Narrow" w:cs="Arial"/>
          <w:sz w:val="22"/>
          <w:szCs w:val="22"/>
        </w:rPr>
        <w:t xml:space="preserve"> de</w:t>
      </w:r>
      <w:r w:rsidRPr="004E250B">
        <w:rPr>
          <w:rFonts w:ascii="Arial Narrow" w:hAnsi="Arial Narrow" w:cs="Arial"/>
          <w:sz w:val="22"/>
          <w:szCs w:val="22"/>
        </w:rPr>
        <w:t xml:space="preserve"> honorários, calculados com base na efetiva redução do pagamento mensal da GPS/DARF (Guia da Previdência Social/Documento de Arrecadação de Receitas Federais), durante o período de 24 (vinte e quatro) meses e suas 26 (vinte e seis) competências, contados a partir do primeiro mês de redução, com prazo de pagamento de 7 (sete) dias úteis da data do pagamento da GPS/DARF, após a apresentação da respectiva Nota Fiscal pela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4E250B">
        <w:rPr>
          <w:rFonts w:ascii="Arial Narrow" w:hAnsi="Arial Narrow" w:cs="Arial"/>
          <w:sz w:val="22"/>
          <w:szCs w:val="22"/>
        </w:rPr>
        <w:t>.</w:t>
      </w:r>
    </w:p>
    <w:p w14:paraId="31EF67C1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Os valores não pagos pela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4E250B">
        <w:rPr>
          <w:rFonts w:ascii="Arial Narrow" w:hAnsi="Arial Narrow" w:cs="Arial"/>
          <w:sz w:val="22"/>
          <w:szCs w:val="22"/>
        </w:rPr>
        <w:t xml:space="preserve"> até o vencimento da importância acordada sofrerão a incidência de multa moratória de </w:t>
      </w:r>
      <w:r>
        <w:rPr>
          <w:rFonts w:ascii="Arial Narrow" w:hAnsi="Arial Narrow" w:cs="Arial"/>
          <w:sz w:val="22"/>
          <w:szCs w:val="22"/>
        </w:rPr>
        <w:t>2</w:t>
      </w:r>
      <w:r w:rsidRPr="004E250B">
        <w:rPr>
          <w:rFonts w:ascii="Arial Narrow" w:hAnsi="Arial Narrow" w:cs="Arial"/>
          <w:sz w:val="22"/>
          <w:szCs w:val="22"/>
        </w:rPr>
        <w:t>% (d</w:t>
      </w:r>
      <w:r>
        <w:rPr>
          <w:rFonts w:ascii="Arial Narrow" w:hAnsi="Arial Narrow" w:cs="Arial"/>
          <w:sz w:val="22"/>
          <w:szCs w:val="22"/>
        </w:rPr>
        <w:t>ois</w:t>
      </w:r>
      <w:r w:rsidRPr="004E250B">
        <w:rPr>
          <w:rFonts w:ascii="Arial Narrow" w:hAnsi="Arial Narrow" w:cs="Arial"/>
          <w:sz w:val="22"/>
          <w:szCs w:val="22"/>
        </w:rPr>
        <w:t xml:space="preserve"> por cento), juros de 1% (um por cento) ao mês, e correção monetária mensal e cumulativamente pelo Índice Nacional de Preços ao Consumidor (INPC).</w:t>
      </w:r>
    </w:p>
    <w:p w14:paraId="486C14B4" w14:textId="77777777" w:rsidR="00223BCB" w:rsidRPr="004E250B" w:rsidRDefault="00223BCB" w:rsidP="00223BCB">
      <w:pPr>
        <w:pStyle w:val="PargrafodaLista"/>
        <w:widowControl w:val="0"/>
        <w:numPr>
          <w:ilvl w:val="2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Havendo inadimplemento dos honorários ora ajustados por período superior a 60 (sessenta) dias, ficarão automaticamente suspensas as garantias previstas na Cláusula </w:t>
      </w:r>
      <w:r>
        <w:rPr>
          <w:rFonts w:ascii="Arial Narrow" w:hAnsi="Arial Narrow" w:cs="Arial"/>
          <w:sz w:val="22"/>
          <w:szCs w:val="22"/>
        </w:rPr>
        <w:t>2.6</w:t>
      </w:r>
      <w:r w:rsidRPr="004E250B">
        <w:rPr>
          <w:rFonts w:ascii="Arial Narrow" w:hAnsi="Arial Narrow" w:cs="Arial"/>
          <w:sz w:val="22"/>
          <w:szCs w:val="22"/>
        </w:rPr>
        <w:t xml:space="preserve"> do presente Contrato.</w:t>
      </w:r>
    </w:p>
    <w:p w14:paraId="75632311" w14:textId="77777777" w:rsidR="00223BCB" w:rsidRPr="00304008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/>
          <w:b/>
          <w:sz w:val="22"/>
          <w:szCs w:val="22"/>
        </w:rPr>
      </w:pPr>
      <w:r w:rsidRPr="00304008">
        <w:rPr>
          <w:rFonts w:ascii="Arial Narrow" w:hAnsi="Arial Narrow" w:cs="Arial"/>
          <w:sz w:val="22"/>
          <w:szCs w:val="22"/>
        </w:rPr>
        <w:t xml:space="preserve">A </w:t>
      </w:r>
      <w:r w:rsidRPr="00304008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304008">
        <w:rPr>
          <w:rFonts w:ascii="Arial Narrow" w:hAnsi="Arial Narrow" w:cs="Arial"/>
          <w:sz w:val="22"/>
          <w:szCs w:val="22"/>
        </w:rPr>
        <w:t xml:space="preserve"> obriga-se a remunerar a </w:t>
      </w:r>
      <w:r w:rsidRPr="00304008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304008">
        <w:rPr>
          <w:rFonts w:ascii="Arial Narrow" w:hAnsi="Arial Narrow" w:cs="Arial"/>
          <w:sz w:val="22"/>
          <w:szCs w:val="22"/>
        </w:rPr>
        <w:t xml:space="preserve">, a títulos de honorários, caso venha a beneficiar-se dos créditos levantados pela </w:t>
      </w:r>
      <w:r w:rsidRPr="00304008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304008">
        <w:rPr>
          <w:rFonts w:ascii="Arial Narrow" w:hAnsi="Arial Narrow" w:cs="Arial"/>
          <w:sz w:val="22"/>
          <w:szCs w:val="22"/>
        </w:rPr>
        <w:t xml:space="preserve">, mesmo que venha a realizar a recuperação por vias próprias ou através de terceiros, </w:t>
      </w:r>
      <w:bookmarkStart w:id="9" w:name="_Hlk51228556"/>
      <w:bookmarkStart w:id="10" w:name="_Hlk47882399"/>
      <w:r w:rsidRPr="00304008">
        <w:rPr>
          <w:rFonts w:ascii="Arial Narrow" w:hAnsi="Arial Narrow" w:cs="Arial"/>
          <w:sz w:val="22"/>
          <w:szCs w:val="22"/>
        </w:rPr>
        <w:t>independentemente da ocorrência de rescisão contratual.</w:t>
      </w:r>
    </w:p>
    <w:p w14:paraId="77452FAB" w14:textId="77777777" w:rsidR="00223BCB" w:rsidRPr="004E250B" w:rsidRDefault="00223BCB" w:rsidP="00223BCB">
      <w:pPr>
        <w:spacing w:after="120" w:line="360" w:lineRule="auto"/>
        <w:jc w:val="both"/>
        <w:rPr>
          <w:rFonts w:ascii="Arial Narrow" w:hAnsi="Arial Narrow"/>
          <w:b/>
          <w:sz w:val="22"/>
          <w:szCs w:val="22"/>
        </w:rPr>
      </w:pPr>
    </w:p>
    <w:p w14:paraId="3442B3ED" w14:textId="77777777" w:rsidR="00223BCB" w:rsidRPr="000C0C47" w:rsidRDefault="00223BCB" w:rsidP="00223BCB">
      <w:pPr>
        <w:pStyle w:val="PargrafodaLista"/>
        <w:numPr>
          <w:ilvl w:val="0"/>
          <w:numId w:val="1"/>
        </w:numPr>
        <w:rPr>
          <w:rFonts w:ascii="Arial Narrow" w:hAnsi="Arial Narrow" w:cs="Arial"/>
          <w:b/>
          <w:sz w:val="22"/>
          <w:szCs w:val="22"/>
        </w:rPr>
      </w:pPr>
      <w:r w:rsidRPr="000C0C47">
        <w:rPr>
          <w:rFonts w:ascii="Arial Narrow" w:hAnsi="Arial Narrow" w:cs="Arial"/>
          <w:b/>
          <w:sz w:val="22"/>
          <w:szCs w:val="22"/>
        </w:rPr>
        <w:t>DA VIGÊNCIA RENOVAÇÃO, SUSPENSÃO E RESCISÃO</w:t>
      </w:r>
    </w:p>
    <w:p w14:paraId="7DFD47DC" w14:textId="77777777" w:rsidR="00223BCB" w:rsidRPr="004E250B" w:rsidRDefault="00223BCB" w:rsidP="00223BCB">
      <w:pPr>
        <w:pStyle w:val="PargrafodaLista"/>
        <w:spacing w:after="120" w:line="360" w:lineRule="auto"/>
        <w:ind w:left="0"/>
        <w:jc w:val="both"/>
        <w:rPr>
          <w:rFonts w:ascii="Arial Narrow" w:hAnsi="Arial Narrow" w:cs="Arial"/>
          <w:b/>
          <w:sz w:val="22"/>
          <w:szCs w:val="22"/>
        </w:rPr>
      </w:pPr>
    </w:p>
    <w:p w14:paraId="78BACF09" w14:textId="77777777" w:rsidR="00223BC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0C0C47">
        <w:rPr>
          <w:rFonts w:ascii="Arial Narrow" w:hAnsi="Arial Narrow" w:cs="Arial"/>
          <w:sz w:val="22"/>
          <w:szCs w:val="22"/>
        </w:rPr>
        <w:t xml:space="preserve">O presente instrumento vigerá por prazo necessário a execução dos serviços propostos, obrigando não somente a </w:t>
      </w:r>
      <w:r w:rsidRPr="000C0C47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0C0C47">
        <w:rPr>
          <w:rFonts w:ascii="Arial Narrow" w:hAnsi="Arial Narrow" w:cs="Arial"/>
          <w:sz w:val="22"/>
          <w:szCs w:val="22"/>
        </w:rPr>
        <w:t xml:space="preserve"> como seus sucessores</w:t>
      </w:r>
      <w:r w:rsidRPr="004E250B">
        <w:rPr>
          <w:rFonts w:ascii="Arial Narrow" w:hAnsi="Arial Narrow" w:cs="Arial"/>
          <w:sz w:val="22"/>
          <w:szCs w:val="22"/>
        </w:rPr>
        <w:t>, ressalvadas as hipóteses de rescisão nos termos d</w:t>
      </w:r>
      <w:r>
        <w:rPr>
          <w:rFonts w:ascii="Arial Narrow" w:hAnsi="Arial Narrow" w:cs="Arial"/>
          <w:sz w:val="22"/>
          <w:szCs w:val="22"/>
        </w:rPr>
        <w:t xml:space="preserve">esta </w:t>
      </w:r>
      <w:r w:rsidRPr="004E250B">
        <w:rPr>
          <w:rFonts w:ascii="Arial Narrow" w:hAnsi="Arial Narrow" w:cs="Arial"/>
          <w:sz w:val="22"/>
          <w:szCs w:val="22"/>
        </w:rPr>
        <w:t>Cláusula.</w:t>
      </w:r>
    </w:p>
    <w:p w14:paraId="31A57FE3" w14:textId="77777777" w:rsidR="00223BC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0C0C47">
        <w:rPr>
          <w:rFonts w:ascii="Arial Narrow" w:hAnsi="Arial Narrow" w:cs="Arial"/>
          <w:sz w:val="22"/>
          <w:szCs w:val="22"/>
        </w:rPr>
        <w:t>O presente instrumento poderá ser rescindido de pleno direito e independentemente de qualquer interpelação judicial, pelas</w:t>
      </w:r>
      <w:r>
        <w:rPr>
          <w:rFonts w:ascii="Arial Narrow" w:hAnsi="Arial Narrow" w:cs="Arial"/>
          <w:sz w:val="22"/>
          <w:szCs w:val="22"/>
        </w:rPr>
        <w:t xml:space="preserve"> Partes, bastando que a Parte exigida seja comunicada oficialmente por escrito no prazo de 30 (trinta) dias anteriores a realização desta opção.</w:t>
      </w:r>
    </w:p>
    <w:p w14:paraId="3527E56E" w14:textId="77777777" w:rsidR="00223BC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0C0C47">
        <w:rPr>
          <w:rFonts w:ascii="Arial Narrow" w:hAnsi="Arial Narrow" w:cs="Arial"/>
          <w:sz w:val="22"/>
          <w:szCs w:val="22"/>
        </w:rPr>
        <w:t>Os prazos estipulados neste Contrato, a depender do caso, poderão ser interrompidos ou suspensos, se provocados pela ocorrência de algum evento considerado como caso fortuito ou de força maior, sem prejuízo às</w:t>
      </w:r>
      <w:r>
        <w:rPr>
          <w:rFonts w:ascii="Arial Narrow" w:hAnsi="Arial Narrow" w:cs="Arial"/>
          <w:sz w:val="22"/>
          <w:szCs w:val="22"/>
        </w:rPr>
        <w:t xml:space="preserve"> Partes.</w:t>
      </w:r>
    </w:p>
    <w:p w14:paraId="56998F1E" w14:textId="77777777" w:rsidR="00223BCB" w:rsidRPr="004E250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0C0C47">
        <w:rPr>
          <w:rFonts w:ascii="Arial Narrow" w:hAnsi="Arial Narrow" w:cs="Arial"/>
          <w:sz w:val="22"/>
          <w:szCs w:val="22"/>
        </w:rPr>
        <w:t xml:space="preserve">Em caso de rescisão será devido pela </w:t>
      </w:r>
      <w:r w:rsidRPr="000C0C47">
        <w:rPr>
          <w:rFonts w:ascii="Arial Narrow" w:hAnsi="Arial Narrow" w:cs="Arial"/>
          <w:b/>
          <w:bCs/>
          <w:sz w:val="22"/>
          <w:szCs w:val="22"/>
        </w:rPr>
        <w:t xml:space="preserve">CONTRATANTE </w:t>
      </w:r>
      <w:r w:rsidRPr="000C0C47">
        <w:rPr>
          <w:rFonts w:ascii="Arial Narrow" w:hAnsi="Arial Narrow" w:cs="Arial"/>
          <w:sz w:val="22"/>
          <w:szCs w:val="22"/>
        </w:rPr>
        <w:t>o pagamento dos honorários proporcionais aos serviços efetivamente executados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0C0C47">
        <w:rPr>
          <w:rFonts w:ascii="Arial Narrow" w:hAnsi="Arial Narrow" w:cs="Arial"/>
          <w:sz w:val="22"/>
          <w:szCs w:val="22"/>
        </w:rPr>
        <w:t>salvo casos em que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0C0C47">
        <w:rPr>
          <w:rFonts w:ascii="Arial Narrow" w:hAnsi="Arial Narrow" w:cs="Arial"/>
          <w:sz w:val="22"/>
          <w:szCs w:val="22"/>
        </w:rPr>
        <w:t>a rescisão ocorra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0C0C47">
        <w:rPr>
          <w:rFonts w:ascii="Arial Narrow" w:hAnsi="Arial Narrow" w:cs="Arial"/>
          <w:sz w:val="22"/>
          <w:szCs w:val="22"/>
        </w:rPr>
        <w:t xml:space="preserve">por justo motivo e/ou culpa exclusiva da </w:t>
      </w:r>
      <w:r w:rsidRPr="000C0C47">
        <w:rPr>
          <w:rFonts w:ascii="Arial Narrow" w:hAnsi="Arial Narrow" w:cs="Arial"/>
          <w:b/>
          <w:bCs/>
          <w:sz w:val="22"/>
          <w:szCs w:val="22"/>
        </w:rPr>
        <w:t>CONTRATADA</w:t>
      </w:r>
      <w:r>
        <w:rPr>
          <w:rFonts w:ascii="Arial Narrow" w:hAnsi="Arial Narrow" w:cs="Arial"/>
          <w:b/>
          <w:bCs/>
          <w:sz w:val="22"/>
          <w:szCs w:val="22"/>
        </w:rPr>
        <w:t>.</w:t>
      </w:r>
    </w:p>
    <w:p w14:paraId="5C1449CA" w14:textId="77777777" w:rsidR="00223BCB" w:rsidRPr="004E250B" w:rsidRDefault="00223BCB" w:rsidP="00223BCB">
      <w:pPr>
        <w:pStyle w:val="PargrafodaLista"/>
        <w:spacing w:after="120" w:line="360" w:lineRule="auto"/>
        <w:ind w:left="0"/>
        <w:contextualSpacing w:val="0"/>
        <w:jc w:val="both"/>
        <w:rPr>
          <w:rFonts w:ascii="Arial Narrow" w:hAnsi="Arial Narrow" w:cs="Arial"/>
          <w:sz w:val="22"/>
          <w:szCs w:val="22"/>
        </w:rPr>
      </w:pPr>
    </w:p>
    <w:p w14:paraId="115FA6B3" w14:textId="77777777" w:rsidR="00223BCB" w:rsidRPr="004E250B" w:rsidRDefault="00223BCB" w:rsidP="00223BCB">
      <w:pPr>
        <w:pStyle w:val="PargrafodaLista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Arial Narrow" w:eastAsia="Calibri" w:hAnsi="Arial Narrow" w:cs="Arial"/>
          <w:b/>
          <w:sz w:val="22"/>
          <w:szCs w:val="22"/>
          <w:lang w:eastAsia="ar-SA"/>
        </w:rPr>
      </w:pPr>
      <w:r w:rsidRPr="004E250B">
        <w:rPr>
          <w:rFonts w:ascii="Arial Narrow" w:hAnsi="Arial Narrow" w:cs="Arial"/>
          <w:b/>
          <w:sz w:val="22"/>
          <w:szCs w:val="22"/>
        </w:rPr>
        <w:t>DO COMBATE À CORRUPÇÃO</w:t>
      </w:r>
    </w:p>
    <w:p w14:paraId="1D8ACC1D" w14:textId="77777777" w:rsidR="00223BCB" w:rsidRPr="004E250B" w:rsidRDefault="00223BCB" w:rsidP="00223BCB">
      <w:pPr>
        <w:pStyle w:val="PargrafodaLista"/>
        <w:numPr>
          <w:ilvl w:val="1"/>
          <w:numId w:val="1"/>
        </w:numPr>
        <w:shd w:val="clear" w:color="auto" w:fill="FFFFFF"/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bookmarkStart w:id="11" w:name="_Hlk47881724"/>
      <w:r w:rsidRPr="004E250B">
        <w:rPr>
          <w:rFonts w:ascii="Arial Narrow" w:hAnsi="Arial Narrow" w:cs="Arial"/>
          <w:sz w:val="22"/>
          <w:szCs w:val="22"/>
        </w:rPr>
        <w:t xml:space="preserve">As </w:t>
      </w:r>
      <w:r w:rsidRPr="00167D96">
        <w:rPr>
          <w:rFonts w:ascii="Arial Narrow" w:hAnsi="Arial Narrow" w:cs="Arial"/>
          <w:sz w:val="22"/>
          <w:szCs w:val="22"/>
        </w:rPr>
        <w:t>P</w:t>
      </w:r>
      <w:r>
        <w:rPr>
          <w:rFonts w:ascii="Arial Narrow" w:hAnsi="Arial Narrow" w:cs="Arial"/>
          <w:sz w:val="22"/>
          <w:szCs w:val="22"/>
        </w:rPr>
        <w:t>artes</w:t>
      </w:r>
      <w:r w:rsidRPr="00167D96">
        <w:rPr>
          <w:rFonts w:ascii="Arial Narrow" w:hAnsi="Arial Narrow" w:cs="Arial"/>
          <w:sz w:val="22"/>
          <w:szCs w:val="22"/>
        </w:rPr>
        <w:t xml:space="preserve"> declaram que jamais tolerarão comportamentos imorais, ilegais e/ou antiéticos no exercício de suas próprias atividades, e nos relacionamentos estabelecidos com quaisquer terceiros. Por esse motivo, as P</w:t>
      </w:r>
      <w:r>
        <w:rPr>
          <w:rFonts w:ascii="Arial Narrow" w:hAnsi="Arial Narrow" w:cs="Arial"/>
          <w:sz w:val="22"/>
          <w:szCs w:val="22"/>
        </w:rPr>
        <w:t>artes</w:t>
      </w:r>
      <w:r w:rsidRPr="004E250B">
        <w:rPr>
          <w:rFonts w:ascii="Arial Narrow" w:hAnsi="Arial Narrow" w:cs="Arial"/>
          <w:sz w:val="22"/>
          <w:szCs w:val="22"/>
        </w:rPr>
        <w:t xml:space="preserve"> exigem, de todos aqueles com os quais estabelecem relacionamento, o mesmo comportamento ético que pratica na condução de seus negócios, não aceitando, em nenhuma hipótese, atos ilícitos ou imorais tais como o pagamento de propina, suborno, apropriação indébita, tráfico de influência e desvio de verbas seja envolvendo a administração pública, seja entre particulares.</w:t>
      </w:r>
      <w:bookmarkEnd w:id="11"/>
    </w:p>
    <w:p w14:paraId="70C53904" w14:textId="77777777" w:rsidR="00223BCB" w:rsidRPr="004E250B" w:rsidRDefault="00223BCB" w:rsidP="00223BCB">
      <w:pPr>
        <w:pStyle w:val="PargrafodaLista"/>
        <w:numPr>
          <w:ilvl w:val="1"/>
          <w:numId w:val="1"/>
        </w:numPr>
        <w:shd w:val="clear" w:color="auto" w:fill="FFFFFF"/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bookmarkStart w:id="12" w:name="_Hlk47881622"/>
      <w:r w:rsidRPr="004E250B">
        <w:rPr>
          <w:rFonts w:ascii="Arial Narrow" w:hAnsi="Arial Narrow" w:cs="Arial"/>
          <w:sz w:val="22"/>
          <w:szCs w:val="22"/>
        </w:rPr>
        <w:t>As</w:t>
      </w:r>
      <w:r>
        <w:rPr>
          <w:rFonts w:ascii="Arial Narrow" w:hAnsi="Arial Narrow" w:cs="Arial"/>
          <w:sz w:val="22"/>
          <w:szCs w:val="22"/>
        </w:rPr>
        <w:t xml:space="preserve"> Partes </w:t>
      </w:r>
      <w:r w:rsidRPr="004E250B">
        <w:rPr>
          <w:rFonts w:ascii="Arial Narrow" w:hAnsi="Arial Narrow" w:cs="Arial"/>
          <w:sz w:val="22"/>
          <w:szCs w:val="22"/>
        </w:rPr>
        <w:t>declaram ainda que conhecem os termos da Legislação brasileira, inclusive a Lei nº 12.846/13, e comprometem-se a não praticar qualquer ato ou atividade que constitua, ainda que indiretamente, violação às disposições das regras anticorrupção.</w:t>
      </w:r>
    </w:p>
    <w:p w14:paraId="59294F67" w14:textId="77777777" w:rsidR="00223BCB" w:rsidRPr="004E250B" w:rsidRDefault="00223BCB" w:rsidP="00223BCB">
      <w:pPr>
        <w:pStyle w:val="PargrafodaLista"/>
        <w:numPr>
          <w:ilvl w:val="1"/>
          <w:numId w:val="1"/>
        </w:numPr>
        <w:shd w:val="clear" w:color="auto" w:fill="FFFFFF"/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>Fica estabelecido que as declarações e o dever de observância ao conteúdo das Cláusulas acima e da Legislação se estendem e se aplicam às</w:t>
      </w:r>
      <w:r>
        <w:rPr>
          <w:rFonts w:ascii="Arial Narrow" w:hAnsi="Arial Narrow" w:cs="Arial"/>
          <w:sz w:val="22"/>
          <w:szCs w:val="22"/>
        </w:rPr>
        <w:t xml:space="preserve"> Partes</w:t>
      </w:r>
      <w:r w:rsidRPr="004E250B">
        <w:rPr>
          <w:rFonts w:ascii="Arial Narrow" w:hAnsi="Arial Narrow" w:cs="Arial"/>
          <w:sz w:val="22"/>
          <w:szCs w:val="22"/>
        </w:rPr>
        <w:t>, aos seus administradores, diretores, funcionários, prepostos e agentes, bem como às pessoas que venham a agir em seu nome.</w:t>
      </w:r>
    </w:p>
    <w:p w14:paraId="20D8137D" w14:textId="77777777" w:rsidR="00223BCB" w:rsidRPr="004E250B" w:rsidRDefault="00223BCB" w:rsidP="00223BCB">
      <w:pPr>
        <w:pStyle w:val="PargrafodaLista"/>
        <w:numPr>
          <w:ilvl w:val="1"/>
          <w:numId w:val="1"/>
        </w:numPr>
        <w:shd w:val="clear" w:color="auto" w:fill="FFFFFF"/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>As Partes acordam que qualquer descumprimento das normas anticorrupção previstas na Legislação e no presente instrumento, será considerado como uma infração grave, conferindo à</w:t>
      </w:r>
      <w:r>
        <w:rPr>
          <w:rFonts w:ascii="Arial Narrow" w:hAnsi="Arial Narrow" w:cs="Arial"/>
          <w:sz w:val="22"/>
          <w:szCs w:val="22"/>
        </w:rPr>
        <w:t xml:space="preserve"> Parte </w:t>
      </w:r>
      <w:r w:rsidRPr="004E250B">
        <w:rPr>
          <w:rFonts w:ascii="Arial Narrow" w:hAnsi="Arial Narrow" w:cs="Arial"/>
          <w:bCs/>
          <w:sz w:val="22"/>
          <w:szCs w:val="22"/>
        </w:rPr>
        <w:lastRenderedPageBreak/>
        <w:t>inocente</w:t>
      </w:r>
      <w:r w:rsidRPr="004E250B">
        <w:rPr>
          <w:rFonts w:ascii="Arial Narrow" w:hAnsi="Arial Narrow" w:cs="Arial"/>
          <w:sz w:val="22"/>
          <w:szCs w:val="22"/>
        </w:rPr>
        <w:t>, a seu exclusivo critério, o direito de rescindir o contrato de imediato, independentemente de qualquer notificação e sem que qualquer valor seja devido pelo encerramento antecipado da prestação de serviços.  </w:t>
      </w:r>
    </w:p>
    <w:p w14:paraId="1C70598F" w14:textId="77777777" w:rsidR="00223BCB" w:rsidRPr="004E250B" w:rsidRDefault="00223BCB" w:rsidP="00223BCB">
      <w:pPr>
        <w:pStyle w:val="PargrafodaLista"/>
        <w:numPr>
          <w:ilvl w:val="1"/>
          <w:numId w:val="1"/>
        </w:numPr>
        <w:shd w:val="clear" w:color="auto" w:fill="FFFFFF"/>
        <w:spacing w:after="120" w:line="360" w:lineRule="auto"/>
        <w:ind w:left="0" w:firstLine="0"/>
        <w:contextualSpacing w:val="0"/>
        <w:mirrorIndents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>A</w:t>
      </w:r>
      <w:r>
        <w:rPr>
          <w:rFonts w:ascii="Arial Narrow" w:hAnsi="Arial Narrow" w:cs="Arial"/>
          <w:sz w:val="22"/>
          <w:szCs w:val="22"/>
        </w:rPr>
        <w:t xml:space="preserve"> Parte</w:t>
      </w:r>
      <w:r w:rsidRPr="004E250B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4E250B">
        <w:rPr>
          <w:rFonts w:ascii="Arial Narrow" w:hAnsi="Arial Narrow" w:cs="Arial"/>
          <w:sz w:val="22"/>
          <w:szCs w:val="22"/>
        </w:rPr>
        <w:t>inocente</w:t>
      </w:r>
      <w:r w:rsidRPr="004E250B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4E250B">
        <w:rPr>
          <w:rFonts w:ascii="Arial Narrow" w:hAnsi="Arial Narrow" w:cs="Arial"/>
          <w:sz w:val="22"/>
          <w:szCs w:val="22"/>
        </w:rPr>
        <w:t>não será, em nenhuma hipótese, responsável por ações, perdas ou danos decorrentes ou relacionados à violação ou ao não cumprimento, pela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167D96">
        <w:rPr>
          <w:rFonts w:ascii="Arial Narrow" w:hAnsi="Arial Narrow" w:cs="Arial"/>
          <w:sz w:val="22"/>
          <w:szCs w:val="22"/>
        </w:rPr>
        <w:t>Parte</w:t>
      </w:r>
      <w:r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4E250B">
        <w:rPr>
          <w:rFonts w:ascii="Arial Narrow" w:hAnsi="Arial Narrow" w:cs="Arial"/>
          <w:sz w:val="22"/>
          <w:szCs w:val="22"/>
        </w:rPr>
        <w:t xml:space="preserve">infratora, de qualquer disposição da Lei Anticorrupção, cabendo </w:t>
      </w:r>
      <w:r>
        <w:rPr>
          <w:rFonts w:ascii="Arial Narrow" w:hAnsi="Arial Narrow" w:cs="Arial"/>
          <w:sz w:val="22"/>
          <w:szCs w:val="22"/>
        </w:rPr>
        <w:t>a esta</w:t>
      </w:r>
      <w:r w:rsidRPr="004E250B">
        <w:rPr>
          <w:rFonts w:ascii="Arial Narrow" w:hAnsi="Arial Narrow" w:cs="Arial"/>
          <w:sz w:val="22"/>
          <w:szCs w:val="22"/>
        </w:rPr>
        <w:t xml:space="preserve"> eximir</w:t>
      </w:r>
      <w:r>
        <w:rPr>
          <w:rFonts w:ascii="Arial Narrow" w:hAnsi="Arial Narrow" w:cs="Arial"/>
          <w:sz w:val="22"/>
          <w:szCs w:val="22"/>
        </w:rPr>
        <w:t xml:space="preserve"> a Parte </w:t>
      </w:r>
      <w:r w:rsidRPr="004E250B">
        <w:rPr>
          <w:rFonts w:ascii="Arial Narrow" w:hAnsi="Arial Narrow" w:cs="Arial"/>
          <w:sz w:val="22"/>
          <w:szCs w:val="22"/>
        </w:rPr>
        <w:t>inocente</w:t>
      </w:r>
      <w:r w:rsidRPr="004E250B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4E250B">
        <w:rPr>
          <w:rFonts w:ascii="Arial Narrow" w:hAnsi="Arial Narrow" w:cs="Arial"/>
          <w:sz w:val="22"/>
          <w:szCs w:val="22"/>
        </w:rPr>
        <w:t>de quaisquer ações, condenações ou pedidos de indenizações decorrente de suas práticas e atos.</w:t>
      </w:r>
    </w:p>
    <w:p w14:paraId="1D2890CD" w14:textId="77777777" w:rsidR="00223BCB" w:rsidRPr="004E250B" w:rsidRDefault="00223BCB" w:rsidP="00223BCB">
      <w:pPr>
        <w:widowControl w:val="0"/>
        <w:spacing w:after="120" w:line="360" w:lineRule="auto"/>
        <w:jc w:val="both"/>
        <w:rPr>
          <w:rFonts w:ascii="Arial Narrow" w:hAnsi="Arial Narrow"/>
          <w:b/>
          <w:sz w:val="22"/>
          <w:szCs w:val="22"/>
        </w:rPr>
      </w:pPr>
      <w:bookmarkStart w:id="13" w:name="_Hlk47881839"/>
      <w:bookmarkEnd w:id="12"/>
    </w:p>
    <w:p w14:paraId="3847D7BF" w14:textId="77777777" w:rsidR="00223BCB" w:rsidRDefault="00223BCB" w:rsidP="00223BCB">
      <w:pPr>
        <w:pStyle w:val="PargrafodaLista"/>
        <w:widowControl w:val="0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Arial Narrow" w:hAnsi="Arial Narrow" w:cs="Arial"/>
          <w:b/>
          <w:sz w:val="22"/>
          <w:szCs w:val="22"/>
        </w:rPr>
      </w:pPr>
      <w:r w:rsidRPr="004E250B">
        <w:rPr>
          <w:rFonts w:ascii="Arial Narrow" w:hAnsi="Arial Narrow" w:cs="Arial"/>
          <w:b/>
          <w:sz w:val="22"/>
          <w:szCs w:val="22"/>
        </w:rPr>
        <w:t>DA CONFIDENCIALIDADE E PROTEÇÃO DE DADOS</w:t>
      </w:r>
    </w:p>
    <w:p w14:paraId="372C9AF8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14" w:name="_Hlk47881972"/>
      <w:bookmarkStart w:id="15" w:name="_Hlk47881865"/>
      <w:bookmarkEnd w:id="13"/>
      <w:r>
        <w:rPr>
          <w:rFonts w:ascii="Arial Narrow" w:hAnsi="Arial Narrow" w:cs="Arial"/>
          <w:sz w:val="22"/>
          <w:szCs w:val="22"/>
        </w:rPr>
        <w:t>As P</w:t>
      </w:r>
      <w:r w:rsidRPr="004E250B">
        <w:rPr>
          <w:rFonts w:ascii="Arial Narrow" w:hAnsi="Arial Narrow" w:cs="Arial"/>
          <w:sz w:val="22"/>
          <w:szCs w:val="22"/>
        </w:rPr>
        <w:t>artes obrigam-se a manter sigilo sobre o conteúdo das informações objeto dos serviços ora contratados e dos demais documentos e informações de caráter confidencial que venham a ter conhecimento em virtude desta contratação.</w:t>
      </w:r>
      <w:bookmarkEnd w:id="14"/>
      <w:r w:rsidRPr="004E250B">
        <w:rPr>
          <w:rFonts w:ascii="Arial Narrow" w:hAnsi="Arial Narrow" w:cs="Arial"/>
          <w:sz w:val="22"/>
          <w:szCs w:val="22"/>
        </w:rPr>
        <w:t xml:space="preserve"> </w:t>
      </w:r>
    </w:p>
    <w:p w14:paraId="4541FB1A" w14:textId="77777777" w:rsidR="00223BC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16" w:name="_Hlk47882069"/>
      <w:r w:rsidRPr="004E250B">
        <w:rPr>
          <w:rFonts w:ascii="Arial Narrow" w:hAnsi="Arial Narrow" w:cs="Arial"/>
          <w:bCs/>
          <w:sz w:val="22"/>
          <w:szCs w:val="22"/>
        </w:rPr>
        <w:t xml:space="preserve">As </w:t>
      </w:r>
      <w:r>
        <w:rPr>
          <w:rFonts w:ascii="Arial Narrow" w:hAnsi="Arial Narrow" w:cs="Arial"/>
          <w:bCs/>
          <w:sz w:val="22"/>
          <w:szCs w:val="22"/>
        </w:rPr>
        <w:t>P</w:t>
      </w:r>
      <w:r w:rsidRPr="004E250B">
        <w:rPr>
          <w:rFonts w:ascii="Arial Narrow" w:hAnsi="Arial Narrow" w:cs="Arial"/>
          <w:bCs/>
          <w:sz w:val="22"/>
          <w:szCs w:val="22"/>
        </w:rPr>
        <w:t>artes</w:t>
      </w:r>
      <w:r w:rsidRPr="004E250B">
        <w:rPr>
          <w:rFonts w:ascii="Arial Narrow" w:hAnsi="Arial Narrow" w:cs="Arial"/>
          <w:sz w:val="22"/>
          <w:szCs w:val="22"/>
        </w:rPr>
        <w:t xml:space="preserve"> concordam: </w:t>
      </w:r>
      <w:r w:rsidRPr="004E250B">
        <w:rPr>
          <w:rFonts w:ascii="Arial Narrow" w:hAnsi="Arial Narrow"/>
          <w:b/>
          <w:sz w:val="22"/>
          <w:szCs w:val="22"/>
        </w:rPr>
        <w:t>(i)</w:t>
      </w:r>
      <w:r w:rsidRPr="004E250B">
        <w:rPr>
          <w:rFonts w:ascii="Arial Narrow" w:hAnsi="Arial Narrow" w:cs="Arial"/>
          <w:sz w:val="22"/>
          <w:szCs w:val="22"/>
        </w:rPr>
        <w:t xml:space="preserve"> em não divulgar a qualquer terceiro ou utilizar qualquer informação confidencial revelada pela outra parte em razão do presente contrato, exceto o necessário para a execução dos trabalhos ora contratados ou o que for autorizado pela </w:t>
      </w:r>
      <w:r w:rsidRPr="004E250B">
        <w:rPr>
          <w:rFonts w:ascii="Arial Narrow" w:hAnsi="Arial Narrow" w:cs="Arial"/>
          <w:bCs/>
          <w:sz w:val="22"/>
          <w:szCs w:val="22"/>
        </w:rPr>
        <w:t>outra parte</w:t>
      </w:r>
      <w:r w:rsidRPr="004E250B">
        <w:rPr>
          <w:rFonts w:ascii="Arial Narrow" w:hAnsi="Arial Narrow" w:cs="Arial"/>
          <w:b/>
          <w:sz w:val="22"/>
          <w:szCs w:val="22"/>
        </w:rPr>
        <w:t xml:space="preserve"> </w:t>
      </w:r>
      <w:r w:rsidRPr="004E250B">
        <w:rPr>
          <w:rFonts w:ascii="Arial Narrow" w:hAnsi="Arial Narrow"/>
          <w:b/>
          <w:sz w:val="22"/>
          <w:szCs w:val="22"/>
        </w:rPr>
        <w:t>(ii)</w:t>
      </w:r>
      <w:r w:rsidRPr="004E250B">
        <w:rPr>
          <w:rFonts w:ascii="Arial Narrow" w:hAnsi="Arial Narrow" w:cs="Arial"/>
          <w:sz w:val="22"/>
          <w:szCs w:val="22"/>
        </w:rPr>
        <w:t xml:space="preserve"> em tomar todas as medidas razoáveis à manutenção a confidencialidade das informações sigilosas que estejam em seu poder, sendo que referidas medidas serão de igual importância às medidas tomadas na manutenção da confidencialidade de informações de sua propriedade.</w:t>
      </w:r>
      <w:bookmarkEnd w:id="16"/>
    </w:p>
    <w:p w14:paraId="0F4AFA93" w14:textId="77777777" w:rsidR="00223BCB" w:rsidRPr="00532049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17" w:name="_Hlk47882048"/>
      <w:r w:rsidRPr="00640AC1">
        <w:rPr>
          <w:rFonts w:ascii="Arial Narrow" w:hAnsi="Arial Narrow" w:cs="Arial"/>
          <w:bCs/>
          <w:sz w:val="22"/>
          <w:szCs w:val="22"/>
        </w:rPr>
        <w:t>A </w:t>
      </w:r>
      <w:r w:rsidRPr="00640AC1">
        <w:rPr>
          <w:rFonts w:ascii="Arial Narrow" w:hAnsi="Arial Narrow" w:cs="Arial"/>
          <w:b/>
          <w:sz w:val="22"/>
          <w:szCs w:val="22"/>
        </w:rPr>
        <w:t>CONTRATANTE</w:t>
      </w:r>
      <w:r w:rsidRPr="00640AC1">
        <w:rPr>
          <w:rFonts w:ascii="Arial Narrow" w:hAnsi="Arial Narrow" w:cs="Arial"/>
          <w:bCs/>
          <w:sz w:val="22"/>
          <w:szCs w:val="22"/>
        </w:rPr>
        <w:t>, na qualidade de controladora, declara possuir os consentimentos necessários para o compartilhamento</w:t>
      </w:r>
      <w:r>
        <w:rPr>
          <w:rFonts w:ascii="Arial Narrow" w:hAnsi="Arial Narrow" w:cs="Arial"/>
          <w:bCs/>
          <w:sz w:val="22"/>
          <w:szCs w:val="22"/>
        </w:rPr>
        <w:t xml:space="preserve"> dos dados pessoais que dispor</w:t>
      </w:r>
      <w:r w:rsidRPr="00640AC1">
        <w:rPr>
          <w:rFonts w:ascii="Arial Narrow" w:hAnsi="Arial Narrow" w:cs="Arial"/>
          <w:bCs/>
          <w:sz w:val="22"/>
          <w:szCs w:val="22"/>
        </w:rPr>
        <w:t>, nos termos da</w:t>
      </w:r>
      <w:r>
        <w:rPr>
          <w:rFonts w:ascii="Arial Narrow" w:hAnsi="Arial Narrow" w:cs="Arial"/>
          <w:bCs/>
          <w:sz w:val="22"/>
          <w:szCs w:val="22"/>
        </w:rPr>
        <w:t xml:space="preserve"> </w:t>
      </w:r>
      <w:r w:rsidRPr="00640AC1">
        <w:rPr>
          <w:rFonts w:ascii="Arial Narrow" w:hAnsi="Arial Narrow" w:cs="Arial"/>
          <w:bCs/>
          <w:sz w:val="22"/>
          <w:szCs w:val="22"/>
        </w:rPr>
        <w:t>Lei Geral de Proteção de Dados</w:t>
      </w:r>
      <w:r>
        <w:rPr>
          <w:rFonts w:ascii="Arial Narrow" w:hAnsi="Arial Narrow" w:cs="Arial"/>
          <w:bCs/>
          <w:sz w:val="22"/>
          <w:szCs w:val="22"/>
        </w:rPr>
        <w:t xml:space="preserve"> - LGPD.</w:t>
      </w:r>
    </w:p>
    <w:p w14:paraId="4A7BA2FB" w14:textId="77777777" w:rsidR="00223BCB" w:rsidRPr="00460985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460985">
        <w:rPr>
          <w:rFonts w:ascii="Arial Narrow" w:hAnsi="Arial Narrow" w:cs="Arial"/>
          <w:sz w:val="22"/>
          <w:szCs w:val="22"/>
        </w:rPr>
        <w:t>Em caso de armazenamento de dados pessoais e/ou sensíveis transmitidos pelas Partes, estas deverão adotar medidas de segurança para protegê-los de acessos não autorizados, devendo comunicar a controladora dos dados na ocorrência de incidente de vazamento de dados pessoais</w:t>
      </w:r>
      <w:bookmarkEnd w:id="17"/>
      <w:r>
        <w:rPr>
          <w:rFonts w:ascii="Arial Narrow" w:hAnsi="Arial Narrow" w:cs="Arial"/>
          <w:sz w:val="22"/>
          <w:szCs w:val="22"/>
        </w:rPr>
        <w:t>.</w:t>
      </w:r>
    </w:p>
    <w:p w14:paraId="04285F43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18" w:name="_Hlk47882090"/>
      <w:r w:rsidRPr="004E250B">
        <w:rPr>
          <w:rFonts w:ascii="Arial Narrow" w:hAnsi="Arial Narrow" w:cs="Arial"/>
          <w:sz w:val="22"/>
          <w:szCs w:val="22"/>
        </w:rPr>
        <w:t xml:space="preserve">A obrigação de manter sigilo é irrevogável e irretratável, devendo ser observada mesmo após o encerramento do presente contrato pelo prazo de 05 (cinco) anos a contar da data de </w:t>
      </w:r>
      <w:r>
        <w:rPr>
          <w:rFonts w:ascii="Arial Narrow" w:hAnsi="Arial Narrow" w:cs="Arial"/>
          <w:sz w:val="22"/>
          <w:szCs w:val="22"/>
        </w:rPr>
        <w:t>celebração do presente instrumento</w:t>
      </w:r>
      <w:r w:rsidRPr="004E250B">
        <w:rPr>
          <w:rFonts w:ascii="Arial Narrow" w:hAnsi="Arial Narrow" w:cs="Arial"/>
          <w:sz w:val="22"/>
          <w:szCs w:val="22"/>
        </w:rPr>
        <w:t xml:space="preserve">. </w:t>
      </w:r>
      <w:bookmarkEnd w:id="18"/>
    </w:p>
    <w:p w14:paraId="1BDB4C48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  <w:u w:val="single"/>
        </w:rPr>
      </w:pPr>
      <w:bookmarkStart w:id="19" w:name="_Hlk47882116"/>
      <w:r w:rsidRPr="004E250B">
        <w:rPr>
          <w:rFonts w:ascii="Arial Narrow" w:hAnsi="Arial Narrow" w:cs="Arial"/>
          <w:sz w:val="22"/>
          <w:szCs w:val="22"/>
        </w:rPr>
        <w:t xml:space="preserve">A celebração deste contrato não transfere e nem confere à nenhuma das </w:t>
      </w:r>
      <w:r>
        <w:rPr>
          <w:rFonts w:ascii="Arial Narrow" w:hAnsi="Arial Narrow" w:cs="Arial"/>
          <w:sz w:val="22"/>
          <w:szCs w:val="22"/>
        </w:rPr>
        <w:t>P</w:t>
      </w:r>
      <w:r w:rsidRPr="004E250B">
        <w:rPr>
          <w:rFonts w:ascii="Arial Narrow" w:hAnsi="Arial Narrow" w:cs="Arial"/>
          <w:sz w:val="22"/>
          <w:szCs w:val="22"/>
        </w:rPr>
        <w:t xml:space="preserve">artes quaisquer direitos, reconhecidos ou não, no âmbito do direito da propriedade intelectual ou dos direitos autorais, de que as </w:t>
      </w:r>
      <w:r w:rsidRPr="004E250B">
        <w:rPr>
          <w:rFonts w:ascii="Arial Narrow" w:hAnsi="Arial Narrow" w:cs="Arial"/>
          <w:sz w:val="22"/>
          <w:szCs w:val="22"/>
        </w:rPr>
        <w:lastRenderedPageBreak/>
        <w:t>contratantes sejam ou venham a ser titulares, tendo por objeto os documentos e as informações técnicas prestadas uma à outra.</w:t>
      </w:r>
      <w:bookmarkEnd w:id="19"/>
    </w:p>
    <w:p w14:paraId="470A2FD0" w14:textId="77777777" w:rsidR="00223BCB" w:rsidRPr="004E250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20" w:name="_Hlk47882157"/>
      <w:r w:rsidRPr="004E250B">
        <w:rPr>
          <w:rFonts w:ascii="Arial Narrow" w:hAnsi="Arial Narrow" w:cs="Arial"/>
          <w:sz w:val="22"/>
          <w:szCs w:val="22"/>
        </w:rPr>
        <w:t xml:space="preserve">Ao término do Contrato, exceto se estabelecido de </w:t>
      </w:r>
      <w:r>
        <w:rPr>
          <w:rFonts w:ascii="Arial Narrow" w:hAnsi="Arial Narrow" w:cs="Arial"/>
          <w:sz w:val="22"/>
          <w:szCs w:val="22"/>
        </w:rPr>
        <w:t>forma diversas entre</w:t>
      </w:r>
      <w:r w:rsidRPr="004E250B">
        <w:rPr>
          <w:rFonts w:ascii="Arial Narrow" w:hAnsi="Arial Narrow" w:cs="Arial"/>
          <w:sz w:val="22"/>
          <w:szCs w:val="22"/>
        </w:rPr>
        <w:t xml:space="preserve"> as Partes, a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CONTRATADA</w:t>
      </w:r>
      <w:r w:rsidRPr="004E250B">
        <w:rPr>
          <w:rFonts w:ascii="Arial Narrow" w:hAnsi="Arial Narrow" w:cs="Arial"/>
          <w:sz w:val="22"/>
          <w:szCs w:val="22"/>
        </w:rPr>
        <w:t xml:space="preserve"> deverá devolver </w:t>
      </w:r>
      <w:r w:rsidRPr="00460985">
        <w:rPr>
          <w:rFonts w:ascii="Arial Narrow" w:hAnsi="Arial Narrow" w:cs="Arial"/>
          <w:sz w:val="22"/>
          <w:szCs w:val="22"/>
        </w:rPr>
        <w:t xml:space="preserve">e/ou excluir de seus servidores de forma definitiva </w:t>
      </w:r>
      <w:r w:rsidRPr="004E250B">
        <w:rPr>
          <w:rFonts w:ascii="Arial Narrow" w:hAnsi="Arial Narrow" w:cs="Arial"/>
          <w:sz w:val="22"/>
          <w:szCs w:val="22"/>
        </w:rPr>
        <w:t>os dados que lhe tiverem sido transmitidos pel</w:t>
      </w:r>
      <w:r>
        <w:rPr>
          <w:rFonts w:ascii="Arial Narrow" w:hAnsi="Arial Narrow" w:cs="Arial"/>
          <w:sz w:val="22"/>
          <w:szCs w:val="22"/>
        </w:rPr>
        <w:t>a</w:t>
      </w:r>
      <w:r w:rsidRPr="004E250B">
        <w:rPr>
          <w:rFonts w:ascii="Arial Narrow" w:hAnsi="Arial Narrow" w:cs="Arial"/>
          <w:sz w:val="22"/>
          <w:szCs w:val="22"/>
        </w:rPr>
        <w:t xml:space="preserve">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4E250B">
        <w:rPr>
          <w:rFonts w:ascii="Arial Narrow" w:hAnsi="Arial Narrow" w:cs="Arial"/>
          <w:sz w:val="22"/>
          <w:szCs w:val="22"/>
        </w:rPr>
        <w:t xml:space="preserve"> durante a vigência do Contrato, </w:t>
      </w:r>
      <w:bookmarkEnd w:id="20"/>
      <w:r>
        <w:rPr>
          <w:rFonts w:ascii="Arial Narrow" w:hAnsi="Arial Narrow" w:cs="Arial"/>
          <w:sz w:val="22"/>
          <w:szCs w:val="22"/>
        </w:rPr>
        <w:t>exceto se necessários ao cumprimento de obrigação legal ou garantia contratual.</w:t>
      </w:r>
    </w:p>
    <w:p w14:paraId="6CD9073E" w14:textId="77777777" w:rsidR="00223BCB" w:rsidRPr="004E250B" w:rsidRDefault="00223BCB" w:rsidP="00223BCB">
      <w:pPr>
        <w:pStyle w:val="PargrafodaLista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21" w:name="_Hlk97979585"/>
      <w:r w:rsidRPr="004E250B">
        <w:rPr>
          <w:rFonts w:ascii="Arial Narrow" w:hAnsi="Arial Narrow" w:cs="Arial"/>
          <w:sz w:val="22"/>
          <w:szCs w:val="22"/>
        </w:rPr>
        <w:t xml:space="preserve">A </w:t>
      </w:r>
      <w:r w:rsidRPr="004E250B">
        <w:rPr>
          <w:rFonts w:ascii="Arial Narrow" w:hAnsi="Arial Narrow" w:cs="Arial"/>
          <w:b/>
          <w:bCs/>
          <w:sz w:val="22"/>
          <w:szCs w:val="22"/>
        </w:rPr>
        <w:t>CONTRATANTE</w:t>
      </w:r>
      <w:r w:rsidRPr="004E250B">
        <w:rPr>
          <w:rFonts w:ascii="Arial Narrow" w:hAnsi="Arial Narrow" w:cs="Arial"/>
          <w:sz w:val="22"/>
          <w:szCs w:val="22"/>
        </w:rPr>
        <w:t xml:space="preserve"> autoriza a divulgação de sua logomarca, atrelada à prestação de serviços contratada, a título de referência comercial em propostas comerciais, redes sociais, website, dentre outros, sem a divulgação de quaisquer detalhes comerciais ou técnicos acerca do trabalho desenvolvido.</w:t>
      </w:r>
    </w:p>
    <w:bookmarkEnd w:id="21"/>
    <w:p w14:paraId="5CF7B6B4" w14:textId="77777777" w:rsidR="00223BCB" w:rsidRPr="004E250B" w:rsidRDefault="00223BCB" w:rsidP="00223BCB">
      <w:pPr>
        <w:pStyle w:val="PargrafodaLista"/>
        <w:spacing w:after="120" w:line="360" w:lineRule="auto"/>
        <w:ind w:left="0"/>
        <w:contextualSpacing w:val="0"/>
        <w:jc w:val="both"/>
        <w:rPr>
          <w:rFonts w:ascii="Arial Narrow" w:hAnsi="Arial Narrow" w:cs="Arial"/>
          <w:b/>
          <w:bCs/>
          <w:sz w:val="22"/>
          <w:szCs w:val="22"/>
          <w:u w:val="single"/>
        </w:rPr>
      </w:pPr>
    </w:p>
    <w:bookmarkEnd w:id="15"/>
    <w:p w14:paraId="262907DC" w14:textId="77777777" w:rsidR="00223BCB" w:rsidRPr="004E250B" w:rsidRDefault="00223BCB" w:rsidP="00223BCB">
      <w:pPr>
        <w:pStyle w:val="PargrafodaLista"/>
        <w:widowControl w:val="0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Arial Narrow" w:hAnsi="Arial Narrow" w:cs="Arial"/>
          <w:b/>
          <w:sz w:val="22"/>
          <w:szCs w:val="22"/>
        </w:rPr>
      </w:pPr>
      <w:r w:rsidRPr="004E250B">
        <w:rPr>
          <w:rFonts w:ascii="Arial Narrow" w:hAnsi="Arial Narrow" w:cs="Arial"/>
          <w:b/>
          <w:sz w:val="22"/>
          <w:szCs w:val="22"/>
        </w:rPr>
        <w:t xml:space="preserve">DISPOSIÇÕES </w:t>
      </w:r>
      <w:r>
        <w:rPr>
          <w:rFonts w:ascii="Arial Narrow" w:hAnsi="Arial Narrow" w:cs="Arial"/>
          <w:b/>
          <w:sz w:val="22"/>
          <w:szCs w:val="22"/>
        </w:rPr>
        <w:t>GERAIS</w:t>
      </w:r>
    </w:p>
    <w:p w14:paraId="0F1F4F0D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eastAsia="Calibri" w:hAnsi="Arial Narrow" w:cs="Arial"/>
          <w:bCs/>
          <w:sz w:val="22"/>
          <w:szCs w:val="22"/>
          <w:lang w:eastAsia="ar-SA"/>
        </w:rPr>
      </w:pPr>
      <w:bookmarkStart w:id="22" w:name="_Hlk47882195"/>
      <w:r w:rsidRPr="004E250B">
        <w:rPr>
          <w:rFonts w:ascii="Arial Narrow" w:eastAsia="Calibri" w:hAnsi="Arial Narrow" w:cs="Arial"/>
          <w:bCs/>
          <w:sz w:val="22"/>
          <w:szCs w:val="22"/>
          <w:lang w:eastAsia="ar-SA"/>
        </w:rPr>
        <w:t xml:space="preserve">Compete a </w:t>
      </w:r>
      <w:r w:rsidRPr="004E250B">
        <w:rPr>
          <w:rFonts w:ascii="Arial Narrow" w:eastAsia="Calibri" w:hAnsi="Arial Narrow" w:cs="Arial"/>
          <w:b/>
          <w:sz w:val="22"/>
          <w:szCs w:val="22"/>
          <w:lang w:eastAsia="ar-SA"/>
        </w:rPr>
        <w:t>CONTRATADA</w:t>
      </w:r>
      <w:r w:rsidRPr="004E250B">
        <w:rPr>
          <w:rFonts w:ascii="Arial Narrow" w:eastAsia="Calibri" w:hAnsi="Arial Narrow" w:cs="Arial"/>
          <w:bCs/>
          <w:sz w:val="22"/>
          <w:szCs w:val="22"/>
          <w:lang w:eastAsia="ar-SA"/>
        </w:rPr>
        <w:t xml:space="preserve">, quando da execução dos serviços, cumprir integralmente toda a legislação trabalhista, previdenciária, fiscal, parafiscal, social, e de higiene e segurança do trabalho relacionada à execução desse contrato, obrigando-se a efetuar todos os recolhimentos legalmente exigidos. Também cumprirá e exigirá que seus empregados cumpram as Normas Internas da </w:t>
      </w:r>
      <w:r w:rsidRPr="004E250B">
        <w:rPr>
          <w:rFonts w:ascii="Arial Narrow" w:eastAsia="Calibri" w:hAnsi="Arial Narrow" w:cs="Arial"/>
          <w:b/>
          <w:sz w:val="22"/>
          <w:szCs w:val="22"/>
          <w:lang w:eastAsia="ar-SA"/>
        </w:rPr>
        <w:t>CONTRATANTE</w:t>
      </w:r>
      <w:r w:rsidRPr="004E250B">
        <w:rPr>
          <w:rFonts w:ascii="Arial Narrow" w:eastAsia="Calibri" w:hAnsi="Arial Narrow" w:cs="Arial"/>
          <w:bCs/>
          <w:sz w:val="22"/>
          <w:szCs w:val="22"/>
          <w:lang w:eastAsia="ar-SA"/>
        </w:rPr>
        <w:t xml:space="preserve"> concernentes à legislação sobre segurança e medicina do trabalho e meio ambiente. </w:t>
      </w:r>
    </w:p>
    <w:p w14:paraId="3F286E2E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23" w:name="_Hlk47882235"/>
      <w:bookmarkEnd w:id="22"/>
      <w:r w:rsidRPr="004E250B">
        <w:rPr>
          <w:rFonts w:ascii="Arial Narrow" w:hAnsi="Arial Narrow" w:cs="Arial"/>
          <w:sz w:val="22"/>
          <w:szCs w:val="22"/>
        </w:rPr>
        <w:t xml:space="preserve">O presente contrato se regerá pelas normas de direito civil, ficando assim ajustado que os serviços ora contratados, ainda que prestados nas dependências da </w:t>
      </w:r>
      <w:r w:rsidRPr="004E250B">
        <w:rPr>
          <w:rFonts w:ascii="Arial Narrow" w:hAnsi="Arial Narrow" w:cs="Arial"/>
          <w:b/>
          <w:sz w:val="22"/>
          <w:szCs w:val="22"/>
        </w:rPr>
        <w:t>CONTRATANTE</w:t>
      </w:r>
      <w:r w:rsidRPr="004E250B">
        <w:rPr>
          <w:rFonts w:ascii="Arial Narrow" w:hAnsi="Arial Narrow" w:cs="Arial"/>
          <w:sz w:val="22"/>
          <w:szCs w:val="22"/>
        </w:rPr>
        <w:t xml:space="preserve"> não geram vínculo empregatício. Dessa forma, cada uma das </w:t>
      </w:r>
      <w:r>
        <w:rPr>
          <w:rFonts w:ascii="Arial Narrow" w:hAnsi="Arial Narrow" w:cs="Arial"/>
          <w:sz w:val="22"/>
          <w:szCs w:val="22"/>
        </w:rPr>
        <w:t>P</w:t>
      </w:r>
      <w:r w:rsidRPr="004E250B">
        <w:rPr>
          <w:rFonts w:ascii="Arial Narrow" w:hAnsi="Arial Narrow" w:cs="Arial"/>
          <w:sz w:val="22"/>
          <w:szCs w:val="22"/>
        </w:rPr>
        <w:t xml:space="preserve">artes tem exclusiva responsabilidade pelos pagamentos de todos os encargos aplicáveis, incluindo, de forma exemplificativa e não exaustiva, os de caráter trabalhista, previdenciário. </w:t>
      </w:r>
    </w:p>
    <w:p w14:paraId="0D17A6FE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bookmarkStart w:id="24" w:name="_Hlk47882266"/>
      <w:bookmarkEnd w:id="23"/>
      <w:r w:rsidRPr="004E250B">
        <w:rPr>
          <w:rFonts w:ascii="Arial Narrow" w:hAnsi="Arial Narrow" w:cs="Arial"/>
          <w:sz w:val="22"/>
          <w:szCs w:val="22"/>
        </w:rPr>
        <w:t xml:space="preserve">Cada </w:t>
      </w:r>
      <w:r>
        <w:rPr>
          <w:rFonts w:ascii="Arial Narrow" w:hAnsi="Arial Narrow" w:cs="Arial"/>
          <w:sz w:val="22"/>
          <w:szCs w:val="22"/>
        </w:rPr>
        <w:t>P</w:t>
      </w:r>
      <w:r w:rsidRPr="004E250B">
        <w:rPr>
          <w:rFonts w:ascii="Arial Narrow" w:hAnsi="Arial Narrow" w:cs="Arial"/>
          <w:sz w:val="22"/>
          <w:szCs w:val="22"/>
        </w:rPr>
        <w:t>arte</w:t>
      </w:r>
      <w:r w:rsidRPr="004E250B">
        <w:rPr>
          <w:rFonts w:ascii="Arial Narrow" w:hAnsi="Arial Narrow" w:cs="Arial"/>
          <w:b/>
          <w:sz w:val="22"/>
          <w:szCs w:val="22"/>
        </w:rPr>
        <w:t xml:space="preserve"> </w:t>
      </w:r>
      <w:r w:rsidRPr="004E250B">
        <w:rPr>
          <w:rFonts w:ascii="Arial Narrow" w:hAnsi="Arial Narrow" w:cs="Arial"/>
          <w:sz w:val="22"/>
          <w:szCs w:val="22"/>
        </w:rPr>
        <w:t>é responsável por seus profissionais e prepostos,</w:t>
      </w:r>
      <w:r w:rsidRPr="004E250B">
        <w:rPr>
          <w:rFonts w:ascii="Arial Narrow" w:hAnsi="Arial Narrow" w:cs="Arial"/>
          <w:b/>
          <w:sz w:val="22"/>
          <w:szCs w:val="22"/>
        </w:rPr>
        <w:t xml:space="preserve"> </w:t>
      </w:r>
      <w:r w:rsidRPr="004E250B">
        <w:rPr>
          <w:rFonts w:ascii="Arial Narrow" w:hAnsi="Arial Narrow" w:cs="Arial"/>
          <w:sz w:val="22"/>
          <w:szCs w:val="22"/>
        </w:rPr>
        <w:t>dessa forma, caso haja reclamação trabalhista, a responsabilidade será única e exclusiva daquela em que deu causa a tal reclamação.</w:t>
      </w:r>
      <w:bookmarkEnd w:id="24"/>
    </w:p>
    <w:p w14:paraId="5F6E0E4D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eastAsia="Calibri" w:hAnsi="Arial Narrow" w:cs="Arial"/>
          <w:sz w:val="22"/>
          <w:szCs w:val="22"/>
          <w:lang w:eastAsia="ar-SA"/>
        </w:rPr>
      </w:pPr>
      <w:bookmarkStart w:id="25" w:name="_Hlk47882314"/>
      <w:r w:rsidRPr="004E250B">
        <w:rPr>
          <w:rFonts w:ascii="Arial Narrow" w:eastAsia="Calibri" w:hAnsi="Arial Narrow" w:cs="Arial"/>
          <w:sz w:val="22"/>
          <w:szCs w:val="22"/>
          <w:lang w:eastAsia="ar-SA"/>
        </w:rPr>
        <w:t>Havendo Cláusula deste instrumento declarada inválida ou ineficaz judicialmente, ficará restrita apenas quanto à Cláusula objeto de declaração, não surtindo efeitos em qualquer outra Cláusula constante no presente contrato, pelo que as demais Cláusulas remanescentes permanecerão válidas e eficazes.</w:t>
      </w:r>
      <w:bookmarkEnd w:id="25"/>
    </w:p>
    <w:p w14:paraId="1C278A60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Fica aqui acordado que quaisquer alterações ao presente contrato deverão ser formalizadas através de aditamento contratual firmado entre as </w:t>
      </w:r>
      <w:r>
        <w:rPr>
          <w:rFonts w:ascii="Arial Narrow" w:hAnsi="Arial Narrow" w:cs="Arial"/>
          <w:sz w:val="22"/>
          <w:szCs w:val="22"/>
        </w:rPr>
        <w:t>P</w:t>
      </w:r>
      <w:r w:rsidRPr="004E250B">
        <w:rPr>
          <w:rFonts w:ascii="Arial Narrow" w:hAnsi="Arial Narrow" w:cs="Arial"/>
          <w:sz w:val="22"/>
          <w:szCs w:val="22"/>
        </w:rPr>
        <w:t xml:space="preserve">artes. </w:t>
      </w:r>
    </w:p>
    <w:p w14:paraId="33F435A8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As </w:t>
      </w:r>
      <w:r>
        <w:rPr>
          <w:rFonts w:ascii="Arial Narrow" w:hAnsi="Arial Narrow" w:cs="Arial"/>
          <w:sz w:val="22"/>
          <w:szCs w:val="22"/>
        </w:rPr>
        <w:t>P</w:t>
      </w:r>
      <w:r w:rsidRPr="004E250B">
        <w:rPr>
          <w:rFonts w:ascii="Arial Narrow" w:hAnsi="Arial Narrow" w:cs="Arial"/>
          <w:sz w:val="22"/>
          <w:szCs w:val="22"/>
        </w:rPr>
        <w:t xml:space="preserve">artes garantem e declaram que a assinatura e formalização do presente foram devidamente </w:t>
      </w:r>
      <w:r w:rsidRPr="004E250B">
        <w:rPr>
          <w:rFonts w:ascii="Arial Narrow" w:hAnsi="Arial Narrow" w:cs="Arial"/>
          <w:sz w:val="22"/>
          <w:szCs w:val="22"/>
        </w:rPr>
        <w:lastRenderedPageBreak/>
        <w:t>autorizadas por todos os respectivos atos societários, pelo que, assinado e formalizado, constituirá obrigação legal, válida e vinculativa das partes, exequível de acordo com os seus termos e legislação pertinente.</w:t>
      </w:r>
      <w:bookmarkStart w:id="26" w:name="_Hlk51228563"/>
    </w:p>
    <w:bookmarkEnd w:id="9"/>
    <w:p w14:paraId="3ABB2B06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As </w:t>
      </w:r>
      <w:r>
        <w:rPr>
          <w:rFonts w:ascii="Arial Narrow" w:hAnsi="Arial Narrow" w:cs="Arial"/>
          <w:sz w:val="22"/>
          <w:szCs w:val="22"/>
        </w:rPr>
        <w:t>P</w:t>
      </w:r>
      <w:r w:rsidRPr="004E250B">
        <w:rPr>
          <w:rFonts w:ascii="Arial Narrow" w:hAnsi="Arial Narrow" w:cs="Arial"/>
          <w:sz w:val="22"/>
          <w:szCs w:val="22"/>
        </w:rPr>
        <w:t xml:space="preserve">artes elegem o foro da Comarca </w:t>
      </w:r>
      <w:r w:rsidRPr="00821682">
        <w:rPr>
          <w:rFonts w:ascii="Arial Narrow" w:hAnsi="Arial Narrow" w:cs="Arial"/>
          <w:sz w:val="22"/>
          <w:szCs w:val="22"/>
        </w:rPr>
        <w:t>de</w:t>
      </w:r>
      <w:bookmarkEnd w:id="26"/>
      <w:r w:rsidRPr="00821682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/>
          <w:sz w:val="22"/>
          <w:szCs w:val="22"/>
        </w:rPr>
        <w:t>Florianópolis/SC</w:t>
      </w:r>
      <w:r w:rsidRPr="00821682">
        <w:rPr>
          <w:rFonts w:ascii="Arial Narrow" w:hAnsi="Arial Narrow" w:cs="Arial"/>
          <w:sz w:val="22"/>
          <w:szCs w:val="22"/>
        </w:rPr>
        <w:t xml:space="preserve">, </w:t>
      </w:r>
      <w:bookmarkEnd w:id="10"/>
      <w:r w:rsidRPr="00821682">
        <w:rPr>
          <w:rFonts w:ascii="Arial Narrow" w:hAnsi="Arial Narrow" w:cs="Arial"/>
          <w:sz w:val="22"/>
          <w:szCs w:val="22"/>
        </w:rPr>
        <w:t>para diri</w:t>
      </w:r>
      <w:r w:rsidRPr="004E250B">
        <w:rPr>
          <w:rFonts w:ascii="Arial Narrow" w:hAnsi="Arial Narrow" w:cs="Arial"/>
          <w:sz w:val="22"/>
          <w:szCs w:val="22"/>
        </w:rPr>
        <w:t>mir dúvidas e conflitos advindos do presente contrato, renunciando a qualquer outro, ainda que privilegiado.</w:t>
      </w:r>
      <w:bookmarkStart w:id="27" w:name="_Hlk51228591"/>
    </w:p>
    <w:p w14:paraId="396E597A" w14:textId="77777777" w:rsidR="00223BCB" w:rsidRPr="004E250B" w:rsidRDefault="00223BCB" w:rsidP="00223BCB">
      <w:pPr>
        <w:pStyle w:val="PargrafodaLista"/>
        <w:widowControl w:val="0"/>
        <w:numPr>
          <w:ilvl w:val="1"/>
          <w:numId w:val="1"/>
        </w:numPr>
        <w:spacing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131734">
        <w:rPr>
          <w:rFonts w:ascii="Arial Narrow" w:hAnsi="Arial Narrow" w:cs="Arial"/>
          <w:sz w:val="22"/>
          <w:szCs w:val="22"/>
        </w:rPr>
        <w:t>As Partes declaram sua expressa concordância com a assinatura eletrônica do presente instrumento, considerando as assinaturas válidas, vinculantes e executáveis ainda que realizadas sem a utilização de Certificado Digital, renunciando à possibilidade de exigir a troca, envio ou entrega das vias originais (não-eletrônicas) assinadas do instrumento, bem como renunciam ao direito de recusar ou contestar a validade das assinaturas eletrônicas.</w:t>
      </w:r>
    </w:p>
    <w:p w14:paraId="596B5E0F" w14:textId="77777777" w:rsidR="00223BCB" w:rsidRPr="004E250B" w:rsidRDefault="00223BCB" w:rsidP="00223BCB">
      <w:pPr>
        <w:pStyle w:val="PargrafodaLista"/>
        <w:widowControl w:val="0"/>
        <w:spacing w:after="120" w:line="360" w:lineRule="auto"/>
        <w:ind w:left="0"/>
        <w:jc w:val="both"/>
        <w:rPr>
          <w:rFonts w:ascii="Arial Narrow" w:hAnsi="Arial Narrow" w:cs="Arial"/>
          <w:sz w:val="22"/>
          <w:szCs w:val="22"/>
        </w:rPr>
      </w:pPr>
      <w:r w:rsidRPr="004E250B">
        <w:rPr>
          <w:rFonts w:ascii="Arial Narrow" w:hAnsi="Arial Narrow" w:cs="Arial"/>
          <w:sz w:val="22"/>
          <w:szCs w:val="22"/>
        </w:rPr>
        <w:t xml:space="preserve">E assim, por estarem justas e contratadas, as Partes assinam o presente contrato na presença de 2 (duas) testemunhas, para que surtam seus jurídicos e legais efeitos. </w:t>
      </w:r>
    </w:p>
    <w:bookmarkEnd w:id="27"/>
    <w:p w14:paraId="07043CE5" w14:textId="77777777" w:rsidR="00223BCB" w:rsidRPr="004E250B" w:rsidRDefault="00223BCB" w:rsidP="00223BCB">
      <w:pPr>
        <w:widowControl w:val="0"/>
        <w:spacing w:before="120" w:after="120" w:line="360" w:lineRule="auto"/>
        <w:jc w:val="both"/>
        <w:rPr>
          <w:rFonts w:ascii="Arial Narrow" w:hAnsi="Arial Narrow"/>
          <w:color w:val="000000" w:themeColor="text1"/>
          <w:sz w:val="22"/>
          <w:szCs w:val="22"/>
        </w:rPr>
      </w:pPr>
    </w:p>
    <w:p w14:paraId="48A0CFB1" w14:textId="15FAF999" w:rsidR="00223BCB" w:rsidRPr="00A03F1C" w:rsidRDefault="00223BCB" w:rsidP="00223BCB">
      <w:pPr>
        <w:widowControl w:val="0"/>
        <w:spacing w:before="120" w:after="120" w:line="360" w:lineRule="auto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  <w:r w:rsidRPr="00A03F1C">
        <w:rPr>
          <w:rFonts w:ascii="Arial Narrow" w:hAnsi="Arial Narrow" w:cs="Arial"/>
          <w:color w:val="000000"/>
          <w:sz w:val="22"/>
          <w:szCs w:val="22"/>
        </w:rPr>
        <w:fldChar w:fldCharType="begin"/>
      </w:r>
      <w:r w:rsidRPr="00A03F1C">
        <w:rPr>
          <w:rFonts w:ascii="Arial Narrow" w:hAnsi="Arial Narrow" w:cs="Arial"/>
          <w:color w:val="000000"/>
          <w:sz w:val="22"/>
          <w:szCs w:val="22"/>
        </w:rPr>
        <w:instrText xml:space="preserve"> MERGEFIELD  Cidade  \* charformat </w:instrText>
      </w:r>
      <w:r w:rsidRPr="00A03F1C">
        <w:rPr>
          <w:rFonts w:ascii="Arial Narrow" w:hAnsi="Arial Narrow" w:cs="Arial"/>
          <w:color w:val="000000"/>
          <w:sz w:val="22"/>
          <w:szCs w:val="22"/>
        </w:rPr>
        <w:fldChar w:fldCharType="separate"/>
      </w:r>
      <w:r w:rsidRPr="00A03F1C">
        <w:rPr>
          <w:rFonts w:ascii="Arial Narrow" w:hAnsi="Arial Narrow" w:cs="Arial"/>
          <w:noProof/>
          <w:color w:val="000000"/>
          <w:sz w:val="22"/>
          <w:szCs w:val="22"/>
        </w:rPr>
        <w:t>«Cidade»</w:t>
      </w:r>
      <w:r w:rsidRPr="00A03F1C">
        <w:rPr>
          <w:rFonts w:ascii="Arial Narrow" w:hAnsi="Arial Narrow" w:cs="Arial"/>
          <w:color w:val="000000"/>
          <w:sz w:val="22"/>
          <w:szCs w:val="22"/>
        </w:rPr>
        <w:fldChar w:fldCharType="end"/>
      </w:r>
      <w:r w:rsidRPr="00A03F1C">
        <w:rPr>
          <w:rFonts w:ascii="Arial Narrow" w:hAnsi="Arial Narrow" w:cs="Arial"/>
          <w:color w:val="000000"/>
          <w:sz w:val="22"/>
          <w:szCs w:val="22"/>
        </w:rPr>
        <w:t xml:space="preserve">, </w:t>
      </w:r>
      <w:r w:rsidRPr="00A03F1C">
        <w:rPr>
          <w:rFonts w:ascii="Arial Narrow" w:hAnsi="Arial Narrow" w:cs="Arial"/>
          <w:color w:val="000000" w:themeColor="text1"/>
          <w:sz w:val="22"/>
          <w:szCs w:val="22"/>
        </w:rPr>
        <w:fldChar w:fldCharType="begin"/>
      </w:r>
      <w:r w:rsidRPr="00A03F1C">
        <w:rPr>
          <w:rFonts w:ascii="Arial Narrow" w:hAnsi="Arial Narrow" w:cs="Arial"/>
          <w:color w:val="000000" w:themeColor="text1"/>
          <w:sz w:val="22"/>
          <w:szCs w:val="22"/>
        </w:rPr>
        <w:instrText xml:space="preserve"> DATE data \@ "d' de 'MMMM' de 'yyyy"  \* MERGEFORMAT </w:instrText>
      </w:r>
      <w:r w:rsidRPr="00A03F1C">
        <w:rPr>
          <w:rFonts w:ascii="Arial Narrow" w:hAnsi="Arial Narrow" w:cs="Arial"/>
          <w:color w:val="000000" w:themeColor="text1"/>
          <w:sz w:val="22"/>
          <w:szCs w:val="22"/>
        </w:rPr>
        <w:fldChar w:fldCharType="separate"/>
      </w:r>
      <w:r w:rsidR="00607EE7">
        <w:rPr>
          <w:rFonts w:ascii="Arial Narrow" w:hAnsi="Arial Narrow" w:cs="Arial"/>
          <w:noProof/>
          <w:color w:val="000000" w:themeColor="text1"/>
          <w:sz w:val="22"/>
          <w:szCs w:val="22"/>
        </w:rPr>
        <w:t>18 de julho de 2025</w:t>
      </w:r>
      <w:r w:rsidRPr="00A03F1C">
        <w:rPr>
          <w:rFonts w:ascii="Arial Narrow" w:hAnsi="Arial Narrow" w:cs="Arial"/>
          <w:color w:val="000000" w:themeColor="text1"/>
          <w:sz w:val="22"/>
          <w:szCs w:val="22"/>
        </w:rPr>
        <w:fldChar w:fldCharType="end"/>
      </w:r>
      <w:r w:rsidRPr="00A03F1C">
        <w:rPr>
          <w:rFonts w:ascii="Arial Narrow" w:hAnsi="Arial Narrow" w:cs="Arial"/>
          <w:color w:val="000000" w:themeColor="text1"/>
          <w:sz w:val="22"/>
          <w:szCs w:val="22"/>
        </w:rPr>
        <w:t>.</w:t>
      </w:r>
    </w:p>
    <w:p w14:paraId="5C4CA379" w14:textId="77777777" w:rsidR="00223BCB" w:rsidRPr="00126FA9" w:rsidRDefault="00223BCB" w:rsidP="00223BCB">
      <w:pPr>
        <w:widowControl w:val="0"/>
        <w:spacing w:before="120" w:after="120" w:line="360" w:lineRule="auto"/>
        <w:jc w:val="both"/>
        <w:rPr>
          <w:rFonts w:ascii="Arial Narrow" w:hAnsi="Arial Narrow" w:cs="Arial"/>
          <w:color w:val="000000" w:themeColor="text1"/>
          <w:sz w:val="22"/>
          <w:szCs w:val="22"/>
        </w:rPr>
      </w:pPr>
    </w:p>
    <w:bookmarkEnd w:id="1"/>
    <w:p w14:paraId="03284190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  <w:r w:rsidRPr="00126FA9">
        <w:rPr>
          <w:rFonts w:ascii="Arial Narrow" w:hAnsi="Arial Narrow" w:cs="Arial"/>
          <w:b/>
          <w:u w:val="single"/>
        </w:rPr>
        <w:t>CONTRATANTE</w:t>
      </w:r>
    </w:p>
    <w:p w14:paraId="3A67D44E" w14:textId="77777777" w:rsidR="00223BCB" w:rsidRPr="00126FA9" w:rsidRDefault="00223BCB" w:rsidP="00223BCB">
      <w:pPr>
        <w:pStyle w:val="SemEspaamento"/>
        <w:rPr>
          <w:rFonts w:ascii="Arial Narrow" w:hAnsi="Arial Narrow"/>
          <w:b/>
          <w:bCs/>
        </w:rPr>
      </w:pPr>
      <w:r w:rsidRPr="00126FA9">
        <w:rPr>
          <w:rFonts w:ascii="Arial Narrow" w:hAnsi="Arial Narrow"/>
          <w:b/>
          <w:bCs/>
        </w:rPr>
        <w:fldChar w:fldCharType="begin"/>
      </w:r>
      <w:r w:rsidRPr="00126FA9">
        <w:rPr>
          <w:rFonts w:ascii="Arial Narrow" w:hAnsi="Arial Narrow"/>
          <w:b/>
          <w:bCs/>
        </w:rPr>
        <w:instrText xml:space="preserve"> MERGEFIELD  Razao  \* charformat </w:instrText>
      </w:r>
      <w:r w:rsidRPr="00126FA9">
        <w:rPr>
          <w:rFonts w:ascii="Arial Narrow" w:hAnsi="Arial Narrow"/>
          <w:b/>
          <w:bCs/>
        </w:rPr>
        <w:fldChar w:fldCharType="separate"/>
      </w:r>
      <w:r w:rsidRPr="00126FA9">
        <w:rPr>
          <w:rFonts w:ascii="Arial Narrow" w:hAnsi="Arial Narrow"/>
          <w:b/>
          <w:bCs/>
          <w:noProof/>
        </w:rPr>
        <w:t>«Razao»</w:t>
      </w:r>
      <w:r w:rsidRPr="00126FA9">
        <w:rPr>
          <w:rFonts w:ascii="Arial Narrow" w:hAnsi="Arial Narrow"/>
          <w:b/>
          <w:bCs/>
        </w:rPr>
        <w:fldChar w:fldCharType="end"/>
      </w:r>
    </w:p>
    <w:p w14:paraId="3C488782" w14:textId="77777777" w:rsidR="00223BCB" w:rsidRPr="00126FA9" w:rsidRDefault="00223BCB" w:rsidP="00223BCB">
      <w:pPr>
        <w:pStyle w:val="SemEspaamento"/>
        <w:rPr>
          <w:rFonts w:ascii="Arial Narrow" w:hAnsi="Arial Narrow"/>
          <w:color w:val="FF0000"/>
        </w:rPr>
      </w:pPr>
      <w:r w:rsidRPr="00126FA9">
        <w:rPr>
          <w:rFonts w:ascii="Arial Narrow" w:hAnsi="Arial Narrow"/>
        </w:rPr>
        <w:t xml:space="preserve">CNPJ: </w:t>
      </w:r>
      <w:r w:rsidRPr="00126FA9">
        <w:rPr>
          <w:rFonts w:ascii="Arial Narrow" w:hAnsi="Arial Narrow"/>
        </w:rPr>
        <w:fldChar w:fldCharType="begin"/>
      </w:r>
      <w:r w:rsidRPr="00126FA9">
        <w:rPr>
          <w:rFonts w:ascii="Arial Narrow" w:hAnsi="Arial Narrow"/>
        </w:rPr>
        <w:instrText xml:space="preserve"> MERGEFIELD CNPJ  \* charformat </w:instrText>
      </w:r>
      <w:r w:rsidRPr="00126FA9">
        <w:rPr>
          <w:rFonts w:ascii="Arial Narrow" w:hAnsi="Arial Narrow"/>
        </w:rPr>
        <w:fldChar w:fldCharType="separate"/>
      </w:r>
      <w:r w:rsidRPr="00126FA9">
        <w:rPr>
          <w:rFonts w:ascii="Arial Narrow" w:hAnsi="Arial Narrow"/>
          <w:noProof/>
        </w:rPr>
        <w:t>«CNPJ»</w:t>
      </w:r>
      <w:r w:rsidRPr="00126FA9">
        <w:rPr>
          <w:rFonts w:ascii="Arial Narrow" w:hAnsi="Arial Narrow"/>
        </w:rPr>
        <w:fldChar w:fldCharType="end"/>
      </w:r>
    </w:p>
    <w:p w14:paraId="45836888" w14:textId="77777777" w:rsidR="00223BCB" w:rsidRPr="00126FA9" w:rsidRDefault="00223BCB" w:rsidP="00223BCB">
      <w:pPr>
        <w:pStyle w:val="SemEspaamento"/>
        <w:rPr>
          <w:rFonts w:ascii="Arial Narrow" w:hAnsi="Arial Narrow"/>
        </w:rPr>
      </w:pPr>
    </w:p>
    <w:p w14:paraId="5D4E0F3B" w14:textId="77777777" w:rsidR="00223BCB" w:rsidRPr="00126FA9" w:rsidRDefault="00223BCB" w:rsidP="00223BCB">
      <w:pPr>
        <w:pStyle w:val="SemEspaamento"/>
        <w:rPr>
          <w:rFonts w:ascii="Arial Narrow" w:hAnsi="Arial Narrow"/>
        </w:rPr>
      </w:pPr>
    </w:p>
    <w:p w14:paraId="16AB44DF" w14:textId="77777777" w:rsidR="00223BCB" w:rsidRPr="00126FA9" w:rsidRDefault="00223BCB" w:rsidP="00223BCB">
      <w:pPr>
        <w:pStyle w:val="SemEspaamento"/>
        <w:rPr>
          <w:rFonts w:ascii="Arial Narrow" w:hAnsi="Arial Narrow"/>
          <w:b/>
          <w:bCs/>
        </w:rPr>
      </w:pPr>
      <w:r w:rsidRPr="00126FA9">
        <w:rPr>
          <w:rFonts w:ascii="Arial Narrow" w:hAnsi="Arial Narrow"/>
          <w:b/>
          <w:bCs/>
        </w:rPr>
        <w:t>____________________________________</w:t>
      </w:r>
      <w:r w:rsidRPr="00126FA9">
        <w:rPr>
          <w:rFonts w:ascii="Arial Narrow" w:hAnsi="Arial Narrow"/>
          <w:b/>
          <w:bCs/>
        </w:rPr>
        <w:tab/>
      </w:r>
    </w:p>
    <w:p w14:paraId="437DCAD8" w14:textId="77777777" w:rsidR="00223BCB" w:rsidRPr="00126FA9" w:rsidRDefault="00223BCB" w:rsidP="00223BCB">
      <w:pPr>
        <w:pStyle w:val="SemEspaamento"/>
        <w:rPr>
          <w:rFonts w:ascii="Arial Narrow" w:hAnsi="Arial Narrow"/>
          <w:b/>
          <w:bCs/>
        </w:rPr>
      </w:pPr>
      <w:r w:rsidRPr="00126FA9">
        <w:rPr>
          <w:rFonts w:ascii="Arial Narrow" w:hAnsi="Arial Narrow"/>
          <w:b/>
          <w:bCs/>
        </w:rPr>
        <w:t>NOME:</w:t>
      </w:r>
    </w:p>
    <w:p w14:paraId="4BDBA446" w14:textId="77777777" w:rsidR="00223BCB" w:rsidRPr="00126FA9" w:rsidRDefault="00223BCB" w:rsidP="00223BCB">
      <w:pPr>
        <w:pStyle w:val="SemEspaamento"/>
        <w:rPr>
          <w:rFonts w:ascii="Arial Narrow" w:hAnsi="Arial Narrow"/>
          <w:b/>
          <w:bCs/>
        </w:rPr>
      </w:pPr>
      <w:r w:rsidRPr="00126FA9">
        <w:rPr>
          <w:rFonts w:ascii="Arial Narrow" w:hAnsi="Arial Narrow"/>
          <w:b/>
          <w:bCs/>
        </w:rPr>
        <w:t>CARGO:</w:t>
      </w:r>
    </w:p>
    <w:p w14:paraId="4439E92C" w14:textId="77777777" w:rsidR="00223BCB" w:rsidRPr="00126FA9" w:rsidRDefault="00223BCB" w:rsidP="00223BCB">
      <w:pPr>
        <w:pStyle w:val="SemEspaamento"/>
        <w:rPr>
          <w:rFonts w:ascii="Arial Narrow" w:hAnsi="Arial Narrow"/>
        </w:rPr>
      </w:pPr>
      <w:r w:rsidRPr="00126FA9">
        <w:rPr>
          <w:rFonts w:ascii="Arial Narrow" w:hAnsi="Arial Narrow"/>
          <w:b/>
          <w:bCs/>
        </w:rPr>
        <w:t>CPF:</w:t>
      </w:r>
      <w:r w:rsidRPr="00126FA9">
        <w:rPr>
          <w:rFonts w:ascii="Arial Narrow" w:hAnsi="Arial Narrow"/>
        </w:rPr>
        <w:tab/>
      </w:r>
    </w:p>
    <w:p w14:paraId="7CB30B5B" w14:textId="77777777" w:rsidR="00223BCB" w:rsidRPr="00126FA9" w:rsidRDefault="00223BCB" w:rsidP="00223BCB">
      <w:pPr>
        <w:pStyle w:val="SemEspaamento"/>
        <w:rPr>
          <w:rFonts w:ascii="Arial Narrow" w:hAnsi="Arial Narrow"/>
        </w:rPr>
      </w:pPr>
    </w:p>
    <w:p w14:paraId="7BC7A21C" w14:textId="77777777" w:rsidR="00223BCB" w:rsidRPr="00126FA9" w:rsidRDefault="00223BCB" w:rsidP="00223BCB">
      <w:pPr>
        <w:pStyle w:val="SemEspaamento"/>
        <w:rPr>
          <w:rFonts w:ascii="Arial Narrow" w:hAnsi="Arial Narrow"/>
        </w:rPr>
      </w:pPr>
    </w:p>
    <w:p w14:paraId="34A2F659" w14:textId="77777777" w:rsidR="00223BCB" w:rsidRPr="00126FA9" w:rsidRDefault="00223BCB" w:rsidP="00223BCB">
      <w:pPr>
        <w:pStyle w:val="SemEspaamento"/>
        <w:rPr>
          <w:rFonts w:ascii="Arial Narrow" w:hAnsi="Arial Narrow"/>
        </w:rPr>
      </w:pPr>
    </w:p>
    <w:p w14:paraId="6AD176A4" w14:textId="77777777" w:rsidR="00223BCB" w:rsidRPr="00126FA9" w:rsidRDefault="00223BCB" w:rsidP="00223BCB">
      <w:pPr>
        <w:pStyle w:val="SemEspaamento"/>
        <w:rPr>
          <w:rFonts w:ascii="Arial Narrow" w:hAnsi="Arial Narrow" w:cs="Arial"/>
          <w:b/>
        </w:rPr>
      </w:pP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</w:rPr>
        <w:tab/>
      </w:r>
    </w:p>
    <w:p w14:paraId="00C16845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  <w:r w:rsidRPr="00126FA9">
        <w:rPr>
          <w:rFonts w:ascii="Arial Narrow" w:hAnsi="Arial Narrow" w:cs="Arial"/>
          <w:b/>
          <w:u w:val="single"/>
        </w:rPr>
        <w:t>CONTRATADA</w:t>
      </w:r>
    </w:p>
    <w:p w14:paraId="16C9C7C1" w14:textId="77777777" w:rsidR="00223BCB" w:rsidRPr="00126FA9" w:rsidRDefault="00223BCB" w:rsidP="00223BCB">
      <w:pPr>
        <w:pStyle w:val="SemEspaamento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AG CAPITAL TAXTECH LTDA</w:t>
      </w:r>
    </w:p>
    <w:p w14:paraId="560102CA" w14:textId="77777777" w:rsidR="00223BCB" w:rsidRPr="00126FA9" w:rsidRDefault="00223BCB" w:rsidP="00223BCB">
      <w:pPr>
        <w:pStyle w:val="SemEspaamento"/>
        <w:rPr>
          <w:rFonts w:ascii="Arial Narrow" w:hAnsi="Arial Narrow" w:cs="Arial"/>
          <w:bCs/>
        </w:rPr>
      </w:pPr>
      <w:r w:rsidRPr="00126FA9">
        <w:rPr>
          <w:rFonts w:ascii="Arial Narrow" w:hAnsi="Arial Narrow" w:cs="Arial"/>
          <w:bCs/>
        </w:rPr>
        <w:t>CNPJ: 12.538.254/0001-47</w:t>
      </w:r>
    </w:p>
    <w:p w14:paraId="7FD4F641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</w:p>
    <w:p w14:paraId="27F80F4E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</w:p>
    <w:p w14:paraId="726FE831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  <w:r w:rsidRPr="00126FA9">
        <w:rPr>
          <w:rFonts w:ascii="Arial Narrow" w:hAnsi="Arial Narrow" w:cs="Arial"/>
        </w:rPr>
        <w:t>____________________________________</w:t>
      </w:r>
      <w:r w:rsidRPr="00126FA9">
        <w:rPr>
          <w:rFonts w:ascii="Arial Narrow" w:hAnsi="Arial Narrow" w:cs="Arial"/>
        </w:rPr>
        <w:tab/>
      </w:r>
    </w:p>
    <w:p w14:paraId="4A2B9D3B" w14:textId="77777777" w:rsidR="00223BCB" w:rsidRPr="00126FA9" w:rsidRDefault="00223BCB" w:rsidP="00223BCB">
      <w:pPr>
        <w:pStyle w:val="SemEspaamento"/>
        <w:rPr>
          <w:rFonts w:ascii="Arial Narrow" w:hAnsi="Arial Narrow" w:cs="Arial"/>
          <w:b/>
        </w:rPr>
      </w:pPr>
      <w:r w:rsidRPr="00126FA9">
        <w:rPr>
          <w:rFonts w:ascii="Arial Narrow" w:hAnsi="Arial Narrow" w:cs="Arial"/>
          <w:b/>
        </w:rPr>
        <w:t>NOME:</w:t>
      </w:r>
    </w:p>
    <w:p w14:paraId="063BBCF9" w14:textId="77777777" w:rsidR="00223BCB" w:rsidRPr="00126FA9" w:rsidRDefault="00223BCB" w:rsidP="00223BCB">
      <w:pPr>
        <w:pStyle w:val="SemEspaamento"/>
        <w:rPr>
          <w:rFonts w:ascii="Arial Narrow" w:hAnsi="Arial Narrow" w:cs="Arial"/>
          <w:b/>
        </w:rPr>
      </w:pPr>
      <w:r w:rsidRPr="00126FA9">
        <w:rPr>
          <w:rFonts w:ascii="Arial Narrow" w:hAnsi="Arial Narrow" w:cs="Arial"/>
          <w:b/>
        </w:rPr>
        <w:t>CARGO:</w:t>
      </w:r>
    </w:p>
    <w:p w14:paraId="3CCD5C72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  <w:r w:rsidRPr="00126FA9">
        <w:rPr>
          <w:rFonts w:ascii="Arial Narrow" w:hAnsi="Arial Narrow" w:cs="Arial"/>
          <w:b/>
        </w:rPr>
        <w:lastRenderedPageBreak/>
        <w:t>CPF:</w:t>
      </w:r>
      <w:r w:rsidRPr="00126FA9">
        <w:rPr>
          <w:rFonts w:ascii="Arial Narrow" w:hAnsi="Arial Narrow" w:cs="Arial"/>
        </w:rPr>
        <w:tab/>
      </w:r>
    </w:p>
    <w:p w14:paraId="2D605FE6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</w:p>
    <w:p w14:paraId="654BD644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</w:p>
    <w:p w14:paraId="2967D522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  <w:r w:rsidRPr="00126FA9">
        <w:rPr>
          <w:rFonts w:ascii="Arial Narrow" w:hAnsi="Arial Narrow" w:cs="Arial"/>
          <w:b/>
          <w:u w:val="single"/>
        </w:rPr>
        <w:t>TESTEMUNHAS</w:t>
      </w:r>
    </w:p>
    <w:p w14:paraId="0F683872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</w:p>
    <w:p w14:paraId="2C4A1EA5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</w:p>
    <w:p w14:paraId="32866062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</w:p>
    <w:p w14:paraId="682C4B2B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  <w:r w:rsidRPr="00126FA9">
        <w:rPr>
          <w:rFonts w:ascii="Arial Narrow" w:hAnsi="Arial Narrow" w:cs="Arial"/>
        </w:rPr>
        <w:t>_________________________________                       ______________________________</w:t>
      </w:r>
    </w:p>
    <w:p w14:paraId="064C99F9" w14:textId="77777777" w:rsidR="00223BCB" w:rsidRPr="00126FA9" w:rsidRDefault="00223BCB" w:rsidP="00223BCB">
      <w:pPr>
        <w:pStyle w:val="SemEspaamento"/>
        <w:rPr>
          <w:rFonts w:ascii="Arial Narrow" w:hAnsi="Arial Narrow" w:cs="Arial"/>
          <w:b/>
        </w:rPr>
      </w:pPr>
      <w:r w:rsidRPr="00126FA9">
        <w:rPr>
          <w:rFonts w:ascii="Arial Narrow" w:hAnsi="Arial Narrow" w:cs="Arial"/>
          <w:b/>
        </w:rPr>
        <w:t>NOME:</w:t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  <w:t xml:space="preserve">    NOME:</w:t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</w:r>
      <w:r w:rsidRPr="00126FA9">
        <w:rPr>
          <w:rFonts w:ascii="Arial Narrow" w:hAnsi="Arial Narrow" w:cs="Arial"/>
          <w:b/>
        </w:rPr>
        <w:tab/>
        <w:t xml:space="preserve">    </w:t>
      </w:r>
    </w:p>
    <w:p w14:paraId="43BBA7C5" w14:textId="77777777" w:rsidR="00223BCB" w:rsidRPr="00126FA9" w:rsidRDefault="00223BCB" w:rsidP="00223BCB">
      <w:pPr>
        <w:pStyle w:val="SemEspaamento"/>
        <w:rPr>
          <w:rFonts w:ascii="Arial Narrow" w:hAnsi="Arial Narrow" w:cs="Arial"/>
        </w:rPr>
      </w:pPr>
      <w:r w:rsidRPr="00126FA9">
        <w:rPr>
          <w:rFonts w:ascii="Arial Narrow" w:hAnsi="Arial Narrow" w:cs="Arial"/>
          <w:b/>
        </w:rPr>
        <w:t>CPF:                                                                                CPF:</w:t>
      </w:r>
    </w:p>
    <w:p w14:paraId="112000E5" w14:textId="77777777" w:rsidR="00223BCB" w:rsidRPr="008F0EF3" w:rsidRDefault="00223BCB" w:rsidP="00223BCB">
      <w:pPr>
        <w:pStyle w:val="SemEspaamento"/>
        <w:rPr>
          <w:rFonts w:ascii="Arial Narrow" w:hAnsi="Arial Narrow" w:cs="Arial"/>
        </w:rPr>
      </w:pPr>
    </w:p>
    <w:p w14:paraId="13CEF9E1" w14:textId="77777777" w:rsidR="00223BCB" w:rsidRDefault="00223BCB" w:rsidP="00223BCB">
      <w:pPr>
        <w:widowControl w:val="0"/>
        <w:ind w:firstLine="108"/>
        <w:jc w:val="both"/>
        <w:rPr>
          <w:rFonts w:ascii="Arial Narrow" w:hAnsi="Arial Narrow" w:cs="Arial"/>
        </w:rPr>
      </w:pPr>
    </w:p>
    <w:p w14:paraId="0654F86B" w14:textId="77777777" w:rsidR="00223BCB" w:rsidRPr="00A56663" w:rsidRDefault="00223BCB" w:rsidP="00223BCB"/>
    <w:p w14:paraId="04CAE5E2" w14:textId="77777777" w:rsidR="00223BCB" w:rsidRPr="004E250B" w:rsidRDefault="00223BCB" w:rsidP="00223BCB">
      <w:pPr>
        <w:pStyle w:val="Recuodecorpodetexto"/>
        <w:widowControl w:val="0"/>
        <w:spacing w:after="0" w:line="360" w:lineRule="auto"/>
        <w:ind w:left="0"/>
        <w:jc w:val="both"/>
        <w:rPr>
          <w:rFonts w:ascii="Arial Narrow" w:hAnsi="Arial Narrow" w:cstheme="minorHAnsi"/>
          <w:sz w:val="22"/>
          <w:szCs w:val="22"/>
        </w:rPr>
      </w:pPr>
    </w:p>
    <w:p w14:paraId="626A483C" w14:textId="77777777" w:rsidR="00331521" w:rsidRDefault="00331521"/>
    <w:sectPr w:rsidR="00331521" w:rsidSect="00223BCB">
      <w:headerReference w:type="default" r:id="rId7"/>
      <w:footerReference w:type="default" r:id="rId8"/>
      <w:pgSz w:w="11906" w:h="16838"/>
      <w:pgMar w:top="938" w:right="1701" w:bottom="1417" w:left="1701" w:header="1587" w:footer="23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7C5F0" w14:textId="77777777" w:rsidR="00FE2F57" w:rsidRDefault="00FE2F57">
      <w:r>
        <w:separator/>
      </w:r>
    </w:p>
  </w:endnote>
  <w:endnote w:type="continuationSeparator" w:id="0">
    <w:p w14:paraId="1484C748" w14:textId="77777777" w:rsidR="00FE2F57" w:rsidRDefault="00FE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18"/>
        <w:szCs w:val="18"/>
      </w:rPr>
      <w:id w:val="1611244072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A517966" w14:textId="77777777" w:rsidR="00983090" w:rsidRPr="00625C4D" w:rsidRDefault="00000000">
            <w:pPr>
              <w:pStyle w:val="Rodap"/>
              <w:jc w:val="right"/>
              <w:rPr>
                <w:rFonts w:ascii="Poppins" w:hAnsi="Poppins" w:cs="Poppins"/>
                <w:sz w:val="18"/>
                <w:szCs w:val="18"/>
              </w:rPr>
            </w:pPr>
            <w:r w:rsidRPr="00625C4D">
              <w:rPr>
                <w:rFonts w:ascii="Poppins" w:hAnsi="Poppins" w:cs="Poppins"/>
                <w:sz w:val="18"/>
                <w:szCs w:val="18"/>
              </w:rPr>
              <w:t xml:space="preserve">Página </w:t>
            </w:r>
            <w:r w:rsidRPr="00625C4D">
              <w:rPr>
                <w:rFonts w:ascii="Poppins" w:hAnsi="Poppins" w:cs="Poppins"/>
                <w:b/>
                <w:bCs/>
                <w:sz w:val="18"/>
                <w:szCs w:val="18"/>
              </w:rPr>
              <w:fldChar w:fldCharType="begin"/>
            </w:r>
            <w:r w:rsidRPr="00625C4D">
              <w:rPr>
                <w:rFonts w:ascii="Poppins" w:hAnsi="Poppins" w:cs="Poppins"/>
                <w:b/>
                <w:bCs/>
                <w:sz w:val="18"/>
                <w:szCs w:val="18"/>
              </w:rPr>
              <w:instrText>PAGE</w:instrText>
            </w:r>
            <w:r w:rsidRPr="00625C4D">
              <w:rPr>
                <w:rFonts w:ascii="Poppins" w:hAnsi="Poppins" w:cs="Poppins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noProof/>
                <w:sz w:val="18"/>
                <w:szCs w:val="18"/>
              </w:rPr>
              <w:t>9</w:t>
            </w:r>
            <w:r w:rsidRPr="00625C4D">
              <w:rPr>
                <w:rFonts w:ascii="Poppins" w:hAnsi="Poppins" w:cs="Poppins"/>
                <w:b/>
                <w:bCs/>
                <w:sz w:val="18"/>
                <w:szCs w:val="18"/>
              </w:rPr>
              <w:fldChar w:fldCharType="end"/>
            </w:r>
            <w:r w:rsidRPr="00625C4D">
              <w:rPr>
                <w:rFonts w:ascii="Poppins" w:hAnsi="Poppins" w:cs="Poppins"/>
                <w:sz w:val="18"/>
                <w:szCs w:val="18"/>
              </w:rPr>
              <w:t xml:space="preserve"> de </w:t>
            </w:r>
            <w:r w:rsidRPr="00625C4D">
              <w:rPr>
                <w:rFonts w:ascii="Poppins" w:hAnsi="Poppins" w:cs="Poppins"/>
                <w:b/>
                <w:bCs/>
                <w:sz w:val="18"/>
                <w:szCs w:val="18"/>
              </w:rPr>
              <w:fldChar w:fldCharType="begin"/>
            </w:r>
            <w:r w:rsidRPr="00625C4D">
              <w:rPr>
                <w:rFonts w:ascii="Poppins" w:hAnsi="Poppins" w:cs="Poppins"/>
                <w:b/>
                <w:bCs/>
                <w:sz w:val="18"/>
                <w:szCs w:val="18"/>
              </w:rPr>
              <w:instrText>NUMPAGES</w:instrText>
            </w:r>
            <w:r w:rsidRPr="00625C4D">
              <w:rPr>
                <w:rFonts w:ascii="Poppins" w:hAnsi="Poppins" w:cs="Poppins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Poppins" w:hAnsi="Poppins" w:cs="Poppins"/>
                <w:b/>
                <w:bCs/>
                <w:noProof/>
                <w:sz w:val="18"/>
                <w:szCs w:val="18"/>
              </w:rPr>
              <w:t>9</w:t>
            </w:r>
            <w:r w:rsidRPr="00625C4D">
              <w:rPr>
                <w:rFonts w:ascii="Poppins" w:hAnsi="Poppins" w:cs="Poppins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32AB0949" w14:textId="77777777" w:rsidR="00983090" w:rsidRDefault="00000000">
    <w:pPr>
      <w:pStyle w:val="Rodap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C06B7FF" wp14:editId="68CD8388">
          <wp:simplePos x="0" y="0"/>
          <wp:positionH relativeFrom="page">
            <wp:align>left</wp:align>
          </wp:positionH>
          <wp:positionV relativeFrom="paragraph">
            <wp:posOffset>152400</wp:posOffset>
          </wp:positionV>
          <wp:extent cx="7554595" cy="1442720"/>
          <wp:effectExtent l="0" t="0" r="8255" b="5080"/>
          <wp:wrapNone/>
          <wp:docPr id="2" name="Imagem 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595" cy="1442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66270" w14:textId="77777777" w:rsidR="00FE2F57" w:rsidRDefault="00FE2F57">
      <w:r>
        <w:separator/>
      </w:r>
    </w:p>
  </w:footnote>
  <w:footnote w:type="continuationSeparator" w:id="0">
    <w:p w14:paraId="11AAD7BD" w14:textId="77777777" w:rsidR="00FE2F57" w:rsidRDefault="00FE2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1CDBD" w14:textId="77777777" w:rsidR="00983090" w:rsidRDefault="00000000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92538DD" wp14:editId="44033693">
          <wp:simplePos x="0" y="0"/>
          <wp:positionH relativeFrom="page">
            <wp:posOffset>0</wp:posOffset>
          </wp:positionH>
          <wp:positionV relativeFrom="paragraph">
            <wp:posOffset>-983994</wp:posOffset>
          </wp:positionV>
          <wp:extent cx="7555071" cy="1092529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m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6" r="526"/>
                  <a:stretch>
                    <a:fillRect/>
                  </a:stretch>
                </pic:blipFill>
                <pic:spPr bwMode="auto">
                  <a:xfrm>
                    <a:off x="0" y="0"/>
                    <a:ext cx="7555071" cy="10925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913FB"/>
    <w:multiLevelType w:val="multilevel"/>
    <w:tmpl w:val="BE64B2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A8613D"/>
    <w:multiLevelType w:val="hybridMultilevel"/>
    <w:tmpl w:val="2F008A1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254243">
    <w:abstractNumId w:val="0"/>
  </w:num>
  <w:num w:numId="2" w16cid:durableId="71573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CB"/>
    <w:rsid w:val="00223A54"/>
    <w:rsid w:val="00223BCB"/>
    <w:rsid w:val="00242988"/>
    <w:rsid w:val="00331521"/>
    <w:rsid w:val="00607EE7"/>
    <w:rsid w:val="007C51F1"/>
    <w:rsid w:val="00983090"/>
    <w:rsid w:val="00B210F8"/>
    <w:rsid w:val="00B71C0B"/>
    <w:rsid w:val="00D36A6F"/>
    <w:rsid w:val="00F466CB"/>
    <w:rsid w:val="00FE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254A"/>
  <w15:chartTrackingRefBased/>
  <w15:docId w15:val="{BE7C0FAC-C457-4CE6-BC78-EA8F7097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CB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23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nhideWhenUsed/>
    <w:qFormat/>
    <w:rsid w:val="00223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3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3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3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3B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3B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3B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3B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3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rsid w:val="00223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3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3B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3B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3B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3B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3B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3B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3B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3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3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3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3B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3B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3B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3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3B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3BC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23B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23BCB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23B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23BCB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xmsonormal">
    <w:name w:val="x_msonormal"/>
    <w:basedOn w:val="Normal"/>
    <w:rsid w:val="00223BCB"/>
    <w:rPr>
      <w:rFonts w:ascii="Calibri" w:eastAsiaTheme="minorHAnsi" w:hAnsi="Calibri" w:cs="Calibri"/>
      <w:sz w:val="22"/>
      <w:szCs w:val="22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23BCB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23BCB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SemEspaamento">
    <w:name w:val="No Spacing"/>
    <w:uiPriority w:val="1"/>
    <w:qFormat/>
    <w:rsid w:val="00223BCB"/>
    <w:pPr>
      <w:spacing w:after="0" w:line="24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2744</Words>
  <Characters>14821</Characters>
  <Application>Microsoft Office Word</Application>
  <DocSecurity>0</DocSecurity>
  <Lines>123</Lines>
  <Paragraphs>35</Paragraphs>
  <ScaleCrop>false</ScaleCrop>
  <Company/>
  <LinksUpToDate>false</LinksUpToDate>
  <CharactersWithSpaces>17530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Moraes Garlet</dc:creator>
  <cp:keywords/>
  <dc:description/>
  <cp:lastModifiedBy>Victor Moraes Garlet</cp:lastModifiedBy>
  <cp:revision>4</cp:revision>
  <dcterms:created xsi:type="dcterms:W3CDTF">2025-07-17T18:12:00Z</dcterms:created>
  <dcterms:modified xsi:type="dcterms:W3CDTF">2025-07-18T11:20:00Z</dcterms:modified>
</cp:coreProperties>
</file>