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AE00" w14:textId="77777777" w:rsidR="00D456D7" w:rsidRDefault="00D456D7" w:rsidP="00D456D7">
      <w:pPr>
        <w:pStyle w:val="Title"/>
        <w:rPr>
          <w:rFonts w:ascii="Arial" w:hAnsi="Arial" w:cs="Arial"/>
          <w:b/>
          <w:i w:val="0"/>
          <w:sz w:val="56"/>
          <w:szCs w:val="72"/>
        </w:rPr>
      </w:pPr>
      <w:r w:rsidRPr="00341431">
        <w:rPr>
          <w:rFonts w:ascii="Arial" w:hAnsi="Arial" w:cs="Arial"/>
          <w:b/>
          <w:i w:val="0"/>
          <w:sz w:val="56"/>
          <w:szCs w:val="72"/>
        </w:rPr>
        <w:t>Anne-Gaelle Colom</w:t>
      </w:r>
    </w:p>
    <w:p w14:paraId="798903FF" w14:textId="4B4CCB56" w:rsidR="00D456D7" w:rsidRPr="006003C7" w:rsidRDefault="00C55E0A" w:rsidP="00D456D7">
      <w:pPr>
        <w:pStyle w:val="Title"/>
        <w:rPr>
          <w:rFonts w:ascii="Arial" w:hAnsi="Arial" w:cs="Arial"/>
          <w:b/>
          <w:i w:val="0"/>
          <w:szCs w:val="72"/>
        </w:rPr>
      </w:pPr>
      <w:r>
        <w:rPr>
          <w:rFonts w:ascii="Arial" w:hAnsi="Arial" w:cs="Arial"/>
          <w:b/>
          <w:i w:val="0"/>
          <w:szCs w:val="72"/>
        </w:rPr>
        <w:t>Assistant Head of School</w:t>
      </w:r>
      <w:r w:rsidR="0002700E">
        <w:rPr>
          <w:rFonts w:ascii="Arial" w:hAnsi="Arial" w:cs="Arial"/>
          <w:b/>
          <w:i w:val="0"/>
          <w:szCs w:val="72"/>
        </w:rPr>
        <w:t xml:space="preserve"> and Principal Lecturer</w:t>
      </w:r>
      <w:r w:rsidR="00D456D7">
        <w:rPr>
          <w:rFonts w:ascii="Arial" w:hAnsi="Arial" w:cs="Arial"/>
          <w:b/>
          <w:i w:val="0"/>
          <w:szCs w:val="72"/>
        </w:rPr>
        <w:t xml:space="preserve"> </w:t>
      </w:r>
    </w:p>
    <w:p w14:paraId="186B5137" w14:textId="77777777" w:rsidR="00D456D7" w:rsidRDefault="00D456D7" w:rsidP="00D456D7">
      <w:pPr>
        <w:spacing w:after="80"/>
        <w:jc w:val="both"/>
        <w:rPr>
          <w:rFonts w:ascii="Arial" w:hAnsi="Arial" w:cs="Arial"/>
          <w:b/>
          <w:i/>
        </w:rPr>
      </w:pPr>
    </w:p>
    <w:p w14:paraId="68175CF5" w14:textId="77777777" w:rsidR="00D456D7" w:rsidRDefault="00D456D7" w:rsidP="00D456D7">
      <w:pPr>
        <w:spacing w:after="80"/>
        <w:jc w:val="both"/>
        <w:rPr>
          <w:rFonts w:ascii="Arial" w:hAnsi="Arial" w:cs="Arial"/>
          <w:b/>
          <w:i/>
        </w:rPr>
      </w:pPr>
    </w:p>
    <w:p w14:paraId="635602C3" w14:textId="77777777" w:rsidR="00D456D7" w:rsidRPr="005E53F7" w:rsidRDefault="00D456D7" w:rsidP="00D456D7">
      <w:pPr>
        <w:spacing w:after="80"/>
        <w:jc w:val="both"/>
        <w:rPr>
          <w:rFonts w:ascii="Arial" w:hAnsi="Arial" w:cs="Arial"/>
          <w:b/>
          <w:sz w:val="32"/>
          <w:szCs w:val="36"/>
        </w:rPr>
      </w:pPr>
      <w:r>
        <w:rPr>
          <w:rFonts w:ascii="Arial" w:hAnsi="Arial" w:cs="Arial"/>
          <w:b/>
          <w:sz w:val="32"/>
          <w:szCs w:val="36"/>
        </w:rPr>
        <w:t>Personal Details</w:t>
      </w:r>
    </w:p>
    <w:p w14:paraId="75B4D1EC" w14:textId="77777777" w:rsidR="00D456D7" w:rsidRPr="009F4BD1" w:rsidRDefault="00D456D7" w:rsidP="00D456D7">
      <w:pPr>
        <w:spacing w:after="80"/>
        <w:jc w:val="both"/>
        <w:rPr>
          <w:rFonts w:ascii="Arial" w:hAnsi="Arial" w:cs="Arial"/>
          <w:b/>
          <w:i/>
        </w:rPr>
        <w:sectPr w:rsidR="00D456D7" w:rsidRPr="009F4BD1" w:rsidSect="00D456D7">
          <w:footerReference w:type="even" r:id="rId7"/>
          <w:footerReference w:type="default" r:id="rId8"/>
          <w:pgSz w:w="11906" w:h="16838"/>
          <w:pgMar w:top="1296" w:right="1411" w:bottom="1296" w:left="1411" w:header="720" w:footer="720" w:gutter="0"/>
          <w:cols w:space="720"/>
        </w:sectPr>
      </w:pPr>
    </w:p>
    <w:tbl>
      <w:tblPr>
        <w:tblW w:w="9889" w:type="dxa"/>
        <w:tblLook w:val="01E0" w:firstRow="1" w:lastRow="1" w:firstColumn="1" w:lastColumn="1" w:noHBand="0" w:noVBand="0"/>
      </w:tblPr>
      <w:tblGrid>
        <w:gridCol w:w="5211"/>
        <w:gridCol w:w="4678"/>
      </w:tblGrid>
      <w:tr w:rsidR="00D456D7" w:rsidRPr="007C53B9" w14:paraId="59983F17" w14:textId="77777777" w:rsidTr="00CD572B">
        <w:tc>
          <w:tcPr>
            <w:tcW w:w="5211" w:type="dxa"/>
          </w:tcPr>
          <w:p w14:paraId="34E637D5" w14:textId="14D4EDA9" w:rsidR="00D456D7" w:rsidRPr="007C53B9" w:rsidRDefault="00D456D7" w:rsidP="003C28B7">
            <w:pPr>
              <w:ind w:left="1418" w:hanging="1418"/>
              <w:jc w:val="both"/>
              <w:rPr>
                <w:rFonts w:ascii="Arial" w:hAnsi="Arial" w:cs="Arial"/>
                <w:sz w:val="24"/>
                <w:szCs w:val="24"/>
              </w:rPr>
            </w:pPr>
            <w:r w:rsidRPr="007C53B9">
              <w:rPr>
                <w:rFonts w:ascii="Arial" w:hAnsi="Arial" w:cs="Arial"/>
                <w:b/>
                <w:sz w:val="24"/>
                <w:szCs w:val="24"/>
              </w:rPr>
              <w:t>Address:</w:t>
            </w:r>
            <w:r w:rsidRPr="007C53B9">
              <w:rPr>
                <w:rFonts w:ascii="Arial" w:hAnsi="Arial" w:cs="Arial"/>
                <w:b/>
                <w:sz w:val="24"/>
                <w:szCs w:val="24"/>
              </w:rPr>
              <w:tab/>
            </w:r>
            <w:r w:rsidR="003B16F6">
              <w:rPr>
                <w:rFonts w:ascii="Arial" w:hAnsi="Arial" w:cs="Arial"/>
                <w:sz w:val="24"/>
                <w:szCs w:val="24"/>
              </w:rPr>
              <w:t>School of Computer Science and Engineering</w:t>
            </w:r>
          </w:p>
          <w:p w14:paraId="7EF8ABD5" w14:textId="77777777" w:rsidR="00D456D7" w:rsidRPr="007C53B9" w:rsidRDefault="00D456D7" w:rsidP="00D456D7">
            <w:pPr>
              <w:jc w:val="both"/>
              <w:rPr>
                <w:rFonts w:ascii="Arial" w:hAnsi="Arial" w:cs="Arial"/>
                <w:sz w:val="24"/>
                <w:szCs w:val="24"/>
              </w:rPr>
            </w:pPr>
            <w:r w:rsidRPr="007C53B9">
              <w:rPr>
                <w:rFonts w:ascii="Arial" w:hAnsi="Arial" w:cs="Arial"/>
                <w:sz w:val="24"/>
                <w:szCs w:val="24"/>
              </w:rPr>
              <w:tab/>
            </w:r>
            <w:r w:rsidRPr="007C53B9">
              <w:rPr>
                <w:rFonts w:ascii="Arial" w:hAnsi="Arial" w:cs="Arial"/>
                <w:sz w:val="24"/>
                <w:szCs w:val="24"/>
              </w:rPr>
              <w:tab/>
              <w:t>University of Westminster</w:t>
            </w:r>
          </w:p>
          <w:p w14:paraId="24E51932" w14:textId="77777777" w:rsidR="00D456D7" w:rsidRPr="007C53B9" w:rsidRDefault="00D456D7" w:rsidP="00D456D7">
            <w:pPr>
              <w:jc w:val="both"/>
              <w:rPr>
                <w:rFonts w:ascii="Arial" w:hAnsi="Arial" w:cs="Arial"/>
                <w:sz w:val="24"/>
                <w:szCs w:val="24"/>
              </w:rPr>
            </w:pPr>
            <w:r w:rsidRPr="007C53B9">
              <w:rPr>
                <w:rFonts w:ascii="Arial" w:hAnsi="Arial" w:cs="Arial"/>
                <w:sz w:val="24"/>
                <w:szCs w:val="24"/>
              </w:rPr>
              <w:tab/>
            </w:r>
            <w:r w:rsidRPr="007C53B9">
              <w:rPr>
                <w:rFonts w:ascii="Arial" w:hAnsi="Arial" w:cs="Arial"/>
                <w:sz w:val="24"/>
                <w:szCs w:val="24"/>
              </w:rPr>
              <w:tab/>
              <w:t>115 New Cavendish Street</w:t>
            </w:r>
          </w:p>
          <w:p w14:paraId="04044EBC" w14:textId="77777777" w:rsidR="00D456D7" w:rsidRPr="007C53B9" w:rsidRDefault="00D456D7" w:rsidP="00D456D7">
            <w:pPr>
              <w:jc w:val="both"/>
              <w:rPr>
                <w:rFonts w:ascii="Arial" w:hAnsi="Arial" w:cs="Arial"/>
                <w:sz w:val="24"/>
                <w:szCs w:val="24"/>
              </w:rPr>
            </w:pPr>
            <w:r w:rsidRPr="007C53B9">
              <w:rPr>
                <w:rFonts w:ascii="Arial" w:hAnsi="Arial" w:cs="Arial"/>
                <w:sz w:val="24"/>
                <w:szCs w:val="24"/>
              </w:rPr>
              <w:tab/>
            </w:r>
            <w:r w:rsidRPr="007C53B9">
              <w:rPr>
                <w:rFonts w:ascii="Arial" w:hAnsi="Arial" w:cs="Arial"/>
                <w:sz w:val="24"/>
                <w:szCs w:val="24"/>
              </w:rPr>
              <w:tab/>
              <w:t>London W1W 6UW</w:t>
            </w:r>
          </w:p>
          <w:p w14:paraId="344D4549" w14:textId="77777777" w:rsidR="00D456D7" w:rsidRPr="007C53B9" w:rsidRDefault="00D456D7" w:rsidP="00D456D7">
            <w:pPr>
              <w:jc w:val="both"/>
              <w:rPr>
                <w:rFonts w:ascii="Arial" w:hAnsi="Arial" w:cs="Arial"/>
                <w:b/>
                <w:sz w:val="24"/>
                <w:szCs w:val="24"/>
              </w:rPr>
            </w:pPr>
          </w:p>
        </w:tc>
        <w:tc>
          <w:tcPr>
            <w:tcW w:w="4678" w:type="dxa"/>
          </w:tcPr>
          <w:p w14:paraId="1367C3D6" w14:textId="77777777" w:rsidR="00D456D7" w:rsidRPr="007C53B9" w:rsidRDefault="00D456D7" w:rsidP="00CD572B">
            <w:pPr>
              <w:spacing w:after="80"/>
              <w:ind w:left="459" w:hanging="147"/>
              <w:jc w:val="both"/>
              <w:rPr>
                <w:rFonts w:ascii="Arial" w:hAnsi="Arial" w:cs="Arial"/>
                <w:b/>
                <w:sz w:val="24"/>
                <w:szCs w:val="24"/>
                <w:lang w:val="en-GB"/>
              </w:rPr>
            </w:pPr>
            <w:r w:rsidRPr="007C53B9">
              <w:rPr>
                <w:rFonts w:ascii="Arial" w:hAnsi="Arial" w:cs="Arial"/>
                <w:b/>
                <w:sz w:val="24"/>
                <w:szCs w:val="24"/>
                <w:lang w:val="en-GB"/>
              </w:rPr>
              <w:t xml:space="preserve">Tel.               </w:t>
            </w:r>
            <w:r w:rsidRPr="007C53B9">
              <w:rPr>
                <w:rFonts w:ascii="Arial" w:hAnsi="Arial" w:cs="Arial"/>
                <w:sz w:val="24"/>
                <w:szCs w:val="24"/>
                <w:lang w:val="en-GB"/>
              </w:rPr>
              <w:t>+ 44 20</w:t>
            </w:r>
            <w:r w:rsidR="003C28B7">
              <w:rPr>
                <w:rFonts w:ascii="Arial" w:hAnsi="Arial" w:cs="Arial"/>
                <w:sz w:val="24"/>
                <w:szCs w:val="24"/>
                <w:lang w:val="en-GB"/>
              </w:rPr>
              <w:t>3</w:t>
            </w:r>
            <w:r w:rsidRPr="007C53B9">
              <w:rPr>
                <w:rFonts w:ascii="Arial" w:hAnsi="Arial" w:cs="Arial"/>
                <w:sz w:val="24"/>
                <w:szCs w:val="24"/>
                <w:lang w:val="en-GB"/>
              </w:rPr>
              <w:t xml:space="preserve"> </w:t>
            </w:r>
            <w:r w:rsidR="003C28B7">
              <w:rPr>
                <w:rFonts w:ascii="Arial" w:hAnsi="Arial" w:cs="Arial"/>
                <w:sz w:val="24"/>
                <w:szCs w:val="24"/>
                <w:lang w:val="en-GB"/>
              </w:rPr>
              <w:t>506 4512</w:t>
            </w:r>
          </w:p>
          <w:p w14:paraId="0ED092B5" w14:textId="77777777" w:rsidR="00D456D7" w:rsidRPr="007C53B9" w:rsidRDefault="00D456D7" w:rsidP="00CD572B">
            <w:pPr>
              <w:spacing w:after="80"/>
              <w:ind w:left="312"/>
              <w:jc w:val="both"/>
              <w:rPr>
                <w:rFonts w:ascii="Arial" w:hAnsi="Arial" w:cs="Arial"/>
                <w:b/>
                <w:sz w:val="24"/>
                <w:szCs w:val="24"/>
                <w:lang w:val="en-GB"/>
              </w:rPr>
            </w:pPr>
          </w:p>
          <w:p w14:paraId="7298D270" w14:textId="090E7B37" w:rsidR="00D456D7" w:rsidRPr="007C53B9" w:rsidRDefault="00CD572B" w:rsidP="00CD572B">
            <w:pPr>
              <w:spacing w:after="80"/>
              <w:ind w:left="312"/>
              <w:jc w:val="both"/>
              <w:rPr>
                <w:rFonts w:ascii="Arial" w:hAnsi="Arial" w:cs="Arial"/>
                <w:b/>
                <w:sz w:val="24"/>
                <w:szCs w:val="24"/>
              </w:rPr>
            </w:pPr>
            <w:r>
              <w:rPr>
                <w:rFonts w:ascii="Arial" w:hAnsi="Arial" w:cs="Arial"/>
                <w:b/>
                <w:sz w:val="24"/>
                <w:szCs w:val="24"/>
                <w:lang w:val="en-GB"/>
              </w:rPr>
              <w:t>E</w:t>
            </w:r>
            <w:r w:rsidR="00D456D7" w:rsidRPr="007C53B9">
              <w:rPr>
                <w:rFonts w:ascii="Arial" w:hAnsi="Arial" w:cs="Arial"/>
                <w:b/>
                <w:sz w:val="24"/>
                <w:szCs w:val="24"/>
                <w:lang w:val="en-GB"/>
              </w:rPr>
              <w:t>mail</w:t>
            </w:r>
            <w:r w:rsidR="00D456D7" w:rsidRPr="007C53B9">
              <w:rPr>
                <w:rFonts w:ascii="Arial" w:hAnsi="Arial" w:cs="Arial"/>
                <w:sz w:val="24"/>
                <w:szCs w:val="24"/>
                <w:lang w:val="en-GB"/>
              </w:rPr>
              <w:t>:</w:t>
            </w:r>
            <w:r w:rsidR="00D456D7" w:rsidRPr="007C53B9">
              <w:rPr>
                <w:rFonts w:ascii="Arial" w:hAnsi="Arial" w:cs="Arial"/>
                <w:sz w:val="24"/>
                <w:szCs w:val="24"/>
                <w:lang w:val="en-GB"/>
              </w:rPr>
              <w:tab/>
            </w:r>
            <w:hyperlink r:id="rId9" w:history="1">
              <w:r w:rsidR="00C35952">
                <w:rPr>
                  <w:rStyle w:val="Hyperlink"/>
                  <w:rFonts w:ascii="Arial" w:hAnsi="Arial" w:cs="Arial"/>
                  <w:sz w:val="24"/>
                  <w:szCs w:val="24"/>
                  <w:lang w:val="en-GB"/>
                </w:rPr>
                <w:t>coloma@westminster.ac.uk</w:t>
              </w:r>
            </w:hyperlink>
          </w:p>
          <w:p w14:paraId="6BCE04BA" w14:textId="77777777" w:rsidR="00D456D7" w:rsidRPr="007C53B9" w:rsidRDefault="00D456D7" w:rsidP="00CD572B">
            <w:pPr>
              <w:ind w:left="312"/>
              <w:jc w:val="both"/>
              <w:rPr>
                <w:rFonts w:ascii="Arial" w:hAnsi="Arial" w:cs="Arial"/>
                <w:b/>
                <w:sz w:val="24"/>
                <w:szCs w:val="24"/>
              </w:rPr>
            </w:pPr>
          </w:p>
        </w:tc>
      </w:tr>
    </w:tbl>
    <w:p w14:paraId="40B9485F" w14:textId="77777777" w:rsidR="00D456D7" w:rsidRDefault="00D456D7" w:rsidP="00D456D7">
      <w:pPr>
        <w:spacing w:after="80"/>
        <w:jc w:val="both"/>
        <w:rPr>
          <w:rFonts w:ascii="Arial" w:hAnsi="Arial" w:cs="Arial"/>
          <w:sz w:val="24"/>
          <w:szCs w:val="36"/>
        </w:rPr>
      </w:pPr>
    </w:p>
    <w:p w14:paraId="1F1A3762" w14:textId="77777777" w:rsidR="00D456D7" w:rsidRPr="005E53F7" w:rsidRDefault="00D456D7" w:rsidP="00D456D7">
      <w:pPr>
        <w:spacing w:after="80"/>
        <w:jc w:val="both"/>
        <w:rPr>
          <w:rFonts w:ascii="Arial" w:hAnsi="Arial" w:cs="Arial"/>
          <w:sz w:val="24"/>
          <w:szCs w:val="36"/>
        </w:rPr>
      </w:pPr>
    </w:p>
    <w:p w14:paraId="4BCB8065" w14:textId="77777777" w:rsidR="00D456D7" w:rsidRPr="00341431" w:rsidRDefault="00D456D7" w:rsidP="00D456D7">
      <w:pPr>
        <w:spacing w:after="80"/>
        <w:jc w:val="both"/>
        <w:rPr>
          <w:rFonts w:ascii="Arial" w:hAnsi="Arial" w:cs="Arial"/>
          <w:b/>
          <w:sz w:val="32"/>
          <w:szCs w:val="36"/>
        </w:rPr>
      </w:pPr>
      <w:r>
        <w:rPr>
          <w:rFonts w:ascii="Arial" w:hAnsi="Arial" w:cs="Arial"/>
          <w:b/>
          <w:sz w:val="32"/>
          <w:szCs w:val="36"/>
        </w:rPr>
        <w:t xml:space="preserve">Academic </w:t>
      </w:r>
      <w:r w:rsidRPr="00341431">
        <w:rPr>
          <w:rFonts w:ascii="Arial" w:hAnsi="Arial" w:cs="Arial"/>
          <w:b/>
          <w:sz w:val="32"/>
          <w:szCs w:val="36"/>
        </w:rPr>
        <w:t>Qualifications</w:t>
      </w:r>
    </w:p>
    <w:tbl>
      <w:tblPr>
        <w:tblW w:w="0" w:type="auto"/>
        <w:tblLook w:val="01E0" w:firstRow="1" w:lastRow="1" w:firstColumn="1" w:lastColumn="1" w:noHBand="0" w:noVBand="0"/>
      </w:tblPr>
      <w:tblGrid>
        <w:gridCol w:w="2462"/>
        <w:gridCol w:w="6622"/>
      </w:tblGrid>
      <w:tr w:rsidR="00D456D7" w:rsidRPr="007C53B9" w14:paraId="6E4470AB" w14:textId="77777777">
        <w:tc>
          <w:tcPr>
            <w:tcW w:w="2518" w:type="dxa"/>
          </w:tcPr>
          <w:p w14:paraId="59097BB4" w14:textId="77777777" w:rsidR="003C28B7" w:rsidRDefault="003C28B7" w:rsidP="00D456D7">
            <w:pPr>
              <w:jc w:val="both"/>
              <w:rPr>
                <w:rFonts w:ascii="Arial" w:hAnsi="Arial" w:cs="Arial"/>
                <w:b/>
                <w:i/>
                <w:sz w:val="22"/>
                <w:szCs w:val="22"/>
              </w:rPr>
            </w:pPr>
            <w:r>
              <w:rPr>
                <w:rFonts w:ascii="Arial" w:hAnsi="Arial" w:cs="Arial"/>
                <w:b/>
                <w:i/>
                <w:sz w:val="22"/>
                <w:szCs w:val="22"/>
              </w:rPr>
              <w:t>2011-2013</w:t>
            </w:r>
          </w:p>
          <w:p w14:paraId="5BDBA080" w14:textId="77777777" w:rsidR="00D456D7" w:rsidRPr="007C53B9" w:rsidRDefault="00D456D7" w:rsidP="00D456D7">
            <w:pPr>
              <w:jc w:val="both"/>
              <w:rPr>
                <w:rFonts w:ascii="Arial" w:hAnsi="Arial" w:cs="Arial"/>
                <w:b/>
                <w:i/>
                <w:sz w:val="22"/>
                <w:szCs w:val="22"/>
              </w:rPr>
            </w:pPr>
            <w:r>
              <w:rPr>
                <w:rFonts w:ascii="Arial" w:hAnsi="Arial" w:cs="Arial"/>
                <w:b/>
                <w:i/>
                <w:sz w:val="22"/>
                <w:szCs w:val="22"/>
              </w:rPr>
              <w:t>1995-1999</w:t>
            </w:r>
          </w:p>
        </w:tc>
        <w:tc>
          <w:tcPr>
            <w:tcW w:w="6782" w:type="dxa"/>
          </w:tcPr>
          <w:p w14:paraId="13A92EDC" w14:textId="77777777" w:rsidR="003C28B7" w:rsidRDefault="003C28B7" w:rsidP="00D456D7">
            <w:pPr>
              <w:jc w:val="both"/>
              <w:rPr>
                <w:rFonts w:ascii="Arial" w:hAnsi="Arial" w:cs="Arial"/>
                <w:i/>
                <w:sz w:val="22"/>
                <w:szCs w:val="22"/>
              </w:rPr>
            </w:pPr>
            <w:r>
              <w:rPr>
                <w:rFonts w:ascii="Arial" w:hAnsi="Arial" w:cs="Arial"/>
                <w:i/>
                <w:sz w:val="22"/>
                <w:szCs w:val="22"/>
              </w:rPr>
              <w:t xml:space="preserve">University of Westminster </w:t>
            </w:r>
            <w:r w:rsidRPr="003C28B7">
              <w:rPr>
                <w:rFonts w:ascii="Arial" w:hAnsi="Arial" w:cs="Arial"/>
                <w:sz w:val="22"/>
                <w:szCs w:val="22"/>
              </w:rPr>
              <w:t>PGCert in</w:t>
            </w:r>
            <w:r>
              <w:rPr>
                <w:rFonts w:ascii="Arial" w:hAnsi="Arial" w:cs="Arial"/>
                <w:sz w:val="22"/>
                <w:szCs w:val="22"/>
              </w:rPr>
              <w:t xml:space="preserve"> Higher Education, received with Merit.</w:t>
            </w:r>
            <w:r>
              <w:rPr>
                <w:rFonts w:ascii="Arial" w:hAnsi="Arial" w:cs="Arial"/>
                <w:i/>
                <w:sz w:val="22"/>
                <w:szCs w:val="22"/>
              </w:rPr>
              <w:t xml:space="preserve"> </w:t>
            </w:r>
          </w:p>
          <w:p w14:paraId="5C777806" w14:textId="77777777" w:rsidR="00D456D7" w:rsidRPr="00C02E65" w:rsidRDefault="00D456D7" w:rsidP="00D456D7">
            <w:pPr>
              <w:jc w:val="both"/>
              <w:rPr>
                <w:rFonts w:ascii="Arial" w:hAnsi="Arial" w:cs="Arial"/>
                <w:sz w:val="22"/>
                <w:szCs w:val="22"/>
                <w:lang w:val="en-GB"/>
              </w:rPr>
            </w:pPr>
            <w:r>
              <w:rPr>
                <w:rFonts w:ascii="Arial" w:hAnsi="Arial" w:cs="Arial"/>
                <w:i/>
                <w:sz w:val="22"/>
                <w:szCs w:val="22"/>
              </w:rPr>
              <w:t xml:space="preserve">University of </w:t>
            </w:r>
            <w:proofErr w:type="gramStart"/>
            <w:r>
              <w:rPr>
                <w:rFonts w:ascii="Arial" w:hAnsi="Arial" w:cs="Arial"/>
                <w:i/>
                <w:sz w:val="22"/>
                <w:szCs w:val="22"/>
              </w:rPr>
              <w:t>Westminster</w:t>
            </w:r>
            <w:r w:rsidRPr="007C53B9">
              <w:rPr>
                <w:rFonts w:ascii="Arial" w:hAnsi="Arial" w:cs="Arial"/>
                <w:i/>
                <w:sz w:val="22"/>
                <w:szCs w:val="22"/>
              </w:rPr>
              <w:t xml:space="preserve"> </w:t>
            </w:r>
            <w:r>
              <w:rPr>
                <w:rFonts w:ascii="Arial" w:hAnsi="Arial" w:cs="Arial"/>
                <w:sz w:val="22"/>
                <w:szCs w:val="22"/>
              </w:rPr>
              <w:t xml:space="preserve"> MPhil</w:t>
            </w:r>
            <w:proofErr w:type="gramEnd"/>
            <w:r w:rsidRPr="007C53B9">
              <w:rPr>
                <w:rFonts w:ascii="Arial" w:hAnsi="Arial" w:cs="Arial"/>
                <w:sz w:val="22"/>
                <w:szCs w:val="22"/>
              </w:rPr>
              <w:t xml:space="preserve"> </w:t>
            </w:r>
            <w:r w:rsidRPr="00C02E65">
              <w:rPr>
                <w:rFonts w:ascii="Arial" w:hAnsi="Arial" w:cs="Arial"/>
                <w:sz w:val="22"/>
                <w:szCs w:val="22"/>
                <w:lang w:val="en-GB"/>
              </w:rPr>
              <w:t xml:space="preserve">in the field of Mobile </w:t>
            </w:r>
            <w:proofErr w:type="gramStart"/>
            <w:r w:rsidRPr="00C02E65">
              <w:rPr>
                <w:rFonts w:ascii="Arial" w:hAnsi="Arial" w:cs="Arial"/>
                <w:sz w:val="22"/>
                <w:szCs w:val="22"/>
                <w:lang w:val="en-GB"/>
              </w:rPr>
              <w:t xml:space="preserve">communications,   </w:t>
            </w:r>
            <w:proofErr w:type="gramEnd"/>
            <w:r w:rsidRPr="00C02E65">
              <w:rPr>
                <w:rFonts w:ascii="Arial" w:hAnsi="Arial" w:cs="Arial"/>
                <w:sz w:val="22"/>
                <w:szCs w:val="22"/>
                <w:lang w:val="en-GB"/>
              </w:rPr>
              <w:t>hand-held computers (PDA, PIC, CE devices), transmission protocols, wireless networks, application developments in proprietary (EROS) and standard environments (Windows CE) to build leading edge demonstrations for Health Care Profe</w:t>
            </w:r>
            <w:r>
              <w:rPr>
                <w:rFonts w:ascii="Arial" w:hAnsi="Arial" w:cs="Arial"/>
                <w:sz w:val="22"/>
                <w:szCs w:val="22"/>
                <w:lang w:val="en-GB"/>
              </w:rPr>
              <w:t>ssionals in a community context</w:t>
            </w:r>
            <w:proofErr w:type="gramStart"/>
            <w:r>
              <w:rPr>
                <w:rFonts w:ascii="Arial" w:hAnsi="Arial" w:cs="Arial"/>
                <w:sz w:val="22"/>
                <w:szCs w:val="22"/>
              </w:rPr>
              <w:t>:  “</w:t>
            </w:r>
            <w:proofErr w:type="gramEnd"/>
            <w:r>
              <w:rPr>
                <w:rFonts w:ascii="Arial" w:hAnsi="Arial" w:cs="Arial"/>
                <w:sz w:val="22"/>
                <w:szCs w:val="22"/>
              </w:rPr>
              <w:t>Towards Hand-held Electronic and Mobile Patient Records (THEMPAR)”</w:t>
            </w:r>
          </w:p>
        </w:tc>
      </w:tr>
      <w:tr w:rsidR="00D456D7" w:rsidRPr="007C53B9" w14:paraId="677BCE47" w14:textId="77777777">
        <w:tc>
          <w:tcPr>
            <w:tcW w:w="2518" w:type="dxa"/>
          </w:tcPr>
          <w:p w14:paraId="52A33EF0" w14:textId="77777777" w:rsidR="00D456D7" w:rsidRPr="007C53B9" w:rsidRDefault="00D456D7" w:rsidP="00D456D7">
            <w:pPr>
              <w:jc w:val="both"/>
              <w:rPr>
                <w:rFonts w:ascii="Arial" w:hAnsi="Arial" w:cs="Arial"/>
                <w:sz w:val="22"/>
                <w:szCs w:val="22"/>
              </w:rPr>
            </w:pPr>
            <w:r>
              <w:rPr>
                <w:rFonts w:ascii="Arial" w:hAnsi="Arial" w:cs="Arial"/>
                <w:b/>
                <w:i/>
                <w:sz w:val="22"/>
                <w:szCs w:val="22"/>
              </w:rPr>
              <w:t>1991-1995</w:t>
            </w:r>
          </w:p>
        </w:tc>
        <w:tc>
          <w:tcPr>
            <w:tcW w:w="6782" w:type="dxa"/>
          </w:tcPr>
          <w:p w14:paraId="5BB26FE7" w14:textId="77777777" w:rsidR="00D456D7" w:rsidRPr="007C53B9" w:rsidRDefault="00D456D7" w:rsidP="00D456D7">
            <w:pPr>
              <w:jc w:val="both"/>
              <w:rPr>
                <w:rFonts w:ascii="Arial" w:hAnsi="Arial" w:cs="Arial"/>
                <w:i/>
                <w:sz w:val="22"/>
                <w:szCs w:val="22"/>
              </w:rPr>
            </w:pPr>
            <w:r>
              <w:rPr>
                <w:rFonts w:ascii="Arial" w:hAnsi="Arial" w:cs="Arial"/>
                <w:i/>
                <w:sz w:val="22"/>
                <w:szCs w:val="22"/>
              </w:rPr>
              <w:t xml:space="preserve">Ecole </w:t>
            </w:r>
            <w:proofErr w:type="spellStart"/>
            <w:r>
              <w:rPr>
                <w:rFonts w:ascii="Arial" w:hAnsi="Arial" w:cs="Arial"/>
                <w:i/>
                <w:sz w:val="22"/>
                <w:szCs w:val="22"/>
              </w:rPr>
              <w:t>Superieure</w:t>
            </w:r>
            <w:proofErr w:type="spellEnd"/>
            <w:r>
              <w:rPr>
                <w:rFonts w:ascii="Arial" w:hAnsi="Arial" w:cs="Arial"/>
                <w:i/>
                <w:sz w:val="22"/>
                <w:szCs w:val="22"/>
              </w:rPr>
              <w:t xml:space="preserve"> de Technologies </w:t>
            </w:r>
            <w:proofErr w:type="spellStart"/>
            <w:r>
              <w:rPr>
                <w:rFonts w:ascii="Arial" w:hAnsi="Arial" w:cs="Arial"/>
                <w:i/>
                <w:sz w:val="22"/>
                <w:szCs w:val="22"/>
              </w:rPr>
              <w:t>Electriques</w:t>
            </w:r>
            <w:proofErr w:type="spellEnd"/>
            <w:r>
              <w:rPr>
                <w:rFonts w:ascii="Arial" w:hAnsi="Arial" w:cs="Arial"/>
                <w:i/>
                <w:sz w:val="22"/>
                <w:szCs w:val="22"/>
              </w:rPr>
              <w:t>, France</w:t>
            </w:r>
            <w:r w:rsidRPr="007C53B9">
              <w:rPr>
                <w:rFonts w:ascii="Arial" w:hAnsi="Arial" w:cs="Arial"/>
                <w:i/>
                <w:sz w:val="22"/>
                <w:szCs w:val="22"/>
              </w:rPr>
              <w:t xml:space="preserve"> </w:t>
            </w:r>
            <w:r>
              <w:rPr>
                <w:rFonts w:ascii="Arial" w:hAnsi="Arial" w:cs="Arial"/>
                <w:sz w:val="22"/>
                <w:szCs w:val="22"/>
              </w:rPr>
              <w:t>BEng</w:t>
            </w:r>
            <w:r w:rsidRPr="007C53B9">
              <w:rPr>
                <w:rFonts w:ascii="Arial" w:hAnsi="Arial" w:cs="Arial"/>
                <w:sz w:val="22"/>
                <w:szCs w:val="22"/>
              </w:rPr>
              <w:t xml:space="preserve">. </w:t>
            </w:r>
            <w:r>
              <w:rPr>
                <w:rFonts w:ascii="Arial" w:hAnsi="Arial" w:cs="Arial"/>
                <w:sz w:val="22"/>
                <w:szCs w:val="22"/>
              </w:rPr>
              <w:t>Electronics with Major in Computer Science</w:t>
            </w:r>
          </w:p>
        </w:tc>
      </w:tr>
    </w:tbl>
    <w:p w14:paraId="13A56013" w14:textId="77777777" w:rsidR="00D456D7" w:rsidRDefault="00D456D7" w:rsidP="00D456D7">
      <w:pPr>
        <w:spacing w:after="80"/>
        <w:jc w:val="both"/>
        <w:rPr>
          <w:rFonts w:ascii="Arial" w:hAnsi="Arial" w:cs="Arial"/>
          <w:b/>
          <w:i/>
          <w:sz w:val="24"/>
          <w:szCs w:val="24"/>
        </w:rPr>
      </w:pPr>
    </w:p>
    <w:p w14:paraId="4A636A0E" w14:textId="77777777" w:rsidR="00D456D7" w:rsidRPr="00341431" w:rsidRDefault="00D456D7" w:rsidP="00D456D7">
      <w:pPr>
        <w:spacing w:after="80"/>
        <w:jc w:val="both"/>
        <w:rPr>
          <w:rFonts w:ascii="Arial" w:hAnsi="Arial" w:cs="Arial"/>
          <w:sz w:val="32"/>
          <w:szCs w:val="24"/>
        </w:rPr>
      </w:pPr>
      <w:r w:rsidRPr="00341431">
        <w:rPr>
          <w:rFonts w:ascii="Arial" w:hAnsi="Arial" w:cs="Arial"/>
          <w:b/>
          <w:sz w:val="32"/>
          <w:szCs w:val="36"/>
        </w:rPr>
        <w:t>Employment History</w:t>
      </w:r>
    </w:p>
    <w:tbl>
      <w:tblPr>
        <w:tblW w:w="0" w:type="auto"/>
        <w:tblLook w:val="01E0" w:firstRow="1" w:lastRow="1" w:firstColumn="1" w:lastColumn="1" w:noHBand="0" w:noVBand="0"/>
      </w:tblPr>
      <w:tblGrid>
        <w:gridCol w:w="2470"/>
        <w:gridCol w:w="6614"/>
      </w:tblGrid>
      <w:tr w:rsidR="00D456D7" w:rsidRPr="007C53B9" w14:paraId="707F6B35" w14:textId="77777777">
        <w:tc>
          <w:tcPr>
            <w:tcW w:w="2518" w:type="dxa"/>
          </w:tcPr>
          <w:p w14:paraId="0D540FC7" w14:textId="1C93B73D" w:rsidR="0002700E" w:rsidRDefault="002D7869" w:rsidP="00D456D7">
            <w:pPr>
              <w:spacing w:after="80"/>
              <w:jc w:val="both"/>
              <w:rPr>
                <w:rFonts w:ascii="Arial" w:hAnsi="Arial" w:cs="Arial"/>
                <w:b/>
                <w:sz w:val="22"/>
                <w:szCs w:val="22"/>
              </w:rPr>
            </w:pPr>
            <w:r>
              <w:rPr>
                <w:rFonts w:ascii="Arial" w:hAnsi="Arial" w:cs="Arial"/>
                <w:b/>
                <w:sz w:val="22"/>
                <w:szCs w:val="22"/>
              </w:rPr>
              <w:t>Feb 202</w:t>
            </w:r>
            <w:r w:rsidR="003A4F2C">
              <w:rPr>
                <w:rFonts w:ascii="Arial" w:hAnsi="Arial" w:cs="Arial"/>
                <w:b/>
                <w:sz w:val="22"/>
                <w:szCs w:val="22"/>
              </w:rPr>
              <w:t>2</w:t>
            </w:r>
            <w:r>
              <w:rPr>
                <w:rFonts w:ascii="Arial" w:hAnsi="Arial" w:cs="Arial"/>
                <w:b/>
                <w:sz w:val="22"/>
                <w:szCs w:val="22"/>
              </w:rPr>
              <w:t xml:space="preserve"> - present</w:t>
            </w:r>
          </w:p>
          <w:p w14:paraId="50D98AB3" w14:textId="77777777" w:rsidR="0002700E" w:rsidRDefault="0002700E" w:rsidP="00D456D7">
            <w:pPr>
              <w:spacing w:after="80"/>
              <w:jc w:val="both"/>
              <w:rPr>
                <w:rFonts w:ascii="Arial" w:hAnsi="Arial" w:cs="Arial"/>
                <w:b/>
                <w:sz w:val="22"/>
                <w:szCs w:val="22"/>
              </w:rPr>
            </w:pPr>
          </w:p>
          <w:p w14:paraId="62E87AEB" w14:textId="281BE2D3" w:rsidR="00D456D7" w:rsidRPr="007C53B9" w:rsidRDefault="00D456D7" w:rsidP="00D456D7">
            <w:pPr>
              <w:spacing w:after="80"/>
              <w:jc w:val="both"/>
              <w:rPr>
                <w:rFonts w:ascii="Arial" w:hAnsi="Arial" w:cs="Arial"/>
                <w:b/>
                <w:sz w:val="22"/>
                <w:szCs w:val="22"/>
              </w:rPr>
            </w:pPr>
            <w:r>
              <w:rPr>
                <w:rFonts w:ascii="Arial" w:hAnsi="Arial" w:cs="Arial"/>
                <w:b/>
                <w:sz w:val="22"/>
                <w:szCs w:val="22"/>
              </w:rPr>
              <w:t xml:space="preserve">Feb 2000 </w:t>
            </w:r>
            <w:r w:rsidRPr="007C53B9">
              <w:rPr>
                <w:rFonts w:ascii="Arial" w:hAnsi="Arial" w:cs="Arial"/>
                <w:b/>
                <w:sz w:val="22"/>
                <w:szCs w:val="22"/>
              </w:rPr>
              <w:t>- present</w:t>
            </w:r>
          </w:p>
        </w:tc>
        <w:tc>
          <w:tcPr>
            <w:tcW w:w="6782" w:type="dxa"/>
          </w:tcPr>
          <w:p w14:paraId="4372D9D7" w14:textId="1D14B5CE" w:rsidR="0002700E" w:rsidRPr="002D7869" w:rsidRDefault="002D7869" w:rsidP="00D456D7">
            <w:pPr>
              <w:spacing w:after="80"/>
              <w:jc w:val="both"/>
              <w:rPr>
                <w:rFonts w:ascii="Arial" w:hAnsi="Arial" w:cs="Arial"/>
                <w:bCs/>
                <w:sz w:val="22"/>
                <w:szCs w:val="22"/>
              </w:rPr>
            </w:pPr>
            <w:r>
              <w:rPr>
                <w:rFonts w:ascii="Arial" w:hAnsi="Arial" w:cs="Arial"/>
                <w:b/>
                <w:sz w:val="22"/>
                <w:szCs w:val="22"/>
              </w:rPr>
              <w:t xml:space="preserve">Assistant Head of School, </w:t>
            </w:r>
            <w:r w:rsidRPr="002D7869">
              <w:rPr>
                <w:rFonts w:ascii="Arial" w:hAnsi="Arial" w:cs="Arial"/>
                <w:bCs/>
                <w:sz w:val="22"/>
                <w:szCs w:val="22"/>
              </w:rPr>
              <w:t>School of Computer Science and Engineering</w:t>
            </w:r>
            <w:r>
              <w:rPr>
                <w:rFonts w:ascii="Arial" w:hAnsi="Arial" w:cs="Arial"/>
                <w:bCs/>
                <w:sz w:val="22"/>
                <w:szCs w:val="22"/>
              </w:rPr>
              <w:t xml:space="preserve">, </w:t>
            </w:r>
            <w:r w:rsidRPr="007C53B9">
              <w:rPr>
                <w:rFonts w:ascii="Arial" w:hAnsi="Arial" w:cs="Arial"/>
                <w:bCs/>
                <w:sz w:val="22"/>
                <w:szCs w:val="22"/>
              </w:rPr>
              <w:t xml:space="preserve">University of Westminster, London.  </w:t>
            </w:r>
          </w:p>
          <w:p w14:paraId="7F175EA0" w14:textId="1CEC0BDF" w:rsidR="0002700E" w:rsidRDefault="0002700E" w:rsidP="00D456D7">
            <w:pPr>
              <w:spacing w:after="80"/>
              <w:jc w:val="both"/>
              <w:rPr>
                <w:rFonts w:ascii="Arial" w:hAnsi="Arial" w:cs="Arial"/>
                <w:b/>
                <w:sz w:val="22"/>
                <w:szCs w:val="22"/>
              </w:rPr>
            </w:pPr>
            <w:proofErr w:type="spellStart"/>
            <w:r>
              <w:rPr>
                <w:rFonts w:ascii="Arial" w:hAnsi="Arial" w:cs="Arial"/>
                <w:b/>
                <w:sz w:val="22"/>
                <w:szCs w:val="22"/>
              </w:rPr>
              <w:t>Pincipal</w:t>
            </w:r>
            <w:proofErr w:type="spellEnd"/>
            <w:r>
              <w:rPr>
                <w:rFonts w:ascii="Arial" w:hAnsi="Arial" w:cs="Arial"/>
                <w:b/>
                <w:sz w:val="22"/>
                <w:szCs w:val="22"/>
              </w:rPr>
              <w:t xml:space="preserve"> Lecturer, </w:t>
            </w:r>
            <w:r w:rsidR="002D7869" w:rsidRPr="002D7869">
              <w:rPr>
                <w:rFonts w:ascii="Arial" w:hAnsi="Arial" w:cs="Arial"/>
                <w:bCs/>
                <w:sz w:val="22"/>
                <w:szCs w:val="22"/>
              </w:rPr>
              <w:t>School of Computer Science and Engineering</w:t>
            </w:r>
            <w:r w:rsidR="002D7869">
              <w:rPr>
                <w:rFonts w:ascii="Arial" w:hAnsi="Arial" w:cs="Arial"/>
                <w:bCs/>
                <w:sz w:val="22"/>
                <w:szCs w:val="22"/>
              </w:rPr>
              <w:t xml:space="preserve">, </w:t>
            </w:r>
            <w:r w:rsidR="002D7869" w:rsidRPr="007C53B9">
              <w:rPr>
                <w:rFonts w:ascii="Arial" w:hAnsi="Arial" w:cs="Arial"/>
                <w:bCs/>
                <w:sz w:val="22"/>
                <w:szCs w:val="22"/>
              </w:rPr>
              <w:t xml:space="preserve">University of Westminster, London.  </w:t>
            </w:r>
          </w:p>
          <w:p w14:paraId="0BC06F6D" w14:textId="6CEDEFDA" w:rsidR="00D456D7" w:rsidRPr="007C53B9" w:rsidRDefault="00D456D7" w:rsidP="00D456D7">
            <w:pPr>
              <w:spacing w:after="80"/>
              <w:jc w:val="both"/>
              <w:rPr>
                <w:rFonts w:ascii="Arial" w:hAnsi="Arial" w:cs="Arial"/>
                <w:bCs/>
                <w:sz w:val="22"/>
                <w:szCs w:val="22"/>
              </w:rPr>
            </w:pPr>
            <w:r w:rsidRPr="007C53B9">
              <w:rPr>
                <w:rFonts w:ascii="Arial" w:hAnsi="Arial" w:cs="Arial"/>
                <w:b/>
                <w:sz w:val="22"/>
                <w:szCs w:val="22"/>
              </w:rPr>
              <w:t xml:space="preserve">Senior Lecturer. </w:t>
            </w:r>
            <w:r w:rsidRPr="007C53B9">
              <w:rPr>
                <w:rFonts w:ascii="Arial" w:hAnsi="Arial" w:cs="Arial"/>
                <w:bCs/>
                <w:sz w:val="22"/>
                <w:szCs w:val="22"/>
              </w:rPr>
              <w:t xml:space="preserve">School of </w:t>
            </w:r>
            <w:r>
              <w:rPr>
                <w:rFonts w:ascii="Arial" w:hAnsi="Arial" w:cs="Arial"/>
                <w:bCs/>
                <w:sz w:val="22"/>
                <w:szCs w:val="22"/>
              </w:rPr>
              <w:t>Electronics and Computer Science</w:t>
            </w:r>
            <w:r w:rsidRPr="007C53B9">
              <w:rPr>
                <w:rFonts w:ascii="Arial" w:hAnsi="Arial" w:cs="Arial"/>
                <w:bCs/>
                <w:sz w:val="22"/>
                <w:szCs w:val="22"/>
              </w:rPr>
              <w:t xml:space="preserve">, University of Westminster, London.  </w:t>
            </w:r>
          </w:p>
        </w:tc>
      </w:tr>
      <w:tr w:rsidR="00D456D7" w:rsidRPr="007C53B9" w14:paraId="6A7928EE" w14:textId="77777777">
        <w:tc>
          <w:tcPr>
            <w:tcW w:w="2518" w:type="dxa"/>
          </w:tcPr>
          <w:p w14:paraId="6340BC73" w14:textId="77777777" w:rsidR="00D456D7" w:rsidRPr="007C53B9" w:rsidRDefault="00D456D7" w:rsidP="00D456D7">
            <w:pPr>
              <w:spacing w:after="80"/>
              <w:jc w:val="both"/>
              <w:rPr>
                <w:rFonts w:ascii="Arial" w:hAnsi="Arial" w:cs="Arial"/>
                <w:b/>
                <w:sz w:val="22"/>
                <w:szCs w:val="22"/>
              </w:rPr>
            </w:pPr>
            <w:r>
              <w:rPr>
                <w:rFonts w:ascii="Arial" w:hAnsi="Arial" w:cs="Arial"/>
                <w:b/>
                <w:sz w:val="22"/>
                <w:szCs w:val="22"/>
              </w:rPr>
              <w:t>Sept 1998</w:t>
            </w:r>
            <w:r w:rsidRPr="007C53B9">
              <w:rPr>
                <w:rFonts w:ascii="Arial" w:hAnsi="Arial" w:cs="Arial"/>
                <w:b/>
                <w:sz w:val="22"/>
                <w:szCs w:val="22"/>
              </w:rPr>
              <w:t xml:space="preserve">- </w:t>
            </w:r>
            <w:r>
              <w:rPr>
                <w:rFonts w:ascii="Arial" w:hAnsi="Arial" w:cs="Arial"/>
                <w:b/>
                <w:sz w:val="22"/>
                <w:szCs w:val="22"/>
              </w:rPr>
              <w:t>Feb 2000</w:t>
            </w:r>
          </w:p>
        </w:tc>
        <w:tc>
          <w:tcPr>
            <w:tcW w:w="6782" w:type="dxa"/>
          </w:tcPr>
          <w:p w14:paraId="458A6CB5" w14:textId="77777777" w:rsidR="00D456D7" w:rsidRPr="007C53B9" w:rsidRDefault="00D456D7" w:rsidP="00D456D7">
            <w:pPr>
              <w:spacing w:after="80"/>
              <w:jc w:val="both"/>
              <w:rPr>
                <w:rFonts w:ascii="Arial" w:hAnsi="Arial" w:cs="Arial"/>
                <w:b/>
                <w:sz w:val="22"/>
                <w:szCs w:val="22"/>
              </w:rPr>
            </w:pPr>
            <w:r>
              <w:rPr>
                <w:rFonts w:ascii="Arial" w:hAnsi="Arial" w:cs="Arial"/>
                <w:b/>
                <w:iCs/>
                <w:sz w:val="22"/>
                <w:szCs w:val="22"/>
              </w:rPr>
              <w:t>Lecturer</w:t>
            </w:r>
            <w:r w:rsidRPr="007C53B9">
              <w:rPr>
                <w:rFonts w:ascii="Arial" w:hAnsi="Arial" w:cs="Arial"/>
                <w:b/>
                <w:sz w:val="22"/>
                <w:szCs w:val="22"/>
              </w:rPr>
              <w:t xml:space="preserve">. </w:t>
            </w:r>
            <w:r>
              <w:rPr>
                <w:rFonts w:ascii="Arial" w:hAnsi="Arial" w:cs="Arial"/>
                <w:bCs/>
                <w:sz w:val="22"/>
                <w:szCs w:val="22"/>
              </w:rPr>
              <w:t>Cavendish S</w:t>
            </w:r>
            <w:r w:rsidRPr="007C53B9">
              <w:rPr>
                <w:rFonts w:ascii="Arial" w:hAnsi="Arial" w:cs="Arial"/>
                <w:bCs/>
                <w:sz w:val="22"/>
                <w:szCs w:val="22"/>
              </w:rPr>
              <w:t xml:space="preserve">chool of </w:t>
            </w:r>
            <w:r>
              <w:rPr>
                <w:rFonts w:ascii="Arial" w:hAnsi="Arial" w:cs="Arial"/>
                <w:bCs/>
                <w:sz w:val="22"/>
                <w:szCs w:val="22"/>
              </w:rPr>
              <w:t>Computer Science</w:t>
            </w:r>
            <w:r w:rsidRPr="007C53B9">
              <w:rPr>
                <w:rFonts w:ascii="Arial" w:hAnsi="Arial" w:cs="Arial"/>
                <w:bCs/>
                <w:sz w:val="22"/>
                <w:szCs w:val="22"/>
              </w:rPr>
              <w:t>, University of Westminster, London.</w:t>
            </w:r>
          </w:p>
        </w:tc>
      </w:tr>
      <w:tr w:rsidR="00D456D7" w:rsidRPr="007C53B9" w14:paraId="3B51154D" w14:textId="77777777">
        <w:tc>
          <w:tcPr>
            <w:tcW w:w="2518" w:type="dxa"/>
          </w:tcPr>
          <w:p w14:paraId="45240FBF" w14:textId="77777777" w:rsidR="00D456D7" w:rsidRPr="007C53B9" w:rsidRDefault="00D456D7" w:rsidP="00D456D7">
            <w:pPr>
              <w:spacing w:after="80"/>
              <w:jc w:val="both"/>
              <w:rPr>
                <w:rFonts w:ascii="Arial" w:hAnsi="Arial" w:cs="Arial"/>
                <w:b/>
                <w:sz w:val="22"/>
                <w:szCs w:val="22"/>
              </w:rPr>
            </w:pPr>
            <w:r>
              <w:rPr>
                <w:rFonts w:ascii="Arial" w:hAnsi="Arial" w:cs="Arial"/>
                <w:b/>
                <w:sz w:val="22"/>
                <w:szCs w:val="22"/>
              </w:rPr>
              <w:t>Feb - Aug 1998</w:t>
            </w:r>
          </w:p>
        </w:tc>
        <w:tc>
          <w:tcPr>
            <w:tcW w:w="6782" w:type="dxa"/>
          </w:tcPr>
          <w:p w14:paraId="137CF1B3" w14:textId="77777777" w:rsidR="00D456D7" w:rsidRPr="001D408F" w:rsidRDefault="00D456D7" w:rsidP="00D456D7">
            <w:pPr>
              <w:spacing w:after="80"/>
              <w:jc w:val="both"/>
              <w:rPr>
                <w:rFonts w:ascii="Arial" w:hAnsi="Arial" w:cs="Arial"/>
                <w:iCs/>
                <w:sz w:val="22"/>
                <w:szCs w:val="22"/>
              </w:rPr>
            </w:pPr>
            <w:r>
              <w:rPr>
                <w:rFonts w:ascii="Arial" w:hAnsi="Arial" w:cs="Arial"/>
                <w:b/>
                <w:iCs/>
                <w:sz w:val="22"/>
                <w:szCs w:val="22"/>
              </w:rPr>
              <w:t xml:space="preserve">Software Engineer. </w:t>
            </w:r>
            <w:r>
              <w:rPr>
                <w:rFonts w:ascii="Arial" w:hAnsi="Arial" w:cs="Arial"/>
                <w:iCs/>
                <w:sz w:val="22"/>
                <w:szCs w:val="22"/>
              </w:rPr>
              <w:t>University of Westminster</w:t>
            </w:r>
          </w:p>
        </w:tc>
      </w:tr>
      <w:tr w:rsidR="00D456D7" w:rsidRPr="007C53B9" w14:paraId="4479E9FC" w14:textId="77777777">
        <w:tc>
          <w:tcPr>
            <w:tcW w:w="2518" w:type="dxa"/>
          </w:tcPr>
          <w:p w14:paraId="30AB0A6F" w14:textId="77777777" w:rsidR="00D456D7" w:rsidRPr="007C53B9" w:rsidRDefault="00D456D7" w:rsidP="00D456D7">
            <w:pPr>
              <w:spacing w:after="80"/>
              <w:jc w:val="both"/>
              <w:rPr>
                <w:rFonts w:ascii="Arial" w:hAnsi="Arial" w:cs="Arial"/>
                <w:b/>
                <w:sz w:val="22"/>
                <w:szCs w:val="22"/>
              </w:rPr>
            </w:pPr>
            <w:r>
              <w:rPr>
                <w:rFonts w:ascii="Arial" w:hAnsi="Arial" w:cs="Arial"/>
                <w:b/>
                <w:sz w:val="22"/>
                <w:szCs w:val="22"/>
              </w:rPr>
              <w:t>Oct 1997 - Feb 1998</w:t>
            </w:r>
          </w:p>
        </w:tc>
        <w:tc>
          <w:tcPr>
            <w:tcW w:w="6782" w:type="dxa"/>
          </w:tcPr>
          <w:p w14:paraId="2CBC0789" w14:textId="77777777" w:rsidR="00D456D7" w:rsidRPr="001D408F" w:rsidRDefault="00D456D7" w:rsidP="00D456D7">
            <w:pPr>
              <w:spacing w:after="80"/>
              <w:jc w:val="both"/>
              <w:rPr>
                <w:rFonts w:ascii="Arial" w:hAnsi="Arial" w:cs="Arial"/>
                <w:iCs/>
                <w:sz w:val="22"/>
                <w:szCs w:val="22"/>
              </w:rPr>
            </w:pPr>
            <w:r>
              <w:rPr>
                <w:rFonts w:ascii="Arial" w:hAnsi="Arial" w:cs="Arial"/>
                <w:b/>
                <w:iCs/>
                <w:sz w:val="22"/>
                <w:szCs w:val="22"/>
              </w:rPr>
              <w:t xml:space="preserve">Web Editor. </w:t>
            </w:r>
            <w:r>
              <w:rPr>
                <w:rFonts w:ascii="Arial" w:hAnsi="Arial" w:cs="Arial"/>
                <w:bCs/>
                <w:sz w:val="22"/>
                <w:szCs w:val="22"/>
              </w:rPr>
              <w:t>Cavendish S</w:t>
            </w:r>
            <w:r w:rsidRPr="007C53B9">
              <w:rPr>
                <w:rFonts w:ascii="Arial" w:hAnsi="Arial" w:cs="Arial"/>
                <w:bCs/>
                <w:sz w:val="22"/>
                <w:szCs w:val="22"/>
              </w:rPr>
              <w:t xml:space="preserve">chool of </w:t>
            </w:r>
            <w:r>
              <w:rPr>
                <w:rFonts w:ascii="Arial" w:hAnsi="Arial" w:cs="Arial"/>
                <w:bCs/>
                <w:sz w:val="22"/>
                <w:szCs w:val="22"/>
              </w:rPr>
              <w:t>Computer Science</w:t>
            </w:r>
            <w:r w:rsidRPr="007C53B9">
              <w:rPr>
                <w:rFonts w:ascii="Arial" w:hAnsi="Arial" w:cs="Arial"/>
                <w:bCs/>
                <w:sz w:val="22"/>
                <w:szCs w:val="22"/>
              </w:rPr>
              <w:t>, University of Westminster, London.</w:t>
            </w:r>
          </w:p>
        </w:tc>
      </w:tr>
      <w:tr w:rsidR="00D456D7" w:rsidRPr="007C53B9" w14:paraId="4E8DC38D" w14:textId="77777777">
        <w:tc>
          <w:tcPr>
            <w:tcW w:w="2518" w:type="dxa"/>
          </w:tcPr>
          <w:p w14:paraId="141252E0" w14:textId="77777777" w:rsidR="00D456D7" w:rsidRPr="007C53B9" w:rsidRDefault="00D456D7" w:rsidP="00D456D7">
            <w:pPr>
              <w:spacing w:after="80"/>
              <w:jc w:val="both"/>
              <w:rPr>
                <w:rFonts w:ascii="Arial" w:hAnsi="Arial" w:cs="Arial"/>
                <w:b/>
                <w:sz w:val="22"/>
                <w:szCs w:val="22"/>
              </w:rPr>
            </w:pPr>
            <w:r>
              <w:rPr>
                <w:rFonts w:ascii="Arial" w:hAnsi="Arial" w:cs="Arial"/>
                <w:b/>
                <w:sz w:val="22"/>
                <w:szCs w:val="22"/>
              </w:rPr>
              <w:t>Jan 1996 - June 1998</w:t>
            </w:r>
          </w:p>
        </w:tc>
        <w:tc>
          <w:tcPr>
            <w:tcW w:w="6782" w:type="dxa"/>
          </w:tcPr>
          <w:p w14:paraId="1E020530" w14:textId="77777777" w:rsidR="00D456D7" w:rsidRPr="001D408F" w:rsidRDefault="00D456D7" w:rsidP="00D456D7">
            <w:pPr>
              <w:spacing w:after="80"/>
              <w:jc w:val="both"/>
              <w:rPr>
                <w:rFonts w:ascii="Arial" w:hAnsi="Arial" w:cs="Arial"/>
                <w:iCs/>
                <w:sz w:val="22"/>
                <w:szCs w:val="22"/>
              </w:rPr>
            </w:pPr>
            <w:r>
              <w:rPr>
                <w:rFonts w:ascii="Arial" w:hAnsi="Arial" w:cs="Arial"/>
                <w:b/>
                <w:iCs/>
                <w:sz w:val="22"/>
                <w:szCs w:val="22"/>
              </w:rPr>
              <w:t xml:space="preserve">PTVL. </w:t>
            </w:r>
            <w:r>
              <w:rPr>
                <w:rFonts w:ascii="Arial" w:hAnsi="Arial" w:cs="Arial"/>
                <w:iCs/>
                <w:sz w:val="22"/>
                <w:szCs w:val="22"/>
              </w:rPr>
              <w:t>University of Westminster, London.</w:t>
            </w:r>
          </w:p>
        </w:tc>
      </w:tr>
    </w:tbl>
    <w:p w14:paraId="2F93CC25" w14:textId="77777777" w:rsidR="00D456D7" w:rsidRPr="002C1B37" w:rsidRDefault="00D456D7" w:rsidP="00D456D7">
      <w:pPr>
        <w:jc w:val="both"/>
        <w:rPr>
          <w:rFonts w:ascii="Arial" w:hAnsi="Arial" w:cs="Arial"/>
          <w:b/>
          <w:sz w:val="32"/>
          <w:szCs w:val="32"/>
        </w:rPr>
        <w:sectPr w:rsidR="00D456D7" w:rsidRPr="002C1B37" w:rsidSect="00D456D7">
          <w:type w:val="continuous"/>
          <w:pgSz w:w="11906" w:h="16838"/>
          <w:pgMar w:top="1296" w:right="1411" w:bottom="1296" w:left="1411" w:header="720" w:footer="720" w:gutter="0"/>
          <w:cols w:space="720"/>
        </w:sectPr>
      </w:pPr>
    </w:p>
    <w:p w14:paraId="540B6BB3" w14:textId="77777777" w:rsidR="00D456D7" w:rsidRDefault="00D456D7" w:rsidP="00D456D7">
      <w:pPr>
        <w:spacing w:after="80"/>
        <w:jc w:val="both"/>
        <w:rPr>
          <w:rFonts w:ascii="Arial" w:hAnsi="Arial" w:cs="Arial"/>
          <w:b/>
          <w:sz w:val="32"/>
          <w:szCs w:val="36"/>
        </w:rPr>
      </w:pPr>
    </w:p>
    <w:p w14:paraId="552F9E13" w14:textId="77777777" w:rsidR="00D456D7" w:rsidRDefault="00D456D7" w:rsidP="00D456D7">
      <w:pPr>
        <w:spacing w:after="80"/>
        <w:jc w:val="both"/>
        <w:rPr>
          <w:rFonts w:ascii="Arial" w:hAnsi="Arial" w:cs="Arial"/>
          <w:b/>
          <w:sz w:val="32"/>
          <w:szCs w:val="36"/>
        </w:rPr>
      </w:pPr>
      <w:r>
        <w:rPr>
          <w:rFonts w:ascii="Arial" w:hAnsi="Arial" w:cs="Arial"/>
          <w:b/>
          <w:sz w:val="32"/>
          <w:szCs w:val="36"/>
        </w:rPr>
        <w:t>Responsibilities at the University of Westminster</w:t>
      </w:r>
    </w:p>
    <w:p w14:paraId="1ED015E5" w14:textId="5F590DE1" w:rsidR="00D456D7" w:rsidRDefault="009D46AA" w:rsidP="00D456D7">
      <w:pPr>
        <w:spacing w:after="80"/>
        <w:jc w:val="both"/>
        <w:rPr>
          <w:rFonts w:ascii="Arial" w:hAnsi="Arial" w:cs="Arial"/>
          <w:sz w:val="22"/>
          <w:szCs w:val="36"/>
        </w:rPr>
      </w:pPr>
      <w:r>
        <w:rPr>
          <w:rFonts w:ascii="Arial" w:hAnsi="Arial" w:cs="Arial"/>
          <w:sz w:val="22"/>
          <w:szCs w:val="36"/>
        </w:rPr>
        <w:t xml:space="preserve">As an assistant Head of School, </w:t>
      </w:r>
      <w:r w:rsidR="00D456D7">
        <w:rPr>
          <w:rFonts w:ascii="Arial" w:hAnsi="Arial" w:cs="Arial"/>
          <w:sz w:val="22"/>
          <w:szCs w:val="36"/>
        </w:rPr>
        <w:t>Teaching Fellow</w:t>
      </w:r>
    </w:p>
    <w:p w14:paraId="2FE4C79C" w14:textId="77777777" w:rsidR="00D456D7" w:rsidRDefault="00D456D7" w:rsidP="00D456D7">
      <w:pPr>
        <w:spacing w:after="80"/>
        <w:jc w:val="both"/>
        <w:rPr>
          <w:rFonts w:ascii="Arial" w:hAnsi="Arial" w:cs="Arial"/>
          <w:sz w:val="22"/>
          <w:szCs w:val="36"/>
        </w:rPr>
      </w:pPr>
      <w:r>
        <w:rPr>
          <w:rFonts w:ascii="Arial" w:hAnsi="Arial" w:cs="Arial"/>
          <w:sz w:val="22"/>
          <w:szCs w:val="36"/>
        </w:rPr>
        <w:t>Personal Tutor</w:t>
      </w:r>
    </w:p>
    <w:p w14:paraId="76CA8835" w14:textId="77777777" w:rsidR="00D456D7" w:rsidRDefault="00D456D7" w:rsidP="00D456D7">
      <w:pPr>
        <w:spacing w:after="80"/>
        <w:jc w:val="both"/>
        <w:rPr>
          <w:rFonts w:ascii="Arial" w:hAnsi="Arial" w:cs="Arial"/>
          <w:sz w:val="22"/>
          <w:szCs w:val="36"/>
        </w:rPr>
      </w:pPr>
      <w:r>
        <w:rPr>
          <w:rFonts w:ascii="Arial" w:hAnsi="Arial" w:cs="Arial"/>
          <w:sz w:val="22"/>
          <w:szCs w:val="36"/>
        </w:rPr>
        <w:t>Project Supervisor (Undergraduate and Postgraduate)</w:t>
      </w:r>
    </w:p>
    <w:p w14:paraId="52D83F9B" w14:textId="64C40FB4" w:rsidR="00D456D7" w:rsidRDefault="00D456D7" w:rsidP="00D456D7">
      <w:pPr>
        <w:spacing w:after="80"/>
        <w:jc w:val="both"/>
        <w:rPr>
          <w:rFonts w:ascii="Arial" w:hAnsi="Arial" w:cs="Arial"/>
          <w:sz w:val="22"/>
          <w:szCs w:val="36"/>
        </w:rPr>
      </w:pPr>
      <w:r w:rsidRPr="004461CE">
        <w:rPr>
          <w:rFonts w:ascii="Arial" w:hAnsi="Arial" w:cs="Arial"/>
          <w:sz w:val="22"/>
          <w:szCs w:val="36"/>
        </w:rPr>
        <w:lastRenderedPageBreak/>
        <w:t xml:space="preserve">Course </w:t>
      </w:r>
      <w:r>
        <w:rPr>
          <w:rFonts w:ascii="Arial" w:hAnsi="Arial" w:cs="Arial"/>
          <w:sz w:val="22"/>
          <w:szCs w:val="36"/>
        </w:rPr>
        <w:t xml:space="preserve">Leader for </w:t>
      </w:r>
    </w:p>
    <w:p w14:paraId="4D0CFBF1" w14:textId="63576D0A" w:rsidR="00D456D7" w:rsidRDefault="00D456D7" w:rsidP="00D456D7">
      <w:pPr>
        <w:numPr>
          <w:ilvl w:val="0"/>
          <w:numId w:val="1"/>
        </w:numPr>
        <w:spacing w:after="80"/>
        <w:jc w:val="both"/>
        <w:rPr>
          <w:rFonts w:ascii="Arial" w:hAnsi="Arial" w:cs="Arial"/>
          <w:sz w:val="22"/>
          <w:szCs w:val="36"/>
        </w:rPr>
      </w:pPr>
      <w:r>
        <w:rPr>
          <w:rFonts w:ascii="Arial" w:hAnsi="Arial" w:cs="Arial"/>
          <w:sz w:val="22"/>
          <w:szCs w:val="36"/>
        </w:rPr>
        <w:t xml:space="preserve">MEng/BEng Mobile and Web Computing, </w:t>
      </w:r>
      <w:r w:rsidR="005C3316">
        <w:rPr>
          <w:rFonts w:ascii="Arial" w:hAnsi="Arial" w:cs="Arial"/>
          <w:sz w:val="22"/>
          <w:szCs w:val="36"/>
        </w:rPr>
        <w:t>(September 2006 to June 2016)</w:t>
      </w:r>
    </w:p>
    <w:p w14:paraId="062A3634" w14:textId="77777777" w:rsidR="00D456D7" w:rsidRDefault="00D456D7" w:rsidP="00D456D7">
      <w:pPr>
        <w:spacing w:after="80"/>
        <w:jc w:val="both"/>
        <w:rPr>
          <w:rFonts w:ascii="Arial" w:hAnsi="Arial" w:cs="Arial"/>
          <w:sz w:val="22"/>
          <w:szCs w:val="36"/>
        </w:rPr>
      </w:pPr>
      <w:r>
        <w:rPr>
          <w:rFonts w:ascii="Arial" w:hAnsi="Arial" w:cs="Arial"/>
          <w:sz w:val="22"/>
          <w:szCs w:val="36"/>
        </w:rPr>
        <w:t>Module Leader for</w:t>
      </w:r>
    </w:p>
    <w:p w14:paraId="1C6E20B7" w14:textId="0F11F37B" w:rsidR="00D456D7" w:rsidRDefault="00D456D7" w:rsidP="00D456D7">
      <w:pPr>
        <w:numPr>
          <w:ilvl w:val="0"/>
          <w:numId w:val="2"/>
        </w:numPr>
        <w:spacing w:after="80"/>
        <w:jc w:val="both"/>
        <w:rPr>
          <w:rFonts w:ascii="Arial" w:hAnsi="Arial" w:cs="Arial"/>
          <w:sz w:val="22"/>
          <w:szCs w:val="36"/>
        </w:rPr>
      </w:pPr>
      <w:r>
        <w:rPr>
          <w:rFonts w:ascii="Arial" w:hAnsi="Arial" w:cs="Arial"/>
          <w:sz w:val="22"/>
          <w:szCs w:val="36"/>
        </w:rPr>
        <w:t xml:space="preserve">Web </w:t>
      </w:r>
      <w:r w:rsidR="005C3316">
        <w:rPr>
          <w:rFonts w:ascii="Arial" w:hAnsi="Arial" w:cs="Arial"/>
          <w:sz w:val="22"/>
          <w:szCs w:val="36"/>
        </w:rPr>
        <w:t>Design and Development</w:t>
      </w:r>
      <w:r>
        <w:rPr>
          <w:rFonts w:ascii="Arial" w:hAnsi="Arial" w:cs="Arial"/>
          <w:sz w:val="22"/>
          <w:szCs w:val="36"/>
        </w:rPr>
        <w:t xml:space="preserve"> (</w:t>
      </w:r>
      <w:r w:rsidR="005C3316">
        <w:rPr>
          <w:rFonts w:ascii="Arial" w:hAnsi="Arial" w:cs="Arial"/>
          <w:sz w:val="22"/>
          <w:szCs w:val="36"/>
        </w:rPr>
        <w:t>4</w:t>
      </w:r>
      <w:r w:rsidR="00B11433">
        <w:rPr>
          <w:rFonts w:ascii="Arial" w:hAnsi="Arial" w:cs="Arial"/>
          <w:sz w:val="22"/>
          <w:szCs w:val="36"/>
        </w:rPr>
        <w:t>COSC011</w:t>
      </w:r>
      <w:r w:rsidR="005C3316">
        <w:rPr>
          <w:rFonts w:ascii="Arial" w:hAnsi="Arial" w:cs="Arial"/>
          <w:sz w:val="22"/>
          <w:szCs w:val="36"/>
        </w:rPr>
        <w:t>W</w:t>
      </w:r>
      <w:r>
        <w:rPr>
          <w:rFonts w:ascii="Arial" w:hAnsi="Arial" w:cs="Arial"/>
          <w:sz w:val="22"/>
          <w:szCs w:val="36"/>
        </w:rPr>
        <w:t>)</w:t>
      </w:r>
    </w:p>
    <w:p w14:paraId="73416532" w14:textId="5498621D" w:rsidR="00D456D7" w:rsidRDefault="00D456D7" w:rsidP="00D456D7">
      <w:pPr>
        <w:spacing w:after="80"/>
        <w:jc w:val="both"/>
        <w:rPr>
          <w:rFonts w:ascii="Arial" w:hAnsi="Arial" w:cs="Arial"/>
          <w:sz w:val="22"/>
          <w:szCs w:val="36"/>
        </w:rPr>
      </w:pPr>
      <w:r>
        <w:rPr>
          <w:rFonts w:ascii="Arial" w:hAnsi="Arial" w:cs="Arial"/>
          <w:sz w:val="22"/>
          <w:szCs w:val="36"/>
        </w:rPr>
        <w:t>Unit Leader for Learning Technologies (2009</w:t>
      </w:r>
      <w:r w:rsidR="001D399B">
        <w:rPr>
          <w:rFonts w:ascii="Arial" w:hAnsi="Arial" w:cs="Arial"/>
          <w:sz w:val="22"/>
          <w:szCs w:val="36"/>
        </w:rPr>
        <w:t>-2013</w:t>
      </w:r>
      <w:r>
        <w:rPr>
          <w:rFonts w:ascii="Arial" w:hAnsi="Arial" w:cs="Arial"/>
          <w:sz w:val="22"/>
          <w:szCs w:val="36"/>
        </w:rPr>
        <w:t>)</w:t>
      </w:r>
    </w:p>
    <w:p w14:paraId="509B4F25" w14:textId="05A5898D" w:rsidR="005C3316" w:rsidRDefault="005C3316" w:rsidP="00D456D7">
      <w:pPr>
        <w:spacing w:after="80"/>
        <w:jc w:val="both"/>
        <w:rPr>
          <w:rFonts w:ascii="Arial" w:hAnsi="Arial" w:cs="Arial"/>
          <w:sz w:val="22"/>
          <w:szCs w:val="36"/>
        </w:rPr>
      </w:pPr>
      <w:r>
        <w:rPr>
          <w:rFonts w:ascii="Arial" w:hAnsi="Arial" w:cs="Arial"/>
          <w:sz w:val="22"/>
          <w:szCs w:val="36"/>
        </w:rPr>
        <w:t>Digital Leader for the Mobile Learning Project (since 2016)</w:t>
      </w:r>
    </w:p>
    <w:p w14:paraId="2ED414FE" w14:textId="003EE68A" w:rsidR="00D456D7" w:rsidRDefault="00D456D7" w:rsidP="00D456D7">
      <w:pPr>
        <w:spacing w:after="80"/>
        <w:jc w:val="both"/>
        <w:rPr>
          <w:rFonts w:ascii="Arial" w:hAnsi="Arial" w:cs="Arial"/>
          <w:sz w:val="22"/>
          <w:szCs w:val="36"/>
        </w:rPr>
      </w:pPr>
      <w:r>
        <w:rPr>
          <w:rFonts w:ascii="Arial" w:hAnsi="Arial" w:cs="Arial"/>
          <w:sz w:val="22"/>
          <w:szCs w:val="36"/>
        </w:rPr>
        <w:t>Member of the Learning Teachi</w:t>
      </w:r>
      <w:r w:rsidR="001D399B">
        <w:rPr>
          <w:rFonts w:ascii="Arial" w:hAnsi="Arial" w:cs="Arial"/>
          <w:sz w:val="22"/>
          <w:szCs w:val="36"/>
        </w:rPr>
        <w:t>ng and Quality Committee (</w:t>
      </w:r>
      <w:r>
        <w:rPr>
          <w:rFonts w:ascii="Arial" w:hAnsi="Arial" w:cs="Arial"/>
          <w:sz w:val="22"/>
          <w:szCs w:val="36"/>
        </w:rPr>
        <w:t>2009</w:t>
      </w:r>
      <w:r w:rsidR="001D399B">
        <w:rPr>
          <w:rFonts w:ascii="Arial" w:hAnsi="Arial" w:cs="Arial"/>
          <w:sz w:val="22"/>
          <w:szCs w:val="36"/>
        </w:rPr>
        <w:t>-2013</w:t>
      </w:r>
      <w:r>
        <w:rPr>
          <w:rFonts w:ascii="Arial" w:hAnsi="Arial" w:cs="Arial"/>
          <w:sz w:val="22"/>
          <w:szCs w:val="36"/>
        </w:rPr>
        <w:t>)</w:t>
      </w:r>
    </w:p>
    <w:p w14:paraId="1936286C" w14:textId="77777777" w:rsidR="00D456D7" w:rsidRDefault="00D456D7" w:rsidP="00D456D7">
      <w:pPr>
        <w:spacing w:after="80"/>
        <w:jc w:val="both"/>
        <w:rPr>
          <w:rFonts w:ascii="Arial" w:hAnsi="Arial" w:cs="Arial"/>
          <w:sz w:val="22"/>
          <w:szCs w:val="36"/>
        </w:rPr>
      </w:pPr>
      <w:r>
        <w:rPr>
          <w:rFonts w:ascii="Arial" w:hAnsi="Arial" w:cs="Arial"/>
          <w:sz w:val="22"/>
          <w:szCs w:val="36"/>
        </w:rPr>
        <w:t>Member of the E-Learning Group (Since 2007)</w:t>
      </w:r>
    </w:p>
    <w:p w14:paraId="4DB96A09" w14:textId="77777777" w:rsidR="00D456D7" w:rsidRDefault="00D456D7" w:rsidP="00D456D7">
      <w:pPr>
        <w:spacing w:after="80"/>
        <w:jc w:val="both"/>
        <w:rPr>
          <w:rFonts w:ascii="Arial" w:hAnsi="Arial" w:cs="Arial"/>
          <w:sz w:val="22"/>
          <w:szCs w:val="36"/>
        </w:rPr>
      </w:pPr>
      <w:r>
        <w:rPr>
          <w:rFonts w:ascii="Arial" w:hAnsi="Arial" w:cs="Arial"/>
          <w:sz w:val="22"/>
          <w:szCs w:val="36"/>
        </w:rPr>
        <w:t>Chair of the Technology to Support Teaching and Learning in Labs expert group (Since 2007)</w:t>
      </w:r>
    </w:p>
    <w:p w14:paraId="5D25BAF4" w14:textId="77777777" w:rsidR="00D456D7" w:rsidRDefault="00D456D7" w:rsidP="00D456D7">
      <w:pPr>
        <w:spacing w:after="80"/>
        <w:jc w:val="both"/>
        <w:rPr>
          <w:rFonts w:ascii="Arial" w:hAnsi="Arial" w:cs="Arial"/>
          <w:sz w:val="22"/>
          <w:szCs w:val="36"/>
        </w:rPr>
      </w:pPr>
      <w:r>
        <w:rPr>
          <w:rFonts w:ascii="Arial" w:hAnsi="Arial" w:cs="Arial"/>
          <w:sz w:val="22"/>
          <w:szCs w:val="36"/>
        </w:rPr>
        <w:t>External Advisor of the JISC project in Bioscience “Making Assessment Count” (2009-2011)</w:t>
      </w:r>
    </w:p>
    <w:p w14:paraId="0B81FAC3" w14:textId="77777777" w:rsidR="00D456D7" w:rsidRDefault="00D456D7" w:rsidP="00D456D7">
      <w:pPr>
        <w:spacing w:after="80"/>
        <w:jc w:val="both"/>
        <w:rPr>
          <w:rFonts w:ascii="Arial" w:hAnsi="Arial" w:cs="Arial"/>
          <w:sz w:val="22"/>
          <w:szCs w:val="36"/>
        </w:rPr>
      </w:pPr>
      <w:r>
        <w:rPr>
          <w:rFonts w:ascii="Arial" w:hAnsi="Arial" w:cs="Arial"/>
          <w:sz w:val="22"/>
          <w:szCs w:val="36"/>
        </w:rPr>
        <w:t>Member of the University Blended Learning Group (Since 2008)</w:t>
      </w:r>
    </w:p>
    <w:p w14:paraId="147DAF55" w14:textId="77777777" w:rsidR="00D456D7" w:rsidRPr="00DF64A5" w:rsidRDefault="00D456D7" w:rsidP="00D456D7">
      <w:pPr>
        <w:spacing w:after="80"/>
        <w:jc w:val="both"/>
        <w:rPr>
          <w:rFonts w:ascii="Arial" w:hAnsi="Arial" w:cs="Arial"/>
          <w:b/>
          <w:sz w:val="22"/>
          <w:szCs w:val="36"/>
        </w:rPr>
      </w:pPr>
    </w:p>
    <w:p w14:paraId="34BC14F7" w14:textId="1E9AF782" w:rsidR="000F097D" w:rsidRDefault="000F097D" w:rsidP="003C28B7">
      <w:pPr>
        <w:spacing w:after="80"/>
        <w:jc w:val="both"/>
        <w:rPr>
          <w:rFonts w:ascii="Arial" w:hAnsi="Arial" w:cs="Arial"/>
          <w:b/>
          <w:sz w:val="32"/>
          <w:szCs w:val="36"/>
        </w:rPr>
      </w:pPr>
      <w:r w:rsidRPr="000F097D">
        <w:rPr>
          <w:rFonts w:ascii="Arial" w:hAnsi="Arial" w:cs="Arial"/>
          <w:b/>
          <w:sz w:val="32"/>
          <w:szCs w:val="36"/>
        </w:rPr>
        <w:t>M</w:t>
      </w:r>
      <w:r>
        <w:rPr>
          <w:rFonts w:ascii="Arial" w:hAnsi="Arial" w:cs="Arial"/>
          <w:b/>
          <w:sz w:val="32"/>
          <w:szCs w:val="36"/>
        </w:rPr>
        <w:t>emberships</w:t>
      </w:r>
      <w:r w:rsidRPr="000F097D">
        <w:rPr>
          <w:rFonts w:ascii="Arial" w:hAnsi="Arial" w:cs="Arial"/>
          <w:b/>
          <w:sz w:val="32"/>
          <w:szCs w:val="36"/>
        </w:rPr>
        <w:t xml:space="preserve"> </w:t>
      </w:r>
      <w:r>
        <w:rPr>
          <w:rFonts w:ascii="Arial" w:hAnsi="Arial" w:cs="Arial"/>
          <w:b/>
          <w:sz w:val="32"/>
          <w:szCs w:val="36"/>
        </w:rPr>
        <w:t>and Professional</w:t>
      </w:r>
      <w:r w:rsidRPr="000F097D">
        <w:rPr>
          <w:rFonts w:ascii="Arial" w:hAnsi="Arial" w:cs="Arial"/>
          <w:b/>
          <w:sz w:val="32"/>
          <w:szCs w:val="36"/>
        </w:rPr>
        <w:t>/</w:t>
      </w:r>
      <w:r>
        <w:rPr>
          <w:rFonts w:ascii="Arial" w:hAnsi="Arial" w:cs="Arial"/>
          <w:b/>
          <w:sz w:val="32"/>
          <w:szCs w:val="36"/>
        </w:rPr>
        <w:t>Voluntary Activities</w:t>
      </w:r>
      <w:r w:rsidRPr="000F097D">
        <w:rPr>
          <w:rFonts w:ascii="Arial" w:hAnsi="Arial" w:cs="Arial"/>
          <w:b/>
          <w:sz w:val="32"/>
          <w:szCs w:val="36"/>
        </w:rPr>
        <w:t>:</w:t>
      </w:r>
    </w:p>
    <w:p w14:paraId="601B1371" w14:textId="77777777" w:rsidR="00FD54A0" w:rsidRDefault="00FD54A0" w:rsidP="003C28B7">
      <w:pPr>
        <w:spacing w:after="80"/>
        <w:jc w:val="both"/>
        <w:rPr>
          <w:rFonts w:ascii="Arial" w:hAnsi="Arial" w:cs="Arial"/>
          <w:sz w:val="22"/>
          <w:szCs w:val="36"/>
        </w:rPr>
      </w:pPr>
    </w:p>
    <w:p w14:paraId="42897692" w14:textId="50EC3B19" w:rsidR="00FD54A0" w:rsidRDefault="008D3B6B" w:rsidP="003C28B7">
      <w:pPr>
        <w:spacing w:after="80"/>
        <w:jc w:val="both"/>
        <w:rPr>
          <w:rFonts w:ascii="Arial" w:hAnsi="Arial" w:cs="Arial"/>
          <w:sz w:val="22"/>
          <w:szCs w:val="36"/>
        </w:rPr>
      </w:pPr>
      <w:r>
        <w:rPr>
          <w:rFonts w:ascii="Arial" w:hAnsi="Arial" w:cs="Arial"/>
          <w:sz w:val="22"/>
          <w:szCs w:val="36"/>
        </w:rPr>
        <w:t xml:space="preserve">Senior </w:t>
      </w:r>
      <w:r w:rsidR="00FD54A0" w:rsidRPr="00FD54A0">
        <w:rPr>
          <w:rFonts w:ascii="Arial" w:hAnsi="Arial" w:cs="Arial"/>
          <w:sz w:val="22"/>
          <w:szCs w:val="36"/>
        </w:rPr>
        <w:t>Fellow of the Higher Education Academy</w:t>
      </w:r>
    </w:p>
    <w:p w14:paraId="09C5B7B0" w14:textId="77777777" w:rsidR="00FD54A0" w:rsidRPr="00FD54A0" w:rsidRDefault="00FD54A0" w:rsidP="003C28B7">
      <w:pPr>
        <w:spacing w:after="80"/>
        <w:jc w:val="both"/>
        <w:rPr>
          <w:rFonts w:ascii="Arial" w:hAnsi="Arial" w:cs="Arial"/>
          <w:sz w:val="22"/>
          <w:szCs w:val="36"/>
        </w:rPr>
      </w:pPr>
    </w:p>
    <w:p w14:paraId="10FC7EDC" w14:textId="302D9B9A" w:rsidR="00AE0056" w:rsidRPr="00AE0056" w:rsidRDefault="00AE0056" w:rsidP="00E90337">
      <w:pPr>
        <w:spacing w:after="80"/>
        <w:ind w:left="2880" w:hanging="2880"/>
        <w:jc w:val="both"/>
        <w:rPr>
          <w:rFonts w:ascii="Arial" w:hAnsi="Arial" w:cs="Arial"/>
          <w:bCs/>
          <w:sz w:val="22"/>
          <w:szCs w:val="36"/>
        </w:rPr>
      </w:pPr>
      <w:r>
        <w:rPr>
          <w:rFonts w:ascii="Arial" w:hAnsi="Arial" w:cs="Arial"/>
          <w:b/>
          <w:sz w:val="22"/>
          <w:szCs w:val="36"/>
        </w:rPr>
        <w:t>Since November 2025</w:t>
      </w:r>
      <w:r>
        <w:rPr>
          <w:rFonts w:ascii="Arial" w:hAnsi="Arial" w:cs="Arial"/>
          <w:b/>
          <w:sz w:val="22"/>
          <w:szCs w:val="36"/>
        </w:rPr>
        <w:tab/>
      </w:r>
      <w:r>
        <w:rPr>
          <w:rFonts w:ascii="Arial" w:hAnsi="Arial" w:cs="Arial"/>
          <w:bCs/>
          <w:sz w:val="22"/>
          <w:szCs w:val="36"/>
        </w:rPr>
        <w:t>Non-Executive Director, Blueshift Education CIC</w:t>
      </w:r>
    </w:p>
    <w:p w14:paraId="17BBABC2" w14:textId="7F2A333C" w:rsidR="00E90337" w:rsidRPr="00E90337" w:rsidRDefault="00E90337" w:rsidP="00E90337">
      <w:pPr>
        <w:spacing w:after="80"/>
        <w:ind w:left="2880" w:hanging="2880"/>
        <w:jc w:val="both"/>
        <w:rPr>
          <w:rFonts w:ascii="Arial" w:hAnsi="Arial" w:cs="Arial"/>
          <w:sz w:val="22"/>
          <w:szCs w:val="36"/>
        </w:rPr>
      </w:pPr>
      <w:r>
        <w:rPr>
          <w:rFonts w:ascii="Arial" w:hAnsi="Arial" w:cs="Arial"/>
          <w:b/>
          <w:sz w:val="22"/>
          <w:szCs w:val="36"/>
        </w:rPr>
        <w:t>Summer 2016</w:t>
      </w:r>
      <w:r>
        <w:rPr>
          <w:rFonts w:ascii="Arial" w:hAnsi="Arial" w:cs="Arial"/>
          <w:b/>
          <w:sz w:val="22"/>
          <w:szCs w:val="36"/>
        </w:rPr>
        <w:tab/>
      </w:r>
      <w:r w:rsidRPr="00E90337">
        <w:rPr>
          <w:rFonts w:ascii="Arial" w:hAnsi="Arial" w:cs="Arial"/>
          <w:sz w:val="22"/>
          <w:szCs w:val="36"/>
        </w:rPr>
        <w:t>Google Summer of Code Mentor for the jQuery Foundation</w:t>
      </w:r>
    </w:p>
    <w:p w14:paraId="1395AA29" w14:textId="4F7006A4" w:rsidR="00E90337" w:rsidRPr="00E90337" w:rsidRDefault="00E90337" w:rsidP="00E90337">
      <w:pPr>
        <w:spacing w:after="80"/>
        <w:ind w:left="2880" w:hanging="2880"/>
        <w:jc w:val="both"/>
        <w:rPr>
          <w:rFonts w:ascii="Arial" w:hAnsi="Arial" w:cs="Arial"/>
          <w:sz w:val="22"/>
          <w:szCs w:val="36"/>
        </w:rPr>
      </w:pPr>
      <w:r w:rsidRPr="00E90337">
        <w:rPr>
          <w:rFonts w:ascii="Arial" w:hAnsi="Arial" w:cs="Arial"/>
          <w:b/>
          <w:sz w:val="22"/>
          <w:szCs w:val="36"/>
        </w:rPr>
        <w:t>Summer 2015</w:t>
      </w:r>
      <w:r w:rsidRPr="00E90337">
        <w:rPr>
          <w:rFonts w:ascii="Arial" w:hAnsi="Arial" w:cs="Arial"/>
          <w:sz w:val="22"/>
          <w:szCs w:val="36"/>
        </w:rPr>
        <w:tab/>
        <w:t xml:space="preserve">Google Summer of Code Administrator for the jQuery Foundation </w:t>
      </w:r>
    </w:p>
    <w:p w14:paraId="2E7D0D57" w14:textId="3C793AC4" w:rsidR="00170BD7" w:rsidRDefault="00170BD7" w:rsidP="0022326B">
      <w:pPr>
        <w:spacing w:after="80"/>
        <w:ind w:left="2880" w:hanging="2880"/>
        <w:jc w:val="both"/>
        <w:rPr>
          <w:rFonts w:ascii="Arial" w:hAnsi="Arial" w:cs="Arial"/>
          <w:sz w:val="22"/>
          <w:szCs w:val="36"/>
        </w:rPr>
      </w:pPr>
      <w:r>
        <w:rPr>
          <w:rFonts w:ascii="Arial" w:hAnsi="Arial" w:cs="Arial"/>
          <w:b/>
          <w:sz w:val="22"/>
          <w:szCs w:val="36"/>
        </w:rPr>
        <w:t>April 2013</w:t>
      </w:r>
      <w:r w:rsidR="002505B6">
        <w:rPr>
          <w:rFonts w:ascii="Arial" w:hAnsi="Arial" w:cs="Arial"/>
          <w:b/>
          <w:sz w:val="22"/>
          <w:szCs w:val="36"/>
        </w:rPr>
        <w:t xml:space="preserve"> – October 2016</w:t>
      </w:r>
      <w:r>
        <w:rPr>
          <w:rFonts w:ascii="Arial" w:hAnsi="Arial" w:cs="Arial"/>
          <w:b/>
          <w:sz w:val="22"/>
          <w:szCs w:val="36"/>
        </w:rPr>
        <w:tab/>
      </w:r>
      <w:r w:rsidR="00C35952">
        <w:rPr>
          <w:rFonts w:ascii="Arial" w:hAnsi="Arial" w:cs="Arial"/>
          <w:sz w:val="22"/>
          <w:szCs w:val="36"/>
        </w:rPr>
        <w:t xml:space="preserve">Elected </w:t>
      </w:r>
      <w:r>
        <w:rPr>
          <w:rFonts w:ascii="Arial" w:hAnsi="Arial" w:cs="Arial"/>
          <w:sz w:val="22"/>
          <w:szCs w:val="36"/>
        </w:rPr>
        <w:t>Member of the Board of Directors</w:t>
      </w:r>
      <w:r w:rsidR="00FD54A0">
        <w:rPr>
          <w:rFonts w:ascii="Arial" w:hAnsi="Arial" w:cs="Arial"/>
          <w:sz w:val="22"/>
          <w:szCs w:val="36"/>
        </w:rPr>
        <w:t xml:space="preserve"> at the jQuery Foundation</w:t>
      </w:r>
      <w:r w:rsidR="000E57DA">
        <w:rPr>
          <w:rFonts w:ascii="Arial" w:hAnsi="Arial" w:cs="Arial"/>
          <w:sz w:val="22"/>
          <w:szCs w:val="36"/>
        </w:rPr>
        <w:t xml:space="preserve"> (At Large Director), based in the USA.</w:t>
      </w:r>
    </w:p>
    <w:p w14:paraId="1DD9562E" w14:textId="635D8136" w:rsidR="00C35952" w:rsidRPr="00C35952" w:rsidRDefault="00C35952" w:rsidP="0022326B">
      <w:pPr>
        <w:spacing w:after="80"/>
        <w:ind w:left="2880" w:hanging="2880"/>
        <w:jc w:val="both"/>
        <w:rPr>
          <w:rFonts w:ascii="Arial" w:hAnsi="Arial" w:cs="Arial"/>
          <w:sz w:val="22"/>
          <w:szCs w:val="36"/>
        </w:rPr>
      </w:pPr>
      <w:r>
        <w:rPr>
          <w:rFonts w:ascii="Arial" w:hAnsi="Arial" w:cs="Arial"/>
          <w:b/>
          <w:sz w:val="22"/>
          <w:szCs w:val="36"/>
        </w:rPr>
        <w:t>Since January 2015</w:t>
      </w:r>
      <w:r>
        <w:rPr>
          <w:rFonts w:ascii="Arial" w:hAnsi="Arial" w:cs="Arial"/>
          <w:b/>
          <w:sz w:val="22"/>
          <w:szCs w:val="36"/>
        </w:rPr>
        <w:tab/>
      </w:r>
      <w:r>
        <w:rPr>
          <w:rFonts w:ascii="Arial" w:hAnsi="Arial" w:cs="Arial"/>
          <w:sz w:val="22"/>
          <w:szCs w:val="36"/>
        </w:rPr>
        <w:t>Content Lead for the jQuery Foundation</w:t>
      </w:r>
    </w:p>
    <w:p w14:paraId="52ABEE91" w14:textId="5A96A539" w:rsidR="00C33FCB" w:rsidRPr="00C33FCB" w:rsidRDefault="00C33FCB" w:rsidP="0022326B">
      <w:pPr>
        <w:spacing w:after="80"/>
        <w:ind w:left="2880" w:hanging="2880"/>
        <w:jc w:val="both"/>
        <w:rPr>
          <w:rFonts w:ascii="Arial" w:hAnsi="Arial" w:cs="Arial"/>
          <w:sz w:val="22"/>
          <w:szCs w:val="36"/>
        </w:rPr>
      </w:pPr>
      <w:r>
        <w:rPr>
          <w:rFonts w:ascii="Arial" w:hAnsi="Arial" w:cs="Arial"/>
          <w:b/>
          <w:sz w:val="22"/>
          <w:szCs w:val="36"/>
        </w:rPr>
        <w:t>October – December 2014</w:t>
      </w:r>
      <w:r>
        <w:rPr>
          <w:rFonts w:ascii="Arial" w:hAnsi="Arial" w:cs="Arial"/>
          <w:b/>
          <w:sz w:val="22"/>
          <w:szCs w:val="36"/>
        </w:rPr>
        <w:tab/>
      </w:r>
      <w:r>
        <w:rPr>
          <w:rFonts w:ascii="Arial" w:hAnsi="Arial" w:cs="Arial"/>
          <w:sz w:val="22"/>
          <w:szCs w:val="36"/>
        </w:rPr>
        <w:t xml:space="preserve">Technical Reviewer for </w:t>
      </w:r>
      <w:proofErr w:type="spellStart"/>
      <w:r>
        <w:rPr>
          <w:rFonts w:ascii="Arial" w:hAnsi="Arial" w:cs="Arial"/>
          <w:sz w:val="22"/>
          <w:szCs w:val="36"/>
        </w:rPr>
        <w:t>Packt</w:t>
      </w:r>
      <w:proofErr w:type="spellEnd"/>
      <w:r>
        <w:rPr>
          <w:rFonts w:ascii="Arial" w:hAnsi="Arial" w:cs="Arial"/>
          <w:sz w:val="22"/>
          <w:szCs w:val="36"/>
        </w:rPr>
        <w:t xml:space="preserve"> Publishing</w:t>
      </w:r>
    </w:p>
    <w:p w14:paraId="0756BE92" w14:textId="13251E88" w:rsidR="0022326B" w:rsidRPr="0022326B" w:rsidRDefault="0022326B" w:rsidP="0022326B">
      <w:pPr>
        <w:spacing w:after="80"/>
        <w:ind w:left="2880" w:hanging="2880"/>
        <w:jc w:val="both"/>
        <w:rPr>
          <w:rFonts w:ascii="Arial" w:hAnsi="Arial" w:cs="Arial"/>
          <w:sz w:val="22"/>
          <w:szCs w:val="36"/>
        </w:rPr>
      </w:pPr>
      <w:r>
        <w:rPr>
          <w:rFonts w:ascii="Arial" w:hAnsi="Arial" w:cs="Arial"/>
          <w:b/>
          <w:sz w:val="22"/>
          <w:szCs w:val="36"/>
        </w:rPr>
        <w:t>February 2013</w:t>
      </w:r>
      <w:r>
        <w:rPr>
          <w:rFonts w:ascii="Arial" w:hAnsi="Arial" w:cs="Arial"/>
          <w:b/>
          <w:sz w:val="22"/>
          <w:szCs w:val="36"/>
        </w:rPr>
        <w:tab/>
      </w:r>
      <w:r>
        <w:rPr>
          <w:rFonts w:ascii="Arial" w:hAnsi="Arial" w:cs="Arial"/>
          <w:sz w:val="22"/>
          <w:szCs w:val="36"/>
        </w:rPr>
        <w:t>Book project reviewer</w:t>
      </w:r>
      <w:r w:rsidR="00C33FCB">
        <w:rPr>
          <w:rFonts w:ascii="Arial" w:hAnsi="Arial" w:cs="Arial"/>
          <w:sz w:val="22"/>
          <w:szCs w:val="36"/>
        </w:rPr>
        <w:t xml:space="preserve"> for</w:t>
      </w:r>
      <w:r>
        <w:rPr>
          <w:rFonts w:ascii="Arial" w:hAnsi="Arial" w:cs="Arial"/>
          <w:sz w:val="22"/>
          <w:szCs w:val="36"/>
        </w:rPr>
        <w:t xml:space="preserve"> Manning Publications</w:t>
      </w:r>
    </w:p>
    <w:p w14:paraId="39D0BDB5" w14:textId="3D6D5D2D" w:rsidR="0022326B" w:rsidRPr="0022326B" w:rsidRDefault="0022326B" w:rsidP="0022326B">
      <w:pPr>
        <w:spacing w:after="80"/>
        <w:ind w:left="2880" w:hanging="2880"/>
        <w:jc w:val="both"/>
        <w:rPr>
          <w:rFonts w:ascii="Arial" w:hAnsi="Arial" w:cs="Arial"/>
          <w:sz w:val="22"/>
          <w:szCs w:val="36"/>
        </w:rPr>
      </w:pPr>
      <w:r>
        <w:rPr>
          <w:rFonts w:ascii="Arial" w:hAnsi="Arial" w:cs="Arial"/>
          <w:b/>
          <w:sz w:val="22"/>
          <w:szCs w:val="36"/>
        </w:rPr>
        <w:t>July 2012</w:t>
      </w:r>
      <w:r>
        <w:rPr>
          <w:rFonts w:ascii="Arial" w:hAnsi="Arial" w:cs="Arial"/>
          <w:b/>
          <w:sz w:val="22"/>
          <w:szCs w:val="36"/>
        </w:rPr>
        <w:tab/>
      </w:r>
      <w:r>
        <w:rPr>
          <w:rFonts w:ascii="Arial" w:hAnsi="Arial" w:cs="Arial"/>
          <w:sz w:val="22"/>
          <w:szCs w:val="36"/>
        </w:rPr>
        <w:t xml:space="preserve">Beta tester for </w:t>
      </w:r>
      <w:proofErr w:type="spellStart"/>
      <w:r>
        <w:rPr>
          <w:rFonts w:ascii="Arial" w:hAnsi="Arial" w:cs="Arial"/>
          <w:sz w:val="22"/>
          <w:szCs w:val="36"/>
        </w:rPr>
        <w:t>Bainbow</w:t>
      </w:r>
      <w:proofErr w:type="spellEnd"/>
      <w:r>
        <w:rPr>
          <w:rFonts w:ascii="Arial" w:hAnsi="Arial" w:cs="Arial"/>
          <w:sz w:val="22"/>
          <w:szCs w:val="36"/>
        </w:rPr>
        <w:t xml:space="preserve"> Ltd</w:t>
      </w:r>
    </w:p>
    <w:p w14:paraId="0E7592A2" w14:textId="6BDAFE48" w:rsidR="00170BD7" w:rsidRPr="00170BD7" w:rsidRDefault="00170BD7" w:rsidP="003C28B7">
      <w:pPr>
        <w:spacing w:after="80"/>
        <w:jc w:val="both"/>
        <w:rPr>
          <w:rFonts w:ascii="Arial" w:hAnsi="Arial" w:cs="Arial"/>
          <w:sz w:val="22"/>
          <w:szCs w:val="36"/>
        </w:rPr>
      </w:pPr>
      <w:r>
        <w:rPr>
          <w:rFonts w:ascii="Arial" w:hAnsi="Arial" w:cs="Arial"/>
          <w:b/>
          <w:sz w:val="22"/>
          <w:szCs w:val="36"/>
        </w:rPr>
        <w:t xml:space="preserve">Since </w:t>
      </w:r>
      <w:r w:rsidR="0022326B">
        <w:rPr>
          <w:rFonts w:ascii="Arial" w:hAnsi="Arial" w:cs="Arial"/>
          <w:b/>
          <w:sz w:val="22"/>
          <w:szCs w:val="36"/>
        </w:rPr>
        <w:t>May</w:t>
      </w:r>
      <w:r>
        <w:rPr>
          <w:rFonts w:ascii="Arial" w:hAnsi="Arial" w:cs="Arial"/>
          <w:b/>
          <w:sz w:val="22"/>
          <w:szCs w:val="36"/>
        </w:rPr>
        <w:t xml:space="preserve"> 2012</w:t>
      </w:r>
      <w:r>
        <w:rPr>
          <w:rFonts w:ascii="Arial" w:hAnsi="Arial" w:cs="Arial"/>
          <w:b/>
          <w:sz w:val="22"/>
          <w:szCs w:val="36"/>
        </w:rPr>
        <w:tab/>
      </w:r>
      <w:r>
        <w:rPr>
          <w:rFonts w:ascii="Arial" w:hAnsi="Arial" w:cs="Arial"/>
          <w:b/>
          <w:sz w:val="22"/>
          <w:szCs w:val="36"/>
        </w:rPr>
        <w:tab/>
      </w:r>
      <w:r w:rsidR="00652F90">
        <w:rPr>
          <w:rFonts w:ascii="Arial" w:hAnsi="Arial" w:cs="Arial"/>
          <w:sz w:val="22"/>
          <w:szCs w:val="36"/>
        </w:rPr>
        <w:t>Lead for the jQuery</w:t>
      </w:r>
      <w:r>
        <w:rPr>
          <w:rFonts w:ascii="Arial" w:hAnsi="Arial" w:cs="Arial"/>
          <w:sz w:val="22"/>
          <w:szCs w:val="36"/>
        </w:rPr>
        <w:t xml:space="preserve"> Content Team</w:t>
      </w:r>
    </w:p>
    <w:p w14:paraId="4F870407" w14:textId="35CBEC71" w:rsidR="003C28B7" w:rsidRDefault="00170BD7" w:rsidP="003C28B7">
      <w:pPr>
        <w:spacing w:after="80"/>
        <w:jc w:val="both"/>
        <w:rPr>
          <w:rFonts w:ascii="Arial" w:hAnsi="Arial" w:cs="Arial"/>
          <w:sz w:val="22"/>
          <w:szCs w:val="36"/>
        </w:rPr>
      </w:pPr>
      <w:r w:rsidRPr="00170BD7">
        <w:rPr>
          <w:rFonts w:ascii="Arial" w:hAnsi="Arial" w:cs="Arial"/>
          <w:b/>
          <w:sz w:val="22"/>
          <w:szCs w:val="36"/>
        </w:rPr>
        <w:t xml:space="preserve">Since </w:t>
      </w:r>
      <w:r w:rsidR="0022326B">
        <w:rPr>
          <w:rFonts w:ascii="Arial" w:hAnsi="Arial" w:cs="Arial"/>
          <w:b/>
          <w:sz w:val="22"/>
          <w:szCs w:val="36"/>
        </w:rPr>
        <w:t>October</w:t>
      </w:r>
      <w:r w:rsidRPr="00170BD7">
        <w:rPr>
          <w:rFonts w:ascii="Arial" w:hAnsi="Arial" w:cs="Arial"/>
          <w:b/>
          <w:sz w:val="22"/>
          <w:szCs w:val="36"/>
        </w:rPr>
        <w:t xml:space="preserve"> 2011</w:t>
      </w:r>
      <w:r>
        <w:rPr>
          <w:rFonts w:ascii="Arial" w:hAnsi="Arial" w:cs="Arial"/>
          <w:sz w:val="22"/>
          <w:szCs w:val="36"/>
        </w:rPr>
        <w:tab/>
      </w:r>
      <w:r w:rsidR="00C35952">
        <w:rPr>
          <w:rFonts w:ascii="Arial" w:hAnsi="Arial" w:cs="Arial"/>
          <w:sz w:val="22"/>
          <w:szCs w:val="36"/>
        </w:rPr>
        <w:tab/>
      </w:r>
      <w:r>
        <w:rPr>
          <w:rFonts w:ascii="Arial" w:hAnsi="Arial" w:cs="Arial"/>
          <w:sz w:val="22"/>
          <w:szCs w:val="36"/>
        </w:rPr>
        <w:t>Member of the jQuery Mobile Team</w:t>
      </w:r>
      <w:r w:rsidR="00FD54A0">
        <w:rPr>
          <w:rFonts w:ascii="Arial" w:hAnsi="Arial" w:cs="Arial"/>
          <w:sz w:val="22"/>
          <w:szCs w:val="36"/>
        </w:rPr>
        <w:t xml:space="preserve"> and Documentation Lead</w:t>
      </w:r>
    </w:p>
    <w:p w14:paraId="09B25CB5" w14:textId="77777777" w:rsidR="003C28B7" w:rsidRDefault="003C28B7" w:rsidP="003C28B7">
      <w:pPr>
        <w:spacing w:after="80"/>
        <w:jc w:val="both"/>
        <w:rPr>
          <w:rFonts w:ascii="Arial" w:hAnsi="Arial" w:cs="Arial"/>
          <w:b/>
          <w:sz w:val="32"/>
          <w:szCs w:val="36"/>
        </w:rPr>
      </w:pPr>
    </w:p>
    <w:p w14:paraId="1A9B4F44" w14:textId="77777777" w:rsidR="00D456D7" w:rsidRDefault="00D456D7" w:rsidP="00D456D7">
      <w:pPr>
        <w:spacing w:after="80"/>
        <w:jc w:val="both"/>
        <w:rPr>
          <w:rFonts w:ascii="Arial" w:hAnsi="Arial" w:cs="Arial"/>
          <w:b/>
          <w:sz w:val="32"/>
          <w:szCs w:val="36"/>
        </w:rPr>
      </w:pPr>
      <w:r>
        <w:rPr>
          <w:rFonts w:ascii="Arial" w:hAnsi="Arial" w:cs="Arial"/>
          <w:b/>
          <w:sz w:val="32"/>
          <w:szCs w:val="36"/>
        </w:rPr>
        <w:t>Area of Expertise</w:t>
      </w:r>
    </w:p>
    <w:p w14:paraId="533CB06E" w14:textId="77777777" w:rsidR="00D456D7" w:rsidRPr="00302085" w:rsidRDefault="00D456D7" w:rsidP="00D456D7">
      <w:pPr>
        <w:spacing w:after="80"/>
        <w:jc w:val="both"/>
        <w:rPr>
          <w:rFonts w:ascii="Arial" w:hAnsi="Arial" w:cs="Arial"/>
          <w:b/>
          <w:sz w:val="28"/>
          <w:szCs w:val="36"/>
        </w:rPr>
      </w:pPr>
      <w:r w:rsidRPr="00302085">
        <w:rPr>
          <w:rFonts w:ascii="Arial" w:hAnsi="Arial" w:cs="Arial"/>
          <w:b/>
          <w:sz w:val="28"/>
          <w:szCs w:val="36"/>
        </w:rPr>
        <w:t>Skills</w:t>
      </w:r>
    </w:p>
    <w:p w14:paraId="4A696FC2" w14:textId="77777777" w:rsidR="00CB3B2A" w:rsidRDefault="00CB3B2A" w:rsidP="00D456D7">
      <w:pPr>
        <w:spacing w:after="80"/>
        <w:jc w:val="both"/>
        <w:rPr>
          <w:rFonts w:ascii="Arial" w:hAnsi="Arial" w:cs="Arial"/>
          <w:sz w:val="22"/>
          <w:szCs w:val="36"/>
        </w:rPr>
      </w:pPr>
      <w:r>
        <w:rPr>
          <w:rFonts w:ascii="Arial" w:hAnsi="Arial" w:cs="Arial"/>
          <w:sz w:val="22"/>
          <w:szCs w:val="36"/>
        </w:rPr>
        <w:t xml:space="preserve">Specialist in: </w:t>
      </w:r>
    </w:p>
    <w:p w14:paraId="5DFB32B3" w14:textId="019E527A" w:rsidR="00CB3B2A" w:rsidRDefault="00D456D7" w:rsidP="00CB3B2A">
      <w:pPr>
        <w:pStyle w:val="ListParagraph"/>
        <w:numPr>
          <w:ilvl w:val="0"/>
          <w:numId w:val="4"/>
        </w:numPr>
        <w:spacing w:after="80"/>
        <w:jc w:val="both"/>
        <w:rPr>
          <w:rFonts w:ascii="Arial" w:hAnsi="Arial" w:cs="Arial"/>
          <w:sz w:val="22"/>
          <w:szCs w:val="36"/>
        </w:rPr>
      </w:pPr>
      <w:r w:rsidRPr="00CB3B2A">
        <w:rPr>
          <w:rFonts w:ascii="Arial" w:hAnsi="Arial" w:cs="Arial"/>
          <w:sz w:val="22"/>
          <w:szCs w:val="36"/>
        </w:rPr>
        <w:t>Web Technology (</w:t>
      </w:r>
      <w:r w:rsidR="00CB3B2A" w:rsidRPr="00CB3B2A">
        <w:rPr>
          <w:rFonts w:ascii="Arial" w:hAnsi="Arial" w:cs="Arial"/>
          <w:sz w:val="22"/>
          <w:szCs w:val="36"/>
        </w:rPr>
        <w:t xml:space="preserve">HTML, </w:t>
      </w:r>
      <w:r w:rsidRPr="00CB3B2A">
        <w:rPr>
          <w:rFonts w:ascii="Arial" w:hAnsi="Arial" w:cs="Arial"/>
          <w:sz w:val="22"/>
          <w:szCs w:val="36"/>
        </w:rPr>
        <w:t>CSS</w:t>
      </w:r>
      <w:r w:rsidR="005C3316">
        <w:rPr>
          <w:rFonts w:ascii="Arial" w:hAnsi="Arial" w:cs="Arial"/>
          <w:sz w:val="22"/>
          <w:szCs w:val="36"/>
        </w:rPr>
        <w:t>, SVG</w:t>
      </w:r>
      <w:r w:rsidRPr="00CB3B2A">
        <w:rPr>
          <w:rFonts w:ascii="Arial" w:hAnsi="Arial" w:cs="Arial"/>
          <w:sz w:val="22"/>
          <w:szCs w:val="36"/>
        </w:rPr>
        <w:t xml:space="preserve">), </w:t>
      </w:r>
    </w:p>
    <w:p w14:paraId="0D160A13" w14:textId="40345E99" w:rsidR="00CB3B2A" w:rsidRDefault="00D456D7" w:rsidP="00CB3B2A">
      <w:pPr>
        <w:pStyle w:val="ListParagraph"/>
        <w:numPr>
          <w:ilvl w:val="0"/>
          <w:numId w:val="4"/>
        </w:numPr>
        <w:spacing w:after="80"/>
        <w:jc w:val="both"/>
        <w:rPr>
          <w:rFonts w:ascii="Arial" w:hAnsi="Arial" w:cs="Arial"/>
          <w:sz w:val="22"/>
          <w:szCs w:val="36"/>
        </w:rPr>
      </w:pPr>
      <w:r w:rsidRPr="00CB3B2A">
        <w:rPr>
          <w:rFonts w:ascii="Arial" w:hAnsi="Arial" w:cs="Arial"/>
          <w:sz w:val="22"/>
          <w:szCs w:val="36"/>
        </w:rPr>
        <w:t>Client-si</w:t>
      </w:r>
      <w:r w:rsidR="00C35952">
        <w:rPr>
          <w:rFonts w:ascii="Arial" w:hAnsi="Arial" w:cs="Arial"/>
          <w:sz w:val="22"/>
          <w:szCs w:val="36"/>
        </w:rPr>
        <w:t>de Web Programming (JavaScript</w:t>
      </w:r>
      <w:r w:rsidRPr="00CB3B2A">
        <w:rPr>
          <w:rFonts w:ascii="Arial" w:hAnsi="Arial" w:cs="Arial"/>
          <w:sz w:val="22"/>
          <w:szCs w:val="36"/>
        </w:rPr>
        <w:t xml:space="preserve">, </w:t>
      </w:r>
      <w:r w:rsidR="00170BD7" w:rsidRPr="00CB3B2A">
        <w:rPr>
          <w:rFonts w:ascii="Arial" w:hAnsi="Arial" w:cs="Arial"/>
          <w:sz w:val="22"/>
          <w:szCs w:val="36"/>
        </w:rPr>
        <w:t xml:space="preserve">jQuery, </w:t>
      </w:r>
      <w:r w:rsidR="00C35952">
        <w:rPr>
          <w:rFonts w:ascii="Arial" w:hAnsi="Arial" w:cs="Arial"/>
          <w:sz w:val="22"/>
          <w:szCs w:val="36"/>
        </w:rPr>
        <w:t>jQuery UI</w:t>
      </w:r>
      <w:r w:rsidRPr="00CB3B2A">
        <w:rPr>
          <w:rFonts w:ascii="Arial" w:hAnsi="Arial" w:cs="Arial"/>
          <w:sz w:val="22"/>
          <w:szCs w:val="36"/>
        </w:rPr>
        <w:t xml:space="preserve">), </w:t>
      </w:r>
    </w:p>
    <w:p w14:paraId="4221BAED" w14:textId="11398C00" w:rsidR="00CB3B2A" w:rsidRDefault="00D456D7" w:rsidP="00CB3B2A">
      <w:pPr>
        <w:pStyle w:val="ListParagraph"/>
        <w:numPr>
          <w:ilvl w:val="0"/>
          <w:numId w:val="4"/>
        </w:numPr>
        <w:spacing w:after="80"/>
        <w:jc w:val="both"/>
        <w:rPr>
          <w:rFonts w:ascii="Arial" w:hAnsi="Arial" w:cs="Arial"/>
          <w:sz w:val="22"/>
          <w:szCs w:val="36"/>
        </w:rPr>
      </w:pPr>
      <w:r w:rsidRPr="00CB3B2A">
        <w:rPr>
          <w:rFonts w:ascii="Arial" w:hAnsi="Arial" w:cs="Arial"/>
          <w:sz w:val="22"/>
          <w:szCs w:val="36"/>
        </w:rPr>
        <w:t>Human Computer Interaction</w:t>
      </w:r>
      <w:r w:rsidR="00C35952">
        <w:rPr>
          <w:rFonts w:ascii="Arial" w:hAnsi="Arial" w:cs="Arial"/>
          <w:sz w:val="22"/>
          <w:szCs w:val="36"/>
        </w:rPr>
        <w:t xml:space="preserve"> (HCI)</w:t>
      </w:r>
      <w:r w:rsidRPr="00CB3B2A">
        <w:rPr>
          <w:rFonts w:ascii="Arial" w:hAnsi="Arial" w:cs="Arial"/>
          <w:sz w:val="22"/>
          <w:szCs w:val="36"/>
        </w:rPr>
        <w:t xml:space="preserve">, </w:t>
      </w:r>
      <w:r w:rsidR="00C35952">
        <w:rPr>
          <w:rFonts w:ascii="Arial" w:hAnsi="Arial" w:cs="Arial"/>
          <w:sz w:val="22"/>
          <w:szCs w:val="36"/>
        </w:rPr>
        <w:t>User Experience (UX), Mobile HCI/UX</w:t>
      </w:r>
    </w:p>
    <w:p w14:paraId="67BC8908" w14:textId="0B581C5E" w:rsidR="00C35952" w:rsidRDefault="00C35952" w:rsidP="00CB3B2A">
      <w:pPr>
        <w:pStyle w:val="ListParagraph"/>
        <w:numPr>
          <w:ilvl w:val="0"/>
          <w:numId w:val="4"/>
        </w:numPr>
        <w:spacing w:after="80"/>
        <w:jc w:val="both"/>
        <w:rPr>
          <w:rFonts w:ascii="Arial" w:hAnsi="Arial" w:cs="Arial"/>
          <w:sz w:val="22"/>
          <w:szCs w:val="36"/>
        </w:rPr>
      </w:pPr>
      <w:r w:rsidRPr="00C35952">
        <w:rPr>
          <w:rFonts w:ascii="Arial" w:hAnsi="Arial" w:cs="Arial"/>
          <w:sz w:val="22"/>
          <w:szCs w:val="36"/>
        </w:rPr>
        <w:t>Mobile Web (jQuery Mobile, WURFL, XML, XML Schema, XSLT)</w:t>
      </w:r>
    </w:p>
    <w:p w14:paraId="57071F39" w14:textId="77777777" w:rsidR="00D456D7" w:rsidRPr="00E5629A" w:rsidRDefault="00D456D7" w:rsidP="00D456D7">
      <w:pPr>
        <w:spacing w:after="80"/>
        <w:jc w:val="both"/>
        <w:rPr>
          <w:rFonts w:ascii="Arial" w:hAnsi="Arial" w:cs="Arial"/>
          <w:b/>
          <w:sz w:val="22"/>
          <w:szCs w:val="36"/>
        </w:rPr>
      </w:pPr>
    </w:p>
    <w:p w14:paraId="4745A05A" w14:textId="6F28D848" w:rsidR="00D456D7" w:rsidRDefault="00D456D7" w:rsidP="00D456D7">
      <w:pPr>
        <w:spacing w:after="80"/>
        <w:jc w:val="both"/>
        <w:rPr>
          <w:rFonts w:ascii="Arial" w:hAnsi="Arial" w:cs="Arial"/>
          <w:b/>
          <w:sz w:val="32"/>
          <w:szCs w:val="36"/>
        </w:rPr>
      </w:pPr>
      <w:r w:rsidRPr="006701E5">
        <w:rPr>
          <w:rFonts w:ascii="Arial" w:hAnsi="Arial" w:cs="Arial"/>
          <w:b/>
          <w:sz w:val="32"/>
          <w:szCs w:val="36"/>
        </w:rPr>
        <w:t>Grants</w:t>
      </w:r>
      <w:r w:rsidR="005F2C22">
        <w:rPr>
          <w:rFonts w:ascii="Arial" w:hAnsi="Arial" w:cs="Arial"/>
          <w:b/>
          <w:sz w:val="32"/>
          <w:szCs w:val="36"/>
        </w:rPr>
        <w:t xml:space="preserve"> and Projects</w:t>
      </w:r>
    </w:p>
    <w:p w14:paraId="0F6D2A62" w14:textId="77777777" w:rsidR="005F2C22" w:rsidRPr="006701E5" w:rsidRDefault="005F2C22" w:rsidP="00D456D7">
      <w:pPr>
        <w:spacing w:after="80"/>
        <w:jc w:val="both"/>
        <w:rPr>
          <w:rFonts w:ascii="Arial" w:hAnsi="Arial" w:cs="Arial"/>
          <w:b/>
          <w:sz w:val="32"/>
          <w:szCs w:val="36"/>
        </w:rPr>
      </w:pPr>
    </w:p>
    <w:p w14:paraId="4294CD37" w14:textId="5286AD1B" w:rsidR="005F2C22" w:rsidRPr="007E6289" w:rsidRDefault="005F2C22" w:rsidP="007E6289">
      <w:pPr>
        <w:spacing w:after="80"/>
        <w:ind w:left="1440" w:hanging="1440"/>
        <w:jc w:val="both"/>
        <w:rPr>
          <w:rFonts w:ascii="Arial" w:hAnsi="Arial"/>
          <w:bCs/>
          <w:sz w:val="22"/>
        </w:rPr>
      </w:pPr>
      <w:r>
        <w:rPr>
          <w:rFonts w:ascii="Arial" w:hAnsi="Arial"/>
          <w:b/>
          <w:sz w:val="22"/>
        </w:rPr>
        <w:t>2022</w:t>
      </w:r>
      <w:r>
        <w:rPr>
          <w:rFonts w:ascii="Arial" w:hAnsi="Arial"/>
          <w:b/>
          <w:sz w:val="22"/>
        </w:rPr>
        <w:tab/>
      </w:r>
      <w:r w:rsidRPr="005F2C22">
        <w:rPr>
          <w:rFonts w:ascii="Arial" w:hAnsi="Arial"/>
          <w:bCs/>
          <w:sz w:val="22"/>
        </w:rPr>
        <w:t xml:space="preserve">Students as co-creators Project: </w:t>
      </w:r>
      <w:r>
        <w:rPr>
          <w:rFonts w:ascii="Arial" w:hAnsi="Arial"/>
          <w:bCs/>
          <w:sz w:val="22"/>
        </w:rPr>
        <w:t>“</w:t>
      </w:r>
      <w:r w:rsidRPr="005F2C22">
        <w:rPr>
          <w:rFonts w:ascii="Arial" w:hAnsi="Arial"/>
          <w:bCs/>
          <w:sz w:val="22"/>
        </w:rPr>
        <w:t>Promoting Undergraduate Research Online: A Case Study with BSc Cognitive and Clinical Neuroscience</w:t>
      </w:r>
      <w:r>
        <w:rPr>
          <w:rFonts w:ascii="Arial" w:hAnsi="Arial"/>
          <w:bCs/>
          <w:sz w:val="22"/>
        </w:rPr>
        <w:t>”, in collaboration with Laura Boubert and Evren Raman.</w:t>
      </w:r>
    </w:p>
    <w:p w14:paraId="4917612B" w14:textId="332515DE" w:rsidR="005F2C22" w:rsidRDefault="005F2C22" w:rsidP="00D456D7">
      <w:pPr>
        <w:spacing w:after="80"/>
        <w:ind w:left="1440" w:hanging="1440"/>
        <w:jc w:val="both"/>
        <w:rPr>
          <w:rFonts w:ascii="Arial" w:hAnsi="Arial"/>
          <w:bCs/>
          <w:sz w:val="22"/>
        </w:rPr>
      </w:pPr>
      <w:r>
        <w:rPr>
          <w:rFonts w:ascii="Arial" w:hAnsi="Arial"/>
          <w:b/>
          <w:sz w:val="22"/>
        </w:rPr>
        <w:lastRenderedPageBreak/>
        <w:t xml:space="preserve">Since 2016 </w:t>
      </w:r>
      <w:r>
        <w:rPr>
          <w:rFonts w:ascii="Arial" w:hAnsi="Arial"/>
          <w:bCs/>
          <w:sz w:val="22"/>
        </w:rPr>
        <w:tab/>
        <w:t>Code Visualiser – Computer Programming for the Visual Learner</w:t>
      </w:r>
    </w:p>
    <w:p w14:paraId="1ADCEDCE" w14:textId="77777777" w:rsidR="00FB2252" w:rsidRDefault="00FB2252" w:rsidP="00D456D7">
      <w:pPr>
        <w:spacing w:after="80"/>
        <w:ind w:left="1440" w:hanging="1440"/>
        <w:jc w:val="both"/>
        <w:rPr>
          <w:rFonts w:ascii="Arial" w:hAnsi="Arial"/>
          <w:b/>
          <w:sz w:val="22"/>
        </w:rPr>
      </w:pPr>
    </w:p>
    <w:p w14:paraId="5C2CFCB1" w14:textId="77F553BA" w:rsidR="00855C67" w:rsidRDefault="00FB2252" w:rsidP="00855C67">
      <w:pPr>
        <w:spacing w:after="80"/>
        <w:ind w:left="1440" w:hanging="1440"/>
        <w:jc w:val="both"/>
        <w:rPr>
          <w:rFonts w:ascii="Arial" w:hAnsi="Arial"/>
          <w:b/>
          <w:sz w:val="22"/>
        </w:rPr>
      </w:pPr>
      <w:r>
        <w:rPr>
          <w:rFonts w:ascii="Arial" w:hAnsi="Arial"/>
          <w:b/>
          <w:sz w:val="22"/>
        </w:rPr>
        <w:t>201</w:t>
      </w:r>
      <w:r w:rsidR="00855C67">
        <w:rPr>
          <w:rFonts w:ascii="Arial" w:hAnsi="Arial"/>
          <w:b/>
          <w:sz w:val="22"/>
        </w:rPr>
        <w:t>4</w:t>
      </w:r>
      <w:r>
        <w:rPr>
          <w:rFonts w:ascii="Arial" w:hAnsi="Arial"/>
          <w:b/>
          <w:sz w:val="22"/>
        </w:rPr>
        <w:t>-20</w:t>
      </w:r>
      <w:r w:rsidR="00855C67">
        <w:rPr>
          <w:rFonts w:ascii="Arial" w:hAnsi="Arial"/>
          <w:b/>
          <w:sz w:val="22"/>
        </w:rPr>
        <w:t>21</w:t>
      </w:r>
      <w:r>
        <w:rPr>
          <w:rFonts w:ascii="Arial" w:hAnsi="Arial"/>
          <w:b/>
          <w:sz w:val="22"/>
        </w:rPr>
        <w:tab/>
      </w:r>
      <w:r w:rsidRPr="00FB2252">
        <w:rPr>
          <w:rFonts w:ascii="Arial" w:hAnsi="Arial"/>
          <w:bCs/>
          <w:sz w:val="22"/>
        </w:rPr>
        <w:t>Mobile Learning Project</w:t>
      </w:r>
      <w:r w:rsidR="00855C67">
        <w:rPr>
          <w:rFonts w:ascii="Arial" w:hAnsi="Arial"/>
          <w:bCs/>
          <w:sz w:val="22"/>
        </w:rPr>
        <w:t xml:space="preserve"> (digital coordinator)</w:t>
      </w:r>
      <w:r w:rsidRPr="00FB2252">
        <w:rPr>
          <w:rFonts w:ascii="Arial" w:hAnsi="Arial"/>
          <w:bCs/>
          <w:sz w:val="22"/>
        </w:rPr>
        <w:t xml:space="preserve"> in the Faculty of Science and Technology, University of Westminster</w:t>
      </w:r>
    </w:p>
    <w:p w14:paraId="15D90CEC" w14:textId="619183B5" w:rsidR="0063050E" w:rsidRDefault="0063050E" w:rsidP="00572C91">
      <w:pPr>
        <w:spacing w:after="80"/>
        <w:ind w:left="1440" w:hanging="1440"/>
        <w:jc w:val="both"/>
        <w:rPr>
          <w:rFonts w:ascii="Arial" w:hAnsi="Arial"/>
          <w:b/>
          <w:sz w:val="22"/>
        </w:rPr>
      </w:pPr>
      <w:r>
        <w:rPr>
          <w:rFonts w:ascii="Arial" w:hAnsi="Arial"/>
          <w:b/>
          <w:sz w:val="22"/>
        </w:rPr>
        <w:t>2013/2014</w:t>
      </w:r>
      <w:r>
        <w:rPr>
          <w:rFonts w:ascii="Arial" w:hAnsi="Arial"/>
          <w:b/>
          <w:sz w:val="22"/>
        </w:rPr>
        <w:tab/>
      </w:r>
      <w:proofErr w:type="spellStart"/>
      <w:r w:rsidRPr="006701E5">
        <w:rPr>
          <w:rFonts w:ascii="Arial" w:hAnsi="Arial"/>
          <w:sz w:val="22"/>
        </w:rPr>
        <w:t>UoW</w:t>
      </w:r>
      <w:proofErr w:type="spellEnd"/>
      <w:r w:rsidRPr="006701E5">
        <w:rPr>
          <w:rFonts w:ascii="Arial" w:hAnsi="Arial"/>
          <w:sz w:val="22"/>
        </w:rPr>
        <w:t xml:space="preserve"> ULTDC </w:t>
      </w:r>
      <w:r>
        <w:rPr>
          <w:rFonts w:ascii="Arial" w:hAnsi="Arial"/>
          <w:sz w:val="22"/>
        </w:rPr>
        <w:t>grant</w:t>
      </w:r>
      <w:r w:rsidRPr="006701E5">
        <w:rPr>
          <w:rFonts w:ascii="Arial" w:hAnsi="Arial"/>
          <w:sz w:val="22"/>
        </w:rPr>
        <w:t xml:space="preserve"> (</w:t>
      </w:r>
      <w:r>
        <w:rPr>
          <w:rFonts w:ascii="Arial" w:hAnsi="Arial"/>
          <w:b/>
          <w:sz w:val="22"/>
        </w:rPr>
        <w:t>£26</w:t>
      </w:r>
      <w:r w:rsidRPr="00A40C84">
        <w:rPr>
          <w:rFonts w:ascii="Arial" w:hAnsi="Arial"/>
          <w:b/>
          <w:sz w:val="22"/>
        </w:rPr>
        <w:t>,000</w:t>
      </w:r>
      <w:r w:rsidRPr="006701E5">
        <w:rPr>
          <w:rFonts w:ascii="Arial" w:hAnsi="Arial"/>
          <w:sz w:val="22"/>
        </w:rPr>
        <w:t xml:space="preserve">), </w:t>
      </w:r>
      <w:r>
        <w:rPr>
          <w:rFonts w:ascii="Arial" w:hAnsi="Arial"/>
          <w:sz w:val="22"/>
        </w:rPr>
        <w:t>“</w:t>
      </w:r>
      <w:r w:rsidRPr="0063050E">
        <w:rPr>
          <w:rFonts w:ascii="Arial" w:hAnsi="Arial"/>
          <w:sz w:val="22"/>
        </w:rPr>
        <w:t xml:space="preserve">GABRIEL </w:t>
      </w:r>
      <w:proofErr w:type="spellStart"/>
      <w:r w:rsidRPr="0063050E">
        <w:rPr>
          <w:rFonts w:ascii="Arial" w:hAnsi="Arial"/>
          <w:sz w:val="22"/>
        </w:rPr>
        <w:t>GAme</w:t>
      </w:r>
      <w:proofErr w:type="spellEnd"/>
      <w:r w:rsidRPr="0063050E">
        <w:rPr>
          <w:rFonts w:ascii="Arial" w:hAnsi="Arial"/>
          <w:sz w:val="22"/>
        </w:rPr>
        <w:t>-Based Rich Interactive Enhanced Learning</w:t>
      </w:r>
      <w:r>
        <w:rPr>
          <w:rFonts w:ascii="Arial" w:hAnsi="Arial"/>
          <w:sz w:val="22"/>
        </w:rPr>
        <w:t xml:space="preserve">”, in collaboration with Philip </w:t>
      </w:r>
      <w:proofErr w:type="spellStart"/>
      <w:r>
        <w:rPr>
          <w:rFonts w:ascii="Arial" w:hAnsi="Arial"/>
          <w:sz w:val="22"/>
        </w:rPr>
        <w:t>Trwoga</w:t>
      </w:r>
      <w:proofErr w:type="spellEnd"/>
      <w:r>
        <w:rPr>
          <w:rFonts w:ascii="Arial" w:hAnsi="Arial"/>
          <w:sz w:val="22"/>
        </w:rPr>
        <w:t xml:space="preserve"> and Daphne Vallas.</w:t>
      </w:r>
    </w:p>
    <w:p w14:paraId="107E2385" w14:textId="72E2FD04" w:rsidR="00572C91" w:rsidRPr="00572C91" w:rsidRDefault="00572C91" w:rsidP="00572C91">
      <w:pPr>
        <w:spacing w:after="80"/>
        <w:ind w:left="1440" w:hanging="1440"/>
        <w:jc w:val="both"/>
        <w:rPr>
          <w:rFonts w:ascii="Arial" w:hAnsi="Arial"/>
          <w:sz w:val="22"/>
        </w:rPr>
      </w:pPr>
      <w:r>
        <w:rPr>
          <w:rFonts w:ascii="Arial" w:hAnsi="Arial"/>
          <w:b/>
          <w:sz w:val="22"/>
        </w:rPr>
        <w:t>2011/2012</w:t>
      </w:r>
      <w:r>
        <w:rPr>
          <w:rFonts w:ascii="Arial" w:hAnsi="Arial"/>
          <w:b/>
          <w:sz w:val="22"/>
        </w:rPr>
        <w:tab/>
      </w:r>
      <w:proofErr w:type="spellStart"/>
      <w:r w:rsidRPr="006701E5">
        <w:rPr>
          <w:rFonts w:ascii="Arial" w:hAnsi="Arial"/>
          <w:sz w:val="22"/>
        </w:rPr>
        <w:t>UoW</w:t>
      </w:r>
      <w:proofErr w:type="spellEnd"/>
      <w:r w:rsidRPr="006701E5">
        <w:rPr>
          <w:rFonts w:ascii="Arial" w:hAnsi="Arial"/>
          <w:sz w:val="22"/>
        </w:rPr>
        <w:t xml:space="preserve"> ULTDC </w:t>
      </w:r>
      <w:r>
        <w:rPr>
          <w:rFonts w:ascii="Arial" w:hAnsi="Arial"/>
          <w:sz w:val="22"/>
        </w:rPr>
        <w:t>grant</w:t>
      </w:r>
      <w:r w:rsidRPr="006701E5">
        <w:rPr>
          <w:rFonts w:ascii="Arial" w:hAnsi="Arial"/>
          <w:sz w:val="22"/>
        </w:rPr>
        <w:t xml:space="preserve"> (</w:t>
      </w:r>
      <w:r>
        <w:rPr>
          <w:rFonts w:ascii="Arial" w:hAnsi="Arial"/>
          <w:b/>
          <w:sz w:val="22"/>
        </w:rPr>
        <w:t>£29</w:t>
      </w:r>
      <w:r w:rsidRPr="00A40C84">
        <w:rPr>
          <w:rFonts w:ascii="Arial" w:hAnsi="Arial"/>
          <w:b/>
          <w:sz w:val="22"/>
        </w:rPr>
        <w:t>,000</w:t>
      </w:r>
      <w:r w:rsidRPr="006701E5">
        <w:rPr>
          <w:rFonts w:ascii="Arial" w:hAnsi="Arial"/>
          <w:sz w:val="22"/>
        </w:rPr>
        <w:t xml:space="preserve">), </w:t>
      </w:r>
      <w:r>
        <w:rPr>
          <w:rFonts w:ascii="Arial" w:hAnsi="Arial"/>
          <w:sz w:val="22"/>
        </w:rPr>
        <w:t>“</w:t>
      </w:r>
      <w:proofErr w:type="spellStart"/>
      <w:r>
        <w:rPr>
          <w:rFonts w:ascii="Arial" w:hAnsi="Arial"/>
          <w:sz w:val="22"/>
        </w:rPr>
        <w:t>iWestminster</w:t>
      </w:r>
      <w:proofErr w:type="spellEnd"/>
      <w:r>
        <w:rPr>
          <w:rFonts w:ascii="Arial" w:hAnsi="Arial"/>
          <w:sz w:val="22"/>
        </w:rPr>
        <w:t>: the Westminster Learning Surface”, i</w:t>
      </w:r>
      <w:r w:rsidRPr="006701E5">
        <w:rPr>
          <w:rFonts w:ascii="Arial" w:hAnsi="Arial"/>
          <w:sz w:val="22"/>
        </w:rPr>
        <w:t xml:space="preserve">n collaboration with </w:t>
      </w:r>
      <w:r>
        <w:rPr>
          <w:rFonts w:ascii="Arial" w:hAnsi="Arial"/>
          <w:sz w:val="22"/>
        </w:rPr>
        <w:t xml:space="preserve">Philip </w:t>
      </w:r>
      <w:proofErr w:type="spellStart"/>
      <w:r>
        <w:rPr>
          <w:rFonts w:ascii="Arial" w:hAnsi="Arial"/>
          <w:sz w:val="22"/>
        </w:rPr>
        <w:t>Trwoga</w:t>
      </w:r>
      <w:proofErr w:type="spellEnd"/>
      <w:r>
        <w:rPr>
          <w:rFonts w:ascii="Arial" w:hAnsi="Arial"/>
          <w:sz w:val="22"/>
        </w:rPr>
        <w:t xml:space="preserve"> and Mark Clements.</w:t>
      </w:r>
    </w:p>
    <w:p w14:paraId="552583F2" w14:textId="77777777" w:rsidR="00D456D7" w:rsidRDefault="00D456D7" w:rsidP="00D456D7">
      <w:pPr>
        <w:spacing w:after="80"/>
        <w:ind w:left="1440" w:hanging="1440"/>
        <w:jc w:val="both"/>
        <w:rPr>
          <w:rFonts w:ascii="Arial" w:hAnsi="Arial"/>
          <w:sz w:val="22"/>
        </w:rPr>
      </w:pPr>
      <w:r w:rsidRPr="00622275">
        <w:rPr>
          <w:rFonts w:ascii="Arial" w:hAnsi="Arial"/>
          <w:b/>
          <w:sz w:val="22"/>
        </w:rPr>
        <w:t>2009</w:t>
      </w:r>
      <w:r>
        <w:rPr>
          <w:rFonts w:ascii="Arial" w:hAnsi="Arial"/>
          <w:sz w:val="22"/>
        </w:rPr>
        <w:tab/>
        <w:t>University of Westminster</w:t>
      </w:r>
      <w:r w:rsidRPr="00EC3941">
        <w:rPr>
          <w:rFonts w:ascii="Arial" w:hAnsi="Arial"/>
          <w:sz w:val="22"/>
        </w:rPr>
        <w:t xml:space="preserve"> </w:t>
      </w:r>
      <w:r>
        <w:rPr>
          <w:rFonts w:ascii="Arial" w:hAnsi="Arial"/>
          <w:sz w:val="22"/>
        </w:rPr>
        <w:t>award for Excellence in Teaching and Learning (</w:t>
      </w:r>
      <w:r w:rsidRPr="00AC39F8">
        <w:rPr>
          <w:rFonts w:ascii="Arial" w:hAnsi="Arial"/>
          <w:b/>
          <w:sz w:val="22"/>
        </w:rPr>
        <w:t>£5,000</w:t>
      </w:r>
      <w:r>
        <w:rPr>
          <w:rFonts w:ascii="Arial" w:hAnsi="Arial"/>
          <w:sz w:val="22"/>
        </w:rPr>
        <w:t>)</w:t>
      </w:r>
    </w:p>
    <w:p w14:paraId="1B43C04B" w14:textId="77777777" w:rsidR="00D456D7" w:rsidRDefault="00D456D7" w:rsidP="00D456D7">
      <w:pPr>
        <w:spacing w:after="80"/>
        <w:ind w:left="1440" w:hanging="1440"/>
        <w:jc w:val="both"/>
        <w:rPr>
          <w:rFonts w:ascii="Arial" w:hAnsi="Arial"/>
          <w:sz w:val="22"/>
        </w:rPr>
      </w:pPr>
      <w:r w:rsidRPr="00622275">
        <w:rPr>
          <w:rFonts w:ascii="Arial" w:hAnsi="Arial"/>
          <w:b/>
          <w:sz w:val="22"/>
        </w:rPr>
        <w:t>2009</w:t>
      </w:r>
      <w:r>
        <w:rPr>
          <w:rFonts w:ascii="Arial" w:hAnsi="Arial"/>
          <w:b/>
          <w:sz w:val="22"/>
        </w:rPr>
        <w:t>/10</w:t>
      </w:r>
      <w:r>
        <w:rPr>
          <w:rFonts w:ascii="Arial" w:hAnsi="Arial"/>
          <w:sz w:val="22"/>
        </w:rPr>
        <w:tab/>
      </w:r>
      <w:proofErr w:type="spellStart"/>
      <w:r w:rsidRPr="006701E5">
        <w:rPr>
          <w:rFonts w:ascii="Arial" w:hAnsi="Arial"/>
          <w:sz w:val="22"/>
        </w:rPr>
        <w:t>UoW</w:t>
      </w:r>
      <w:proofErr w:type="spellEnd"/>
      <w:r w:rsidRPr="006701E5">
        <w:rPr>
          <w:rFonts w:ascii="Arial" w:hAnsi="Arial"/>
          <w:sz w:val="22"/>
        </w:rPr>
        <w:t xml:space="preserve"> ULTDC </w:t>
      </w:r>
      <w:r>
        <w:rPr>
          <w:rFonts w:ascii="Arial" w:hAnsi="Arial"/>
          <w:sz w:val="22"/>
        </w:rPr>
        <w:t>grant</w:t>
      </w:r>
      <w:r w:rsidRPr="006701E5">
        <w:rPr>
          <w:rFonts w:ascii="Arial" w:hAnsi="Arial"/>
          <w:sz w:val="22"/>
        </w:rPr>
        <w:t xml:space="preserve"> (</w:t>
      </w:r>
      <w:r w:rsidRPr="00A40C84">
        <w:rPr>
          <w:rFonts w:ascii="Arial" w:hAnsi="Arial"/>
          <w:b/>
          <w:sz w:val="22"/>
        </w:rPr>
        <w:t>£31,000</w:t>
      </w:r>
      <w:r w:rsidRPr="006701E5">
        <w:rPr>
          <w:rFonts w:ascii="Arial" w:hAnsi="Arial"/>
          <w:sz w:val="22"/>
        </w:rPr>
        <w:t xml:space="preserve">), </w:t>
      </w:r>
      <w:r>
        <w:rPr>
          <w:rFonts w:ascii="Arial" w:hAnsi="Arial"/>
          <w:sz w:val="22"/>
        </w:rPr>
        <w:t>“E-Submission, Marking and Feedback”, i</w:t>
      </w:r>
      <w:r w:rsidRPr="006701E5">
        <w:rPr>
          <w:rFonts w:ascii="Arial" w:hAnsi="Arial"/>
          <w:sz w:val="22"/>
        </w:rPr>
        <w:t xml:space="preserve">n collaboration with </w:t>
      </w:r>
      <w:r>
        <w:rPr>
          <w:rFonts w:ascii="Arial" w:hAnsi="Arial"/>
          <w:sz w:val="22"/>
        </w:rPr>
        <w:t>Catherine Loveday, Martin Doherty and</w:t>
      </w:r>
      <w:r w:rsidRPr="006701E5">
        <w:rPr>
          <w:rFonts w:ascii="Arial" w:hAnsi="Arial"/>
          <w:sz w:val="22"/>
        </w:rPr>
        <w:t xml:space="preserve"> Trudi Edginton</w:t>
      </w:r>
    </w:p>
    <w:p w14:paraId="1134CDDF" w14:textId="77777777" w:rsidR="00D456D7" w:rsidRDefault="00D456D7" w:rsidP="00D456D7">
      <w:pPr>
        <w:spacing w:after="80"/>
        <w:ind w:left="1440" w:hanging="1440"/>
        <w:jc w:val="both"/>
        <w:rPr>
          <w:rFonts w:ascii="Arial" w:hAnsi="Arial"/>
          <w:sz w:val="22"/>
        </w:rPr>
      </w:pPr>
      <w:r w:rsidRPr="00622275">
        <w:rPr>
          <w:rFonts w:ascii="Arial" w:hAnsi="Arial"/>
          <w:b/>
          <w:sz w:val="22"/>
        </w:rPr>
        <w:t>2009</w:t>
      </w:r>
      <w:r>
        <w:rPr>
          <w:rFonts w:ascii="Arial" w:hAnsi="Arial"/>
          <w:b/>
          <w:sz w:val="22"/>
        </w:rPr>
        <w:t>/10</w:t>
      </w:r>
      <w:r>
        <w:rPr>
          <w:rFonts w:ascii="Arial" w:hAnsi="Arial"/>
          <w:sz w:val="22"/>
        </w:rPr>
        <w:tab/>
      </w:r>
      <w:proofErr w:type="spellStart"/>
      <w:r>
        <w:rPr>
          <w:rFonts w:ascii="Arial" w:hAnsi="Arial"/>
          <w:sz w:val="22"/>
        </w:rPr>
        <w:t>UoW</w:t>
      </w:r>
      <w:proofErr w:type="spellEnd"/>
      <w:r>
        <w:rPr>
          <w:rFonts w:ascii="Arial" w:hAnsi="Arial"/>
          <w:sz w:val="22"/>
        </w:rPr>
        <w:t xml:space="preserve"> ULTDC grant (</w:t>
      </w:r>
      <w:r w:rsidRPr="00A40C84">
        <w:rPr>
          <w:rFonts w:ascii="Arial" w:hAnsi="Arial"/>
          <w:b/>
          <w:sz w:val="22"/>
        </w:rPr>
        <w:t>£15,000</w:t>
      </w:r>
      <w:r>
        <w:rPr>
          <w:rFonts w:ascii="Arial" w:hAnsi="Arial"/>
          <w:sz w:val="22"/>
        </w:rPr>
        <w:t xml:space="preserve">), “Enhancing Tools in Blackboard for Assessment and Feedback”, in collaboration with Philip </w:t>
      </w:r>
      <w:proofErr w:type="spellStart"/>
      <w:r>
        <w:rPr>
          <w:rFonts w:ascii="Arial" w:hAnsi="Arial"/>
          <w:sz w:val="22"/>
        </w:rPr>
        <w:t>Trwoga</w:t>
      </w:r>
      <w:proofErr w:type="spellEnd"/>
      <w:r>
        <w:rPr>
          <w:rFonts w:ascii="Arial" w:hAnsi="Arial"/>
          <w:sz w:val="22"/>
        </w:rPr>
        <w:t xml:space="preserve"> and Mark Kerrigan</w:t>
      </w:r>
    </w:p>
    <w:p w14:paraId="31CAA893" w14:textId="77777777" w:rsidR="00D456D7" w:rsidRPr="00976F51" w:rsidRDefault="00D456D7" w:rsidP="00D456D7">
      <w:pPr>
        <w:spacing w:after="80"/>
        <w:ind w:left="1440" w:hanging="1440"/>
        <w:jc w:val="both"/>
        <w:rPr>
          <w:rFonts w:ascii="Arial" w:hAnsi="Arial"/>
          <w:b/>
          <w:sz w:val="22"/>
        </w:rPr>
      </w:pPr>
      <w:r w:rsidRPr="00622275">
        <w:rPr>
          <w:rFonts w:ascii="Arial" w:hAnsi="Arial"/>
          <w:b/>
          <w:sz w:val="22"/>
        </w:rPr>
        <w:t>2006</w:t>
      </w:r>
      <w:r>
        <w:rPr>
          <w:rFonts w:ascii="Arial" w:hAnsi="Arial"/>
          <w:b/>
          <w:sz w:val="22"/>
        </w:rPr>
        <w:t>/07</w:t>
      </w:r>
      <w:r>
        <w:rPr>
          <w:rFonts w:ascii="Arial" w:hAnsi="Arial"/>
          <w:sz w:val="22"/>
        </w:rPr>
        <w:tab/>
      </w:r>
      <w:proofErr w:type="spellStart"/>
      <w:r>
        <w:rPr>
          <w:rFonts w:ascii="Arial" w:hAnsi="Arial"/>
          <w:sz w:val="22"/>
        </w:rPr>
        <w:t>UoW</w:t>
      </w:r>
      <w:proofErr w:type="spellEnd"/>
      <w:r>
        <w:rPr>
          <w:rFonts w:ascii="Arial" w:hAnsi="Arial"/>
          <w:sz w:val="22"/>
        </w:rPr>
        <w:t xml:space="preserve"> EIC grant (</w:t>
      </w:r>
      <w:r w:rsidRPr="00A40C84">
        <w:rPr>
          <w:rFonts w:ascii="Arial" w:hAnsi="Arial"/>
          <w:b/>
          <w:sz w:val="22"/>
        </w:rPr>
        <w:t>£</w:t>
      </w:r>
      <w:r>
        <w:rPr>
          <w:rFonts w:ascii="Arial" w:hAnsi="Arial"/>
          <w:b/>
          <w:sz w:val="22"/>
        </w:rPr>
        <w:t>16,000</w:t>
      </w:r>
      <w:r>
        <w:rPr>
          <w:rFonts w:ascii="Arial" w:hAnsi="Arial"/>
          <w:sz w:val="22"/>
        </w:rPr>
        <w:t>), “Podcasting”, in collaboration with Philip Trwoga, Mark Kerrigan, Marie Polley and Kim Marshall</w:t>
      </w:r>
    </w:p>
    <w:p w14:paraId="46B1CA98" w14:textId="77777777" w:rsidR="00D456D7" w:rsidRDefault="00D456D7" w:rsidP="00D456D7">
      <w:pPr>
        <w:spacing w:after="80"/>
        <w:jc w:val="both"/>
        <w:rPr>
          <w:rFonts w:ascii="Arial" w:hAnsi="Arial" w:cs="Arial"/>
          <w:sz w:val="22"/>
          <w:szCs w:val="36"/>
        </w:rPr>
      </w:pPr>
      <w:r w:rsidRPr="00622275">
        <w:rPr>
          <w:rFonts w:ascii="Arial" w:hAnsi="Arial" w:cs="Arial"/>
          <w:b/>
          <w:sz w:val="22"/>
          <w:szCs w:val="36"/>
        </w:rPr>
        <w:t>2003</w:t>
      </w:r>
      <w:r>
        <w:rPr>
          <w:rFonts w:ascii="Arial" w:hAnsi="Arial" w:cs="Arial"/>
          <w:b/>
          <w:sz w:val="22"/>
          <w:szCs w:val="36"/>
        </w:rPr>
        <w:t>/04</w:t>
      </w:r>
      <w:r>
        <w:rPr>
          <w:rFonts w:ascii="Arial" w:hAnsi="Arial" w:cs="Arial"/>
          <w:sz w:val="22"/>
          <w:szCs w:val="36"/>
        </w:rPr>
        <w:tab/>
      </w:r>
      <w:proofErr w:type="spellStart"/>
      <w:r>
        <w:rPr>
          <w:rFonts w:ascii="Arial" w:hAnsi="Arial" w:cs="Arial"/>
          <w:sz w:val="22"/>
          <w:szCs w:val="36"/>
        </w:rPr>
        <w:t>UoW</w:t>
      </w:r>
      <w:proofErr w:type="spellEnd"/>
      <w:r>
        <w:rPr>
          <w:rFonts w:ascii="Arial" w:hAnsi="Arial" w:cs="Arial"/>
          <w:sz w:val="22"/>
          <w:szCs w:val="36"/>
        </w:rPr>
        <w:t xml:space="preserve"> EIC grant (</w:t>
      </w:r>
      <w:r w:rsidRPr="00A40C84">
        <w:rPr>
          <w:rFonts w:ascii="Arial" w:hAnsi="Arial" w:cs="Arial"/>
          <w:b/>
          <w:sz w:val="22"/>
          <w:szCs w:val="36"/>
        </w:rPr>
        <w:t>£</w:t>
      </w:r>
      <w:r>
        <w:rPr>
          <w:rFonts w:ascii="Arial" w:hAnsi="Arial" w:cs="Arial"/>
          <w:b/>
          <w:sz w:val="22"/>
          <w:szCs w:val="36"/>
        </w:rPr>
        <w:t>1,636</w:t>
      </w:r>
      <w:r>
        <w:rPr>
          <w:rFonts w:ascii="Arial" w:hAnsi="Arial" w:cs="Arial"/>
          <w:sz w:val="22"/>
          <w:szCs w:val="36"/>
        </w:rPr>
        <w:t>), “Project On-line Management Tool”.</w:t>
      </w:r>
    </w:p>
    <w:p w14:paraId="2DB61617" w14:textId="77777777" w:rsidR="00D456D7" w:rsidRDefault="00D456D7" w:rsidP="00D456D7">
      <w:pPr>
        <w:spacing w:after="80"/>
        <w:ind w:left="1440" w:hanging="1440"/>
        <w:jc w:val="both"/>
        <w:rPr>
          <w:rFonts w:ascii="Arial" w:hAnsi="Arial" w:cs="Arial"/>
          <w:sz w:val="22"/>
          <w:szCs w:val="36"/>
        </w:rPr>
      </w:pPr>
      <w:r w:rsidRPr="00622275">
        <w:rPr>
          <w:rFonts w:ascii="Arial" w:hAnsi="Arial" w:cs="Arial"/>
          <w:b/>
          <w:sz w:val="22"/>
          <w:szCs w:val="36"/>
        </w:rPr>
        <w:t>199</w:t>
      </w:r>
      <w:r>
        <w:rPr>
          <w:rFonts w:ascii="Arial" w:hAnsi="Arial" w:cs="Arial"/>
          <w:b/>
          <w:sz w:val="22"/>
          <w:szCs w:val="36"/>
        </w:rPr>
        <w:t>7/98</w:t>
      </w:r>
      <w:r>
        <w:rPr>
          <w:rFonts w:ascii="Arial" w:hAnsi="Arial" w:cs="Arial"/>
          <w:sz w:val="22"/>
          <w:szCs w:val="36"/>
        </w:rPr>
        <w:tab/>
      </w:r>
      <w:proofErr w:type="spellStart"/>
      <w:r>
        <w:rPr>
          <w:rFonts w:ascii="Arial" w:hAnsi="Arial" w:cs="Arial"/>
          <w:sz w:val="22"/>
          <w:szCs w:val="36"/>
        </w:rPr>
        <w:t>UoW</w:t>
      </w:r>
      <w:proofErr w:type="spellEnd"/>
      <w:r>
        <w:rPr>
          <w:rFonts w:ascii="Arial" w:hAnsi="Arial" w:cs="Arial"/>
          <w:sz w:val="22"/>
          <w:szCs w:val="36"/>
        </w:rPr>
        <w:t xml:space="preserve"> EIC grant, “Virtual Classroom”, in collaboration with Steve Winter, Izzet Kale and Arthur Krukowski</w:t>
      </w:r>
    </w:p>
    <w:p w14:paraId="3C54CC3E" w14:textId="77777777" w:rsidR="000044EA" w:rsidRDefault="000044EA" w:rsidP="000044EA">
      <w:pPr>
        <w:spacing w:after="80"/>
        <w:jc w:val="both"/>
        <w:rPr>
          <w:rFonts w:ascii="Arial" w:hAnsi="Arial" w:cs="Arial"/>
          <w:b/>
          <w:sz w:val="32"/>
          <w:szCs w:val="36"/>
        </w:rPr>
      </w:pPr>
    </w:p>
    <w:p w14:paraId="5966A100" w14:textId="1D901A7C" w:rsidR="000044EA" w:rsidRDefault="000044EA" w:rsidP="000044EA">
      <w:pPr>
        <w:spacing w:after="80"/>
        <w:jc w:val="both"/>
        <w:rPr>
          <w:rFonts w:ascii="Arial" w:hAnsi="Arial" w:cs="Arial"/>
          <w:b/>
          <w:sz w:val="32"/>
          <w:szCs w:val="36"/>
        </w:rPr>
      </w:pPr>
      <w:r w:rsidRPr="006701E5">
        <w:rPr>
          <w:rFonts w:ascii="Arial" w:hAnsi="Arial" w:cs="Arial"/>
          <w:b/>
          <w:sz w:val="32"/>
          <w:szCs w:val="36"/>
        </w:rPr>
        <w:t>Awards</w:t>
      </w:r>
    </w:p>
    <w:p w14:paraId="596908C9" w14:textId="77777777" w:rsidR="00652F90" w:rsidRDefault="00652F90" w:rsidP="000044EA">
      <w:pPr>
        <w:spacing w:after="80"/>
        <w:jc w:val="both"/>
        <w:rPr>
          <w:rFonts w:ascii="Arial" w:hAnsi="Arial" w:cs="Arial"/>
          <w:b/>
          <w:sz w:val="32"/>
          <w:szCs w:val="36"/>
        </w:rPr>
      </w:pPr>
    </w:p>
    <w:p w14:paraId="74E2CAB6" w14:textId="6045311F" w:rsidR="005C4CAC" w:rsidRDefault="005C4CAC" w:rsidP="002C1353">
      <w:pPr>
        <w:spacing w:after="80"/>
        <w:jc w:val="both"/>
        <w:rPr>
          <w:rFonts w:ascii="Arial" w:hAnsi="Arial" w:cs="Arial"/>
          <w:sz w:val="22"/>
          <w:szCs w:val="36"/>
        </w:rPr>
      </w:pPr>
      <w:r>
        <w:rPr>
          <w:rFonts w:ascii="Arial" w:hAnsi="Arial" w:cs="Arial"/>
          <w:sz w:val="22"/>
          <w:szCs w:val="36"/>
        </w:rPr>
        <w:t xml:space="preserve">Winner of </w:t>
      </w:r>
      <w:r w:rsidR="00A86032">
        <w:rPr>
          <w:rFonts w:ascii="Arial" w:hAnsi="Arial" w:cs="Arial"/>
          <w:sz w:val="22"/>
          <w:szCs w:val="36"/>
        </w:rPr>
        <w:t>the Vice Chancellor Award, Uni</w:t>
      </w:r>
      <w:r w:rsidR="00A341EE">
        <w:rPr>
          <w:rFonts w:ascii="Arial" w:hAnsi="Arial" w:cs="Arial"/>
          <w:sz w:val="22"/>
          <w:szCs w:val="36"/>
        </w:rPr>
        <w:t>versity of Westminster</w:t>
      </w:r>
      <w:r w:rsidR="00100E61">
        <w:rPr>
          <w:rFonts w:ascii="Arial" w:hAnsi="Arial" w:cs="Arial"/>
          <w:sz w:val="22"/>
          <w:szCs w:val="36"/>
        </w:rPr>
        <w:t xml:space="preserve">, </w:t>
      </w:r>
      <w:r w:rsidR="00100E61" w:rsidRPr="00100E61">
        <w:rPr>
          <w:rFonts w:ascii="Arial" w:hAnsi="Arial" w:cs="Arial"/>
          <w:b/>
          <w:bCs/>
          <w:sz w:val="22"/>
          <w:szCs w:val="36"/>
        </w:rPr>
        <w:t>2025</w:t>
      </w:r>
    </w:p>
    <w:p w14:paraId="23B40E58" w14:textId="1FD621FE" w:rsidR="002C1353" w:rsidRDefault="00404476" w:rsidP="002C1353">
      <w:pPr>
        <w:spacing w:after="80"/>
        <w:jc w:val="both"/>
        <w:rPr>
          <w:rFonts w:ascii="Arial" w:hAnsi="Arial" w:cs="Arial"/>
          <w:b/>
          <w:sz w:val="22"/>
          <w:szCs w:val="36"/>
        </w:rPr>
      </w:pPr>
      <w:r>
        <w:rPr>
          <w:rFonts w:ascii="Arial" w:hAnsi="Arial" w:cs="Arial"/>
          <w:sz w:val="22"/>
          <w:szCs w:val="36"/>
        </w:rPr>
        <w:t xml:space="preserve">Winner of a </w:t>
      </w:r>
      <w:r w:rsidR="002C1353">
        <w:rPr>
          <w:rFonts w:ascii="Arial" w:hAnsi="Arial" w:cs="Arial"/>
          <w:sz w:val="22"/>
          <w:szCs w:val="36"/>
        </w:rPr>
        <w:t>Go Westminster Award</w:t>
      </w:r>
      <w:r w:rsidR="002C1353" w:rsidRPr="000044EA">
        <w:rPr>
          <w:rFonts w:ascii="Arial" w:hAnsi="Arial" w:cs="Arial"/>
          <w:sz w:val="22"/>
          <w:szCs w:val="36"/>
        </w:rPr>
        <w:t xml:space="preserve">, </w:t>
      </w:r>
      <w:r w:rsidRPr="00404476">
        <w:rPr>
          <w:rFonts w:ascii="Arial" w:hAnsi="Arial" w:cs="Arial"/>
          <w:sz w:val="22"/>
          <w:szCs w:val="36"/>
        </w:rPr>
        <w:t>Making an Outstanding Contribution to Our Priorities</w:t>
      </w:r>
      <w:r>
        <w:rPr>
          <w:rFonts w:ascii="Arial" w:hAnsi="Arial" w:cs="Arial"/>
          <w:sz w:val="22"/>
          <w:szCs w:val="36"/>
        </w:rPr>
        <w:t xml:space="preserve">, </w:t>
      </w:r>
      <w:r w:rsidRPr="000044EA">
        <w:rPr>
          <w:rFonts w:ascii="Arial" w:hAnsi="Arial" w:cs="Arial"/>
          <w:sz w:val="22"/>
          <w:szCs w:val="36"/>
        </w:rPr>
        <w:t xml:space="preserve">University of </w:t>
      </w:r>
      <w:proofErr w:type="gramStart"/>
      <w:r w:rsidRPr="000044EA">
        <w:rPr>
          <w:rFonts w:ascii="Arial" w:hAnsi="Arial" w:cs="Arial"/>
          <w:sz w:val="22"/>
          <w:szCs w:val="36"/>
        </w:rPr>
        <w:t>Westminster</w:t>
      </w:r>
      <w:r>
        <w:rPr>
          <w:rFonts w:ascii="Arial" w:hAnsi="Arial" w:cs="Arial"/>
          <w:sz w:val="22"/>
          <w:szCs w:val="36"/>
        </w:rPr>
        <w:t xml:space="preserve">,  </w:t>
      </w:r>
      <w:r w:rsidR="002C1353" w:rsidRPr="000044EA">
        <w:rPr>
          <w:rFonts w:ascii="Arial" w:hAnsi="Arial" w:cs="Arial"/>
          <w:b/>
          <w:sz w:val="22"/>
          <w:szCs w:val="36"/>
        </w:rPr>
        <w:t>20</w:t>
      </w:r>
      <w:r w:rsidR="002C1353">
        <w:rPr>
          <w:rFonts w:ascii="Arial" w:hAnsi="Arial" w:cs="Arial"/>
          <w:b/>
          <w:sz w:val="22"/>
          <w:szCs w:val="36"/>
        </w:rPr>
        <w:t>24</w:t>
      </w:r>
      <w:proofErr w:type="gramEnd"/>
    </w:p>
    <w:p w14:paraId="44BF41D3" w14:textId="6C422CBB" w:rsidR="002C1353" w:rsidRPr="005F2C22" w:rsidRDefault="005F2C22" w:rsidP="00A851A6">
      <w:pPr>
        <w:spacing w:after="80"/>
        <w:jc w:val="both"/>
        <w:rPr>
          <w:rFonts w:ascii="Arial" w:hAnsi="Arial" w:cs="Arial"/>
          <w:b/>
          <w:sz w:val="22"/>
          <w:szCs w:val="36"/>
        </w:rPr>
      </w:pPr>
      <w:r w:rsidRPr="005F2C22">
        <w:rPr>
          <w:rFonts w:ascii="Arial" w:hAnsi="Arial" w:cs="Arial"/>
          <w:sz w:val="22"/>
          <w:szCs w:val="36"/>
        </w:rPr>
        <w:t xml:space="preserve">Women of Westminster </w:t>
      </w:r>
      <w:r>
        <w:rPr>
          <w:rFonts w:ascii="Arial" w:hAnsi="Arial" w:cs="Arial"/>
          <w:sz w:val="22"/>
          <w:szCs w:val="36"/>
        </w:rPr>
        <w:t>–</w:t>
      </w:r>
      <w:r w:rsidRPr="005F2C22">
        <w:rPr>
          <w:rFonts w:ascii="Arial" w:hAnsi="Arial" w:cs="Arial"/>
          <w:sz w:val="22"/>
          <w:szCs w:val="36"/>
        </w:rPr>
        <w:t xml:space="preserve"> STEM</w:t>
      </w:r>
      <w:r>
        <w:rPr>
          <w:rFonts w:ascii="Arial" w:hAnsi="Arial" w:cs="Arial"/>
          <w:sz w:val="22"/>
          <w:szCs w:val="36"/>
        </w:rPr>
        <w:t xml:space="preserve">, </w:t>
      </w:r>
      <w:r w:rsidRPr="000044EA">
        <w:rPr>
          <w:rFonts w:ascii="Arial" w:hAnsi="Arial" w:cs="Arial"/>
          <w:sz w:val="22"/>
          <w:szCs w:val="36"/>
        </w:rPr>
        <w:t xml:space="preserve">University of Westminster, </w:t>
      </w:r>
      <w:r w:rsidRPr="000044EA">
        <w:rPr>
          <w:rFonts w:ascii="Arial" w:hAnsi="Arial" w:cs="Arial"/>
          <w:b/>
          <w:sz w:val="22"/>
          <w:szCs w:val="36"/>
        </w:rPr>
        <w:t>20</w:t>
      </w:r>
      <w:r>
        <w:rPr>
          <w:rFonts w:ascii="Arial" w:hAnsi="Arial" w:cs="Arial"/>
          <w:b/>
          <w:sz w:val="22"/>
          <w:szCs w:val="36"/>
        </w:rPr>
        <w:t>20</w:t>
      </w:r>
    </w:p>
    <w:p w14:paraId="7FEF85BE" w14:textId="2728011B" w:rsidR="00A851A6" w:rsidRDefault="00A851A6" w:rsidP="00A851A6">
      <w:pPr>
        <w:spacing w:after="80"/>
        <w:jc w:val="both"/>
        <w:rPr>
          <w:rFonts w:ascii="Arial" w:hAnsi="Arial" w:cs="Arial"/>
          <w:b/>
          <w:sz w:val="22"/>
          <w:szCs w:val="36"/>
        </w:rPr>
      </w:pPr>
      <w:r w:rsidRPr="000044EA">
        <w:rPr>
          <w:rFonts w:ascii="Arial" w:hAnsi="Arial" w:cs="Arial"/>
          <w:sz w:val="22"/>
          <w:szCs w:val="36"/>
        </w:rPr>
        <w:t>Staff Appreciation Award in th</w:t>
      </w:r>
      <w:r>
        <w:rPr>
          <w:rFonts w:ascii="Arial" w:hAnsi="Arial" w:cs="Arial"/>
          <w:sz w:val="22"/>
          <w:szCs w:val="36"/>
        </w:rPr>
        <w:t xml:space="preserve">e Outstanding Teacher category, </w:t>
      </w:r>
      <w:r w:rsidRPr="000044EA">
        <w:rPr>
          <w:rFonts w:ascii="Arial" w:hAnsi="Arial" w:cs="Arial"/>
          <w:sz w:val="22"/>
          <w:szCs w:val="36"/>
        </w:rPr>
        <w:t xml:space="preserve">University of Westminster, </w:t>
      </w:r>
      <w:r w:rsidRPr="000044EA">
        <w:rPr>
          <w:rFonts w:ascii="Arial" w:hAnsi="Arial" w:cs="Arial"/>
          <w:b/>
          <w:sz w:val="22"/>
          <w:szCs w:val="36"/>
        </w:rPr>
        <w:t>201</w:t>
      </w:r>
      <w:r>
        <w:rPr>
          <w:rFonts w:ascii="Arial" w:hAnsi="Arial" w:cs="Arial"/>
          <w:b/>
          <w:sz w:val="22"/>
          <w:szCs w:val="36"/>
        </w:rPr>
        <w:t>7</w:t>
      </w:r>
    </w:p>
    <w:p w14:paraId="2B215023" w14:textId="3324108C" w:rsidR="00652F90" w:rsidRDefault="002505B6" w:rsidP="00652F90">
      <w:pPr>
        <w:spacing w:after="80"/>
        <w:jc w:val="both"/>
        <w:rPr>
          <w:rFonts w:ascii="Arial" w:hAnsi="Arial" w:cs="Arial"/>
          <w:sz w:val="22"/>
          <w:szCs w:val="36"/>
        </w:rPr>
      </w:pPr>
      <w:r>
        <w:rPr>
          <w:rFonts w:ascii="Arial" w:hAnsi="Arial" w:cs="Arial"/>
          <w:sz w:val="22"/>
          <w:szCs w:val="36"/>
        </w:rPr>
        <w:t>Winner of the</w:t>
      </w:r>
      <w:r w:rsidR="00652F90">
        <w:rPr>
          <w:rFonts w:ascii="Arial" w:hAnsi="Arial" w:cs="Arial"/>
          <w:sz w:val="22"/>
          <w:szCs w:val="36"/>
        </w:rPr>
        <w:t xml:space="preserve"> WISE award in International </w:t>
      </w:r>
      <w:proofErr w:type="gramStart"/>
      <w:r w:rsidR="00652F90">
        <w:rPr>
          <w:rFonts w:ascii="Arial" w:hAnsi="Arial" w:cs="Arial"/>
          <w:sz w:val="22"/>
          <w:szCs w:val="36"/>
        </w:rPr>
        <w:t>Open Source</w:t>
      </w:r>
      <w:proofErr w:type="gramEnd"/>
      <w:r w:rsidR="00652F90">
        <w:rPr>
          <w:rFonts w:ascii="Arial" w:hAnsi="Arial" w:cs="Arial"/>
          <w:sz w:val="22"/>
          <w:szCs w:val="36"/>
        </w:rPr>
        <w:t xml:space="preserve"> category</w:t>
      </w:r>
      <w:r>
        <w:rPr>
          <w:rFonts w:ascii="Arial" w:hAnsi="Arial" w:cs="Arial"/>
          <w:sz w:val="22"/>
          <w:szCs w:val="36"/>
        </w:rPr>
        <w:t>, sponsored by Bloomberg</w:t>
      </w:r>
      <w:r w:rsidR="009F7870">
        <w:rPr>
          <w:rFonts w:ascii="Arial" w:hAnsi="Arial" w:cs="Arial"/>
          <w:sz w:val="22"/>
          <w:szCs w:val="36"/>
        </w:rPr>
        <w:t xml:space="preserve"> </w:t>
      </w:r>
      <w:r w:rsidR="00652F90" w:rsidRPr="00FF2E76">
        <w:rPr>
          <w:rFonts w:ascii="Arial" w:hAnsi="Arial" w:cs="Arial"/>
          <w:b/>
          <w:sz w:val="22"/>
          <w:szCs w:val="36"/>
        </w:rPr>
        <w:t>201</w:t>
      </w:r>
      <w:r w:rsidR="00652F90">
        <w:rPr>
          <w:rFonts w:ascii="Arial" w:hAnsi="Arial" w:cs="Arial"/>
          <w:b/>
          <w:sz w:val="22"/>
          <w:szCs w:val="36"/>
        </w:rPr>
        <w:t>6</w:t>
      </w:r>
    </w:p>
    <w:p w14:paraId="67C615EE" w14:textId="3544339D" w:rsidR="00FF2E76" w:rsidRDefault="00FF2E76" w:rsidP="000044EA">
      <w:pPr>
        <w:spacing w:after="80"/>
        <w:jc w:val="both"/>
        <w:rPr>
          <w:rFonts w:ascii="Arial" w:hAnsi="Arial" w:cs="Arial"/>
          <w:sz w:val="22"/>
          <w:szCs w:val="36"/>
        </w:rPr>
      </w:pPr>
      <w:r>
        <w:rPr>
          <w:rFonts w:ascii="Arial" w:hAnsi="Arial" w:cs="Arial"/>
          <w:sz w:val="22"/>
          <w:szCs w:val="36"/>
        </w:rPr>
        <w:t xml:space="preserve">Short-listed and Finalist for the WISE award in Open Technology category, </w:t>
      </w:r>
      <w:r w:rsidRPr="00FF2E76">
        <w:rPr>
          <w:rFonts w:ascii="Arial" w:hAnsi="Arial" w:cs="Arial"/>
          <w:b/>
          <w:sz w:val="22"/>
          <w:szCs w:val="36"/>
        </w:rPr>
        <w:t>2015</w:t>
      </w:r>
    </w:p>
    <w:p w14:paraId="18C8EED2" w14:textId="16ACF694" w:rsidR="00FF2E76" w:rsidRDefault="00FF2E76" w:rsidP="000044EA">
      <w:pPr>
        <w:spacing w:after="80"/>
        <w:jc w:val="both"/>
        <w:rPr>
          <w:rFonts w:ascii="Arial" w:hAnsi="Arial" w:cs="Arial"/>
          <w:sz w:val="22"/>
          <w:szCs w:val="36"/>
        </w:rPr>
      </w:pPr>
      <w:proofErr w:type="spellStart"/>
      <w:r>
        <w:rPr>
          <w:rFonts w:ascii="Arial" w:hAnsi="Arial" w:cs="Arial"/>
          <w:sz w:val="22"/>
          <w:szCs w:val="36"/>
        </w:rPr>
        <w:t>Sortlisted</w:t>
      </w:r>
      <w:proofErr w:type="spellEnd"/>
      <w:r>
        <w:rPr>
          <w:rFonts w:ascii="Arial" w:hAnsi="Arial" w:cs="Arial"/>
          <w:sz w:val="22"/>
          <w:szCs w:val="36"/>
        </w:rPr>
        <w:t xml:space="preserve"> and Finalist with the jQuery Team for Team of the Year, at the .net magazine</w:t>
      </w:r>
      <w:r w:rsidRPr="000044EA">
        <w:rPr>
          <w:rFonts w:ascii="Arial" w:hAnsi="Arial" w:cs="Arial"/>
          <w:sz w:val="22"/>
          <w:szCs w:val="36"/>
        </w:rPr>
        <w:t xml:space="preserve"> award</w:t>
      </w:r>
      <w:r>
        <w:rPr>
          <w:rFonts w:ascii="Arial" w:hAnsi="Arial" w:cs="Arial"/>
          <w:sz w:val="22"/>
          <w:szCs w:val="36"/>
        </w:rPr>
        <w:t>s</w:t>
      </w:r>
      <w:r w:rsidRPr="000044EA">
        <w:rPr>
          <w:rFonts w:ascii="Arial" w:hAnsi="Arial" w:cs="Arial"/>
          <w:sz w:val="22"/>
          <w:szCs w:val="36"/>
        </w:rPr>
        <w:t xml:space="preserve"> (</w:t>
      </w:r>
      <w:proofErr w:type="spellStart"/>
      <w:r w:rsidRPr="000044EA">
        <w:rPr>
          <w:rFonts w:ascii="Arial" w:hAnsi="Arial" w:cs="Arial"/>
          <w:sz w:val="22"/>
          <w:szCs w:val="36"/>
        </w:rPr>
        <w:t>netawards</w:t>
      </w:r>
      <w:proofErr w:type="spellEnd"/>
      <w:r w:rsidRPr="000044EA">
        <w:rPr>
          <w:rFonts w:ascii="Arial" w:hAnsi="Arial" w:cs="Arial"/>
          <w:sz w:val="22"/>
          <w:szCs w:val="36"/>
        </w:rPr>
        <w:t xml:space="preserve">), </w:t>
      </w:r>
      <w:r w:rsidRPr="000044EA">
        <w:rPr>
          <w:rFonts w:ascii="Arial" w:hAnsi="Arial" w:cs="Arial"/>
          <w:b/>
          <w:sz w:val="22"/>
          <w:szCs w:val="36"/>
        </w:rPr>
        <w:t>201</w:t>
      </w:r>
      <w:r>
        <w:rPr>
          <w:rFonts w:ascii="Arial" w:hAnsi="Arial" w:cs="Arial"/>
          <w:b/>
          <w:sz w:val="22"/>
          <w:szCs w:val="36"/>
        </w:rPr>
        <w:t>5</w:t>
      </w:r>
    </w:p>
    <w:p w14:paraId="05CF2E0A" w14:textId="6F7EBDEF" w:rsidR="000044EA" w:rsidRPr="006701E5" w:rsidRDefault="000044EA" w:rsidP="000044EA">
      <w:pPr>
        <w:spacing w:after="80"/>
        <w:jc w:val="both"/>
        <w:rPr>
          <w:rFonts w:ascii="Arial" w:hAnsi="Arial" w:cs="Arial"/>
          <w:sz w:val="22"/>
          <w:szCs w:val="36"/>
        </w:rPr>
      </w:pPr>
      <w:r w:rsidRPr="000044EA">
        <w:rPr>
          <w:rFonts w:ascii="Arial" w:hAnsi="Arial" w:cs="Arial"/>
          <w:sz w:val="22"/>
          <w:szCs w:val="36"/>
        </w:rPr>
        <w:t xml:space="preserve">Short-listed </w:t>
      </w:r>
      <w:r>
        <w:rPr>
          <w:rFonts w:ascii="Arial" w:hAnsi="Arial" w:cs="Arial"/>
          <w:sz w:val="22"/>
          <w:szCs w:val="36"/>
        </w:rPr>
        <w:t xml:space="preserve">and Finalist </w:t>
      </w:r>
      <w:r w:rsidRPr="000044EA">
        <w:rPr>
          <w:rFonts w:ascii="Arial" w:hAnsi="Arial" w:cs="Arial"/>
          <w:sz w:val="22"/>
          <w:szCs w:val="36"/>
        </w:rPr>
        <w:t>for 'Developer o</w:t>
      </w:r>
      <w:r>
        <w:rPr>
          <w:rFonts w:ascii="Arial" w:hAnsi="Arial" w:cs="Arial"/>
          <w:sz w:val="22"/>
          <w:szCs w:val="36"/>
        </w:rPr>
        <w:t>f the Year' at the .net magazine</w:t>
      </w:r>
      <w:r w:rsidRPr="000044EA">
        <w:rPr>
          <w:rFonts w:ascii="Arial" w:hAnsi="Arial" w:cs="Arial"/>
          <w:sz w:val="22"/>
          <w:szCs w:val="36"/>
        </w:rPr>
        <w:t xml:space="preserve"> award</w:t>
      </w:r>
      <w:r>
        <w:rPr>
          <w:rFonts w:ascii="Arial" w:hAnsi="Arial" w:cs="Arial"/>
          <w:sz w:val="22"/>
          <w:szCs w:val="36"/>
        </w:rPr>
        <w:t>s</w:t>
      </w:r>
      <w:r w:rsidRPr="000044EA">
        <w:rPr>
          <w:rFonts w:ascii="Arial" w:hAnsi="Arial" w:cs="Arial"/>
          <w:sz w:val="22"/>
          <w:szCs w:val="36"/>
        </w:rPr>
        <w:t xml:space="preserve"> (</w:t>
      </w:r>
      <w:proofErr w:type="spellStart"/>
      <w:r w:rsidRPr="000044EA">
        <w:rPr>
          <w:rFonts w:ascii="Arial" w:hAnsi="Arial" w:cs="Arial"/>
          <w:sz w:val="22"/>
          <w:szCs w:val="36"/>
        </w:rPr>
        <w:t>netawards</w:t>
      </w:r>
      <w:proofErr w:type="spellEnd"/>
      <w:r w:rsidRPr="000044EA">
        <w:rPr>
          <w:rFonts w:ascii="Arial" w:hAnsi="Arial" w:cs="Arial"/>
          <w:sz w:val="22"/>
          <w:szCs w:val="36"/>
        </w:rPr>
        <w:t xml:space="preserve">), </w:t>
      </w:r>
      <w:r w:rsidRPr="000044EA">
        <w:rPr>
          <w:rFonts w:ascii="Arial" w:hAnsi="Arial" w:cs="Arial"/>
          <w:b/>
          <w:sz w:val="22"/>
          <w:szCs w:val="36"/>
        </w:rPr>
        <w:t>2014</w:t>
      </w:r>
    </w:p>
    <w:p w14:paraId="61C8BBB2" w14:textId="77777777" w:rsidR="000044EA" w:rsidRDefault="000044EA" w:rsidP="000044EA">
      <w:pPr>
        <w:spacing w:after="80"/>
        <w:jc w:val="both"/>
        <w:rPr>
          <w:rFonts w:ascii="Arial" w:hAnsi="Arial" w:cs="Arial"/>
          <w:b/>
          <w:sz w:val="22"/>
          <w:szCs w:val="36"/>
        </w:rPr>
      </w:pPr>
      <w:r w:rsidRPr="000044EA">
        <w:rPr>
          <w:rFonts w:ascii="Arial" w:hAnsi="Arial" w:cs="Arial"/>
          <w:sz w:val="22"/>
          <w:szCs w:val="36"/>
        </w:rPr>
        <w:t xml:space="preserve">Staff Appreciation Award in the Outstanding Teacher category, </w:t>
      </w:r>
      <w:r>
        <w:rPr>
          <w:rFonts w:ascii="Arial" w:hAnsi="Arial" w:cs="Arial"/>
          <w:sz w:val="22"/>
          <w:szCs w:val="36"/>
        </w:rPr>
        <w:t xml:space="preserve">and best Personal Tutor category, </w:t>
      </w:r>
      <w:r w:rsidRPr="000044EA">
        <w:rPr>
          <w:rFonts w:ascii="Arial" w:hAnsi="Arial" w:cs="Arial"/>
          <w:sz w:val="22"/>
          <w:szCs w:val="36"/>
        </w:rPr>
        <w:t xml:space="preserve">University of Westminster, </w:t>
      </w:r>
      <w:r w:rsidRPr="000044EA">
        <w:rPr>
          <w:rFonts w:ascii="Arial" w:hAnsi="Arial" w:cs="Arial"/>
          <w:b/>
          <w:sz w:val="22"/>
          <w:szCs w:val="36"/>
        </w:rPr>
        <w:t>201</w:t>
      </w:r>
      <w:r>
        <w:rPr>
          <w:rFonts w:ascii="Arial" w:hAnsi="Arial" w:cs="Arial"/>
          <w:b/>
          <w:sz w:val="22"/>
          <w:szCs w:val="36"/>
        </w:rPr>
        <w:t>4</w:t>
      </w:r>
    </w:p>
    <w:p w14:paraId="10CB8B72" w14:textId="6F30C48C" w:rsidR="000044EA" w:rsidRDefault="000044EA" w:rsidP="000044EA">
      <w:pPr>
        <w:spacing w:after="80"/>
        <w:jc w:val="both"/>
        <w:rPr>
          <w:rFonts w:ascii="Arial" w:hAnsi="Arial" w:cs="Arial"/>
          <w:b/>
          <w:sz w:val="22"/>
          <w:szCs w:val="36"/>
        </w:rPr>
      </w:pPr>
      <w:r w:rsidRPr="000044EA">
        <w:rPr>
          <w:rFonts w:ascii="Arial" w:hAnsi="Arial" w:cs="Arial"/>
          <w:sz w:val="22"/>
          <w:szCs w:val="36"/>
        </w:rPr>
        <w:t xml:space="preserve">Staff Appreciation Award in the Outstanding Teacher category, University of Westminster, </w:t>
      </w:r>
      <w:r w:rsidRPr="000044EA">
        <w:rPr>
          <w:rFonts w:ascii="Arial" w:hAnsi="Arial" w:cs="Arial"/>
          <w:b/>
          <w:sz w:val="22"/>
          <w:szCs w:val="36"/>
        </w:rPr>
        <w:t>2013</w:t>
      </w:r>
      <w:r>
        <w:rPr>
          <w:rFonts w:ascii="Arial" w:hAnsi="Arial" w:cs="Arial"/>
          <w:b/>
          <w:sz w:val="22"/>
          <w:szCs w:val="36"/>
        </w:rPr>
        <w:t xml:space="preserve"> </w:t>
      </w:r>
      <w:r w:rsidRPr="000044EA">
        <w:rPr>
          <w:rFonts w:ascii="Arial" w:hAnsi="Arial" w:cs="Arial"/>
          <w:sz w:val="22"/>
          <w:szCs w:val="36"/>
        </w:rPr>
        <w:t>and</w:t>
      </w:r>
      <w:r>
        <w:rPr>
          <w:rFonts w:ascii="Arial" w:hAnsi="Arial" w:cs="Arial"/>
          <w:b/>
          <w:sz w:val="22"/>
          <w:szCs w:val="36"/>
        </w:rPr>
        <w:t xml:space="preserve"> 2012</w:t>
      </w:r>
    </w:p>
    <w:p w14:paraId="4D901500" w14:textId="77777777" w:rsidR="000044EA" w:rsidRPr="000044EA" w:rsidRDefault="000044EA" w:rsidP="000044EA">
      <w:pPr>
        <w:spacing w:after="80"/>
        <w:jc w:val="both"/>
        <w:rPr>
          <w:rFonts w:ascii="Arial" w:hAnsi="Arial" w:cs="Arial"/>
          <w:sz w:val="22"/>
          <w:szCs w:val="36"/>
        </w:rPr>
      </w:pPr>
      <w:r w:rsidRPr="000044EA">
        <w:rPr>
          <w:rFonts w:ascii="Arial" w:hAnsi="Arial" w:cs="Arial"/>
          <w:sz w:val="22"/>
          <w:szCs w:val="36"/>
        </w:rPr>
        <w:t xml:space="preserve">.net magazine award for Innovation of the Year </w:t>
      </w:r>
      <w:r w:rsidRPr="000044EA">
        <w:rPr>
          <w:rFonts w:ascii="Arial" w:hAnsi="Arial" w:cs="Arial"/>
          <w:b/>
          <w:sz w:val="22"/>
          <w:szCs w:val="36"/>
        </w:rPr>
        <w:t>2011</w:t>
      </w:r>
      <w:r w:rsidRPr="000044EA">
        <w:rPr>
          <w:rFonts w:ascii="Arial" w:hAnsi="Arial" w:cs="Arial"/>
          <w:sz w:val="22"/>
          <w:szCs w:val="36"/>
        </w:rPr>
        <w:t xml:space="preserve"> with jQuery Mobile</w:t>
      </w:r>
    </w:p>
    <w:p w14:paraId="5950AAC0" w14:textId="77777777" w:rsidR="000044EA" w:rsidRPr="000044EA" w:rsidRDefault="000044EA" w:rsidP="000044EA">
      <w:pPr>
        <w:spacing w:after="80"/>
        <w:jc w:val="both"/>
        <w:rPr>
          <w:rFonts w:ascii="Arial" w:hAnsi="Arial" w:cs="Arial"/>
          <w:sz w:val="22"/>
          <w:szCs w:val="36"/>
        </w:rPr>
      </w:pPr>
      <w:r w:rsidRPr="000044EA">
        <w:rPr>
          <w:rFonts w:ascii="Arial" w:hAnsi="Arial" w:cs="Arial"/>
          <w:sz w:val="22"/>
          <w:szCs w:val="36"/>
        </w:rPr>
        <w:t xml:space="preserve">Award for Excellence in Teaching and Learning, University of Westminster, </w:t>
      </w:r>
      <w:r w:rsidRPr="000044EA">
        <w:rPr>
          <w:rFonts w:ascii="Arial" w:hAnsi="Arial" w:cs="Arial"/>
          <w:b/>
          <w:sz w:val="22"/>
          <w:szCs w:val="36"/>
        </w:rPr>
        <w:t>2009</w:t>
      </w:r>
    </w:p>
    <w:p w14:paraId="121D86AC" w14:textId="77777777" w:rsidR="00D456D7" w:rsidRPr="00E5629A" w:rsidRDefault="00D456D7" w:rsidP="00D456D7">
      <w:pPr>
        <w:spacing w:after="80"/>
        <w:jc w:val="both"/>
        <w:rPr>
          <w:rFonts w:ascii="Arial" w:hAnsi="Arial" w:cs="Arial"/>
          <w:b/>
          <w:sz w:val="22"/>
          <w:szCs w:val="36"/>
        </w:rPr>
      </w:pPr>
    </w:p>
    <w:p w14:paraId="11C43035" w14:textId="77777777" w:rsidR="00D456D7" w:rsidRDefault="00D456D7" w:rsidP="00D456D7">
      <w:pPr>
        <w:jc w:val="both"/>
        <w:rPr>
          <w:rFonts w:ascii="Arial" w:hAnsi="Arial" w:cs="Arial"/>
          <w:b/>
          <w:sz w:val="32"/>
          <w:szCs w:val="36"/>
        </w:rPr>
      </w:pPr>
      <w:r w:rsidRPr="00D40027">
        <w:rPr>
          <w:rFonts w:ascii="Arial" w:hAnsi="Arial" w:cs="Arial"/>
          <w:b/>
          <w:sz w:val="32"/>
          <w:szCs w:val="36"/>
        </w:rPr>
        <w:t>Talks and Invited Talks</w:t>
      </w:r>
    </w:p>
    <w:p w14:paraId="2E7A0BD1" w14:textId="77777777" w:rsidR="00170BD7" w:rsidRDefault="00170BD7" w:rsidP="00D456D7">
      <w:pPr>
        <w:jc w:val="both"/>
        <w:rPr>
          <w:rFonts w:ascii="Arial" w:hAnsi="Arial" w:cs="Arial"/>
          <w:b/>
          <w:sz w:val="32"/>
          <w:szCs w:val="36"/>
        </w:rPr>
      </w:pPr>
    </w:p>
    <w:p w14:paraId="3BF9A51F" w14:textId="02497589" w:rsidR="00256A47" w:rsidRDefault="001607D1" w:rsidP="002F5AFE">
      <w:pPr>
        <w:jc w:val="both"/>
        <w:rPr>
          <w:rFonts w:ascii="Arial" w:hAnsi="Arial" w:cs="Arial"/>
          <w:b/>
          <w:bCs/>
          <w:sz w:val="22"/>
          <w:szCs w:val="22"/>
        </w:rPr>
      </w:pPr>
      <w:r>
        <w:rPr>
          <w:rFonts w:ascii="Arial" w:hAnsi="Arial" w:cs="Arial"/>
          <w:sz w:val="22"/>
          <w:szCs w:val="22"/>
        </w:rPr>
        <w:lastRenderedPageBreak/>
        <w:t xml:space="preserve">AG Colom, </w:t>
      </w:r>
      <w:r w:rsidR="0001358B">
        <w:rPr>
          <w:rFonts w:ascii="Arial" w:hAnsi="Arial" w:cs="Arial"/>
          <w:sz w:val="22"/>
          <w:szCs w:val="22"/>
        </w:rPr>
        <w:t xml:space="preserve">The importance of Attendance for Student Success, </w:t>
      </w:r>
      <w:r w:rsidR="00F6700A">
        <w:rPr>
          <w:rFonts w:ascii="Arial" w:hAnsi="Arial" w:cs="Arial"/>
          <w:sz w:val="22"/>
          <w:szCs w:val="22"/>
        </w:rPr>
        <w:t xml:space="preserve">Community </w:t>
      </w:r>
      <w:r w:rsidR="00B11433">
        <w:rPr>
          <w:rFonts w:ascii="Arial" w:hAnsi="Arial" w:cs="Arial"/>
          <w:sz w:val="22"/>
          <w:szCs w:val="22"/>
        </w:rPr>
        <w:t>Assembly</w:t>
      </w:r>
      <w:r w:rsidR="00F6700A">
        <w:rPr>
          <w:rFonts w:ascii="Arial" w:hAnsi="Arial" w:cs="Arial"/>
          <w:sz w:val="22"/>
          <w:szCs w:val="22"/>
        </w:rPr>
        <w:t xml:space="preserve">, University of Westminster, </w:t>
      </w:r>
      <w:r w:rsidR="0001358B" w:rsidRPr="0001358B">
        <w:rPr>
          <w:rFonts w:ascii="Arial" w:hAnsi="Arial" w:cs="Arial"/>
          <w:b/>
          <w:bCs/>
          <w:sz w:val="22"/>
          <w:szCs w:val="22"/>
        </w:rPr>
        <w:t>October 2025</w:t>
      </w:r>
    </w:p>
    <w:p w14:paraId="4BB189E6" w14:textId="77178D1A" w:rsidR="001607D1" w:rsidRPr="001607D1" w:rsidRDefault="001607D1" w:rsidP="002F5AFE">
      <w:pPr>
        <w:jc w:val="both"/>
        <w:rPr>
          <w:rFonts w:ascii="Arial" w:hAnsi="Arial" w:cs="Arial"/>
          <w:sz w:val="22"/>
          <w:szCs w:val="22"/>
        </w:rPr>
      </w:pPr>
      <w:r>
        <w:rPr>
          <w:rFonts w:ascii="Arial" w:hAnsi="Arial" w:cs="Arial"/>
          <w:sz w:val="22"/>
          <w:szCs w:val="22"/>
        </w:rPr>
        <w:t xml:space="preserve">AG Colom, </w:t>
      </w:r>
      <w:r w:rsidRPr="001607D1">
        <w:rPr>
          <w:rFonts w:ascii="Arial" w:hAnsi="Arial" w:cs="Arial"/>
          <w:sz w:val="22"/>
          <w:szCs w:val="22"/>
        </w:rPr>
        <w:t xml:space="preserve">Sic Academic Hacks </w:t>
      </w:r>
      <w:r>
        <w:rPr>
          <w:rFonts w:ascii="Arial" w:hAnsi="Arial" w:cs="Arial"/>
          <w:sz w:val="22"/>
          <w:szCs w:val="22"/>
        </w:rPr>
        <w:t>–</w:t>
      </w:r>
      <w:r w:rsidRPr="001607D1">
        <w:rPr>
          <w:rFonts w:ascii="Arial" w:hAnsi="Arial" w:cs="Arial"/>
          <w:sz w:val="22"/>
          <w:szCs w:val="22"/>
        </w:rPr>
        <w:t xml:space="preserve"> P</w:t>
      </w:r>
      <w:r>
        <w:rPr>
          <w:rFonts w:ascii="Arial" w:hAnsi="Arial" w:cs="Arial"/>
          <w:sz w:val="22"/>
          <w:szCs w:val="22"/>
        </w:rPr>
        <w:t xml:space="preserve">rofessional </w:t>
      </w:r>
      <w:r w:rsidRPr="001607D1">
        <w:rPr>
          <w:rFonts w:ascii="Arial" w:hAnsi="Arial" w:cs="Arial"/>
          <w:sz w:val="22"/>
          <w:szCs w:val="22"/>
        </w:rPr>
        <w:t>S</w:t>
      </w:r>
      <w:r>
        <w:rPr>
          <w:rFonts w:ascii="Arial" w:hAnsi="Arial" w:cs="Arial"/>
          <w:sz w:val="22"/>
          <w:szCs w:val="22"/>
        </w:rPr>
        <w:t>ervices</w:t>
      </w:r>
      <w:r w:rsidRPr="001607D1">
        <w:rPr>
          <w:rFonts w:ascii="Arial" w:hAnsi="Arial" w:cs="Arial"/>
          <w:sz w:val="22"/>
          <w:szCs w:val="22"/>
        </w:rPr>
        <w:t xml:space="preserve"> Directors Away day</w:t>
      </w:r>
      <w:r>
        <w:rPr>
          <w:rFonts w:ascii="Arial" w:hAnsi="Arial" w:cs="Arial"/>
          <w:sz w:val="22"/>
          <w:szCs w:val="22"/>
        </w:rPr>
        <w:t>,</w:t>
      </w:r>
      <w:r w:rsidRPr="001607D1">
        <w:rPr>
          <w:rFonts w:ascii="Arial" w:hAnsi="Arial" w:cs="Arial"/>
          <w:sz w:val="22"/>
          <w:szCs w:val="22"/>
        </w:rPr>
        <w:t xml:space="preserve"> </w:t>
      </w:r>
      <w:r w:rsidRPr="001607D1">
        <w:rPr>
          <w:rFonts w:ascii="Arial" w:hAnsi="Arial" w:cs="Arial"/>
          <w:b/>
          <w:bCs/>
          <w:sz w:val="22"/>
          <w:szCs w:val="22"/>
        </w:rPr>
        <w:t>June 2025</w:t>
      </w:r>
    </w:p>
    <w:p w14:paraId="7E811F49" w14:textId="648229FD" w:rsidR="002F5AFE" w:rsidRPr="002F5AFE" w:rsidRDefault="002F5AFE" w:rsidP="002F5AFE">
      <w:pPr>
        <w:jc w:val="both"/>
        <w:rPr>
          <w:rFonts w:ascii="Arial" w:hAnsi="Arial" w:cs="Arial"/>
          <w:sz w:val="22"/>
          <w:szCs w:val="22"/>
        </w:rPr>
      </w:pPr>
      <w:r w:rsidRPr="002F5AFE">
        <w:rPr>
          <w:rFonts w:ascii="Arial" w:hAnsi="Arial" w:cs="Arial"/>
          <w:sz w:val="22"/>
          <w:szCs w:val="22"/>
        </w:rPr>
        <w:t xml:space="preserve">Panel Expert – Girl Tech London 2025 (Ahead Partnership, London, </w:t>
      </w:r>
      <w:r w:rsidR="00423700">
        <w:rPr>
          <w:rFonts w:ascii="Arial" w:hAnsi="Arial" w:cs="Arial"/>
          <w:sz w:val="22"/>
          <w:szCs w:val="22"/>
        </w:rPr>
        <w:t xml:space="preserve">May </w:t>
      </w:r>
      <w:r w:rsidRPr="002F5AFE">
        <w:rPr>
          <w:rFonts w:ascii="Arial" w:hAnsi="Arial" w:cs="Arial"/>
          <w:sz w:val="22"/>
          <w:szCs w:val="22"/>
        </w:rPr>
        <w:t>2025)</w:t>
      </w:r>
    </w:p>
    <w:p w14:paraId="2F85160F" w14:textId="286C0498" w:rsidR="00546F4B" w:rsidRDefault="002F5AFE" w:rsidP="002F5AFE">
      <w:pPr>
        <w:jc w:val="both"/>
        <w:rPr>
          <w:rFonts w:ascii="Arial" w:hAnsi="Arial" w:cs="Arial"/>
          <w:sz w:val="22"/>
          <w:szCs w:val="22"/>
        </w:rPr>
      </w:pPr>
      <w:r w:rsidRPr="002F5AFE">
        <w:rPr>
          <w:rFonts w:ascii="Arial" w:hAnsi="Arial" w:cs="Arial"/>
          <w:sz w:val="22"/>
          <w:szCs w:val="22"/>
        </w:rPr>
        <w:t>Invited as an expert panellist at Girl Tech London 2025, an ESG-aligned initiative designed to inspire young women (aged 12–14) from underrepresented backgrounds to pursue careers in technology. Contributed insights on digital careers, inclusion, and ethical AI. The event engaged 64 students from four London schools, with over 50% from minority backgrounds, helping to boost confidence, awareness, and aspiration in STEM</w:t>
      </w:r>
      <w:r w:rsidR="00546F4B">
        <w:rPr>
          <w:rFonts w:ascii="Arial" w:hAnsi="Arial" w:cs="Arial"/>
          <w:sz w:val="22"/>
          <w:szCs w:val="22"/>
        </w:rPr>
        <w:t xml:space="preserve">, </w:t>
      </w:r>
      <w:r w:rsidR="00546F4B" w:rsidRPr="00546F4B">
        <w:rPr>
          <w:rFonts w:ascii="Arial" w:hAnsi="Arial" w:cs="Arial"/>
          <w:b/>
          <w:bCs/>
          <w:sz w:val="22"/>
          <w:szCs w:val="22"/>
        </w:rPr>
        <w:t>May 2025</w:t>
      </w:r>
    </w:p>
    <w:p w14:paraId="447E31AB" w14:textId="56D47478" w:rsidR="004B5061" w:rsidRDefault="004B5061" w:rsidP="002F5AFE">
      <w:pPr>
        <w:jc w:val="both"/>
        <w:rPr>
          <w:rFonts w:ascii="Arial" w:hAnsi="Arial" w:cs="Arial"/>
          <w:sz w:val="22"/>
          <w:szCs w:val="22"/>
        </w:rPr>
      </w:pPr>
      <w:r>
        <w:rPr>
          <w:rFonts w:ascii="Arial" w:hAnsi="Arial" w:cs="Arial"/>
          <w:sz w:val="22"/>
          <w:szCs w:val="22"/>
        </w:rPr>
        <w:t xml:space="preserve">A-G Colom, </w:t>
      </w:r>
      <w:r w:rsidRPr="004B5061">
        <w:rPr>
          <w:rFonts w:ascii="Arial" w:hAnsi="Arial" w:cs="Arial"/>
          <w:sz w:val="22"/>
          <w:szCs w:val="22"/>
        </w:rPr>
        <w:t>Practical Applications of the AI Design Assistant in Blackboard Ultra</w:t>
      </w:r>
      <w:r>
        <w:rPr>
          <w:rFonts w:ascii="Arial" w:hAnsi="Arial" w:cs="Arial"/>
          <w:sz w:val="22"/>
          <w:szCs w:val="22"/>
        </w:rPr>
        <w:t xml:space="preserve">, </w:t>
      </w:r>
      <w:r w:rsidR="00D77A52" w:rsidRPr="00D77A52">
        <w:rPr>
          <w:rFonts w:ascii="Arial" w:hAnsi="Arial" w:cs="Arial"/>
          <w:sz w:val="22"/>
          <w:szCs w:val="22"/>
        </w:rPr>
        <w:t>AI Talk Series at Westminster</w:t>
      </w:r>
      <w:r w:rsidR="00D77A52">
        <w:rPr>
          <w:rFonts w:ascii="Arial" w:hAnsi="Arial" w:cs="Arial"/>
          <w:sz w:val="22"/>
          <w:szCs w:val="22"/>
        </w:rPr>
        <w:t xml:space="preserve">, </w:t>
      </w:r>
      <w:r w:rsidR="007F00CA">
        <w:rPr>
          <w:rFonts w:ascii="Arial" w:hAnsi="Arial" w:cs="Arial"/>
          <w:sz w:val="22"/>
          <w:szCs w:val="22"/>
        </w:rPr>
        <w:t xml:space="preserve">University of Westminster, </w:t>
      </w:r>
      <w:r w:rsidR="007F00CA" w:rsidRPr="007F00CA">
        <w:rPr>
          <w:rFonts w:ascii="Arial" w:hAnsi="Arial" w:cs="Arial"/>
          <w:b/>
          <w:bCs/>
          <w:sz w:val="22"/>
          <w:szCs w:val="22"/>
        </w:rPr>
        <w:t>October 2024</w:t>
      </w:r>
    </w:p>
    <w:p w14:paraId="65F43710" w14:textId="533C1F00" w:rsidR="00675BBA" w:rsidRPr="005930E1" w:rsidRDefault="00675BBA" w:rsidP="00675BBA">
      <w:pPr>
        <w:jc w:val="both"/>
        <w:rPr>
          <w:rFonts w:ascii="Arial" w:hAnsi="Arial" w:cs="Arial"/>
          <w:b/>
          <w:bCs/>
          <w:sz w:val="22"/>
          <w:szCs w:val="22"/>
        </w:rPr>
      </w:pPr>
      <w:r>
        <w:rPr>
          <w:rFonts w:ascii="Arial" w:hAnsi="Arial" w:cs="Arial"/>
          <w:sz w:val="22"/>
          <w:szCs w:val="22"/>
        </w:rPr>
        <w:t xml:space="preserve">A-G Colom, </w:t>
      </w:r>
      <w:r w:rsidR="001324E9">
        <w:rPr>
          <w:rFonts w:ascii="Arial" w:hAnsi="Arial" w:cs="Arial"/>
          <w:sz w:val="22"/>
          <w:szCs w:val="22"/>
        </w:rPr>
        <w:t>The use of the AI Design Assistant in Blackboard Ultra</w:t>
      </w:r>
      <w:r>
        <w:rPr>
          <w:rFonts w:ascii="Arial" w:hAnsi="Arial" w:cs="Arial"/>
          <w:sz w:val="22"/>
          <w:szCs w:val="22"/>
        </w:rPr>
        <w:t xml:space="preserve">, </w:t>
      </w:r>
      <w:r w:rsidRPr="005930E1">
        <w:rPr>
          <w:rFonts w:ascii="Arial" w:hAnsi="Arial" w:cs="Arial"/>
          <w:sz w:val="22"/>
          <w:szCs w:val="22"/>
        </w:rPr>
        <w:t>Teaching with AI</w:t>
      </w:r>
      <w:r>
        <w:rPr>
          <w:rFonts w:ascii="Arial" w:hAnsi="Arial" w:cs="Arial"/>
          <w:sz w:val="22"/>
          <w:szCs w:val="22"/>
        </w:rPr>
        <w:t xml:space="preserve">, University of York, </w:t>
      </w:r>
      <w:r>
        <w:rPr>
          <w:rFonts w:ascii="Arial" w:hAnsi="Arial" w:cs="Arial"/>
          <w:b/>
          <w:bCs/>
          <w:sz w:val="22"/>
          <w:szCs w:val="22"/>
        </w:rPr>
        <w:t>June</w:t>
      </w:r>
      <w:r w:rsidRPr="005930E1">
        <w:rPr>
          <w:rFonts w:ascii="Arial" w:hAnsi="Arial" w:cs="Arial"/>
          <w:b/>
          <w:bCs/>
          <w:sz w:val="22"/>
          <w:szCs w:val="22"/>
        </w:rPr>
        <w:t xml:space="preserve"> 2024</w:t>
      </w:r>
    </w:p>
    <w:p w14:paraId="34132D0F" w14:textId="51C00AF6" w:rsidR="005930E1" w:rsidRPr="005930E1" w:rsidRDefault="005930E1" w:rsidP="002505B6">
      <w:pPr>
        <w:jc w:val="both"/>
        <w:rPr>
          <w:rFonts w:ascii="Arial" w:hAnsi="Arial" w:cs="Arial"/>
          <w:b/>
          <w:bCs/>
          <w:sz w:val="22"/>
          <w:szCs w:val="22"/>
        </w:rPr>
      </w:pPr>
      <w:r>
        <w:rPr>
          <w:rFonts w:ascii="Arial" w:hAnsi="Arial" w:cs="Arial"/>
          <w:sz w:val="22"/>
          <w:szCs w:val="22"/>
        </w:rPr>
        <w:t xml:space="preserve">A-G Colom, </w:t>
      </w:r>
      <w:r w:rsidRPr="00731F82">
        <w:rPr>
          <w:rFonts w:ascii="Arial" w:hAnsi="Arial" w:cs="Arial"/>
          <w:sz w:val="22"/>
          <w:szCs w:val="22"/>
        </w:rPr>
        <w:t>Streamlining your rubric creation with AI</w:t>
      </w:r>
      <w:r>
        <w:rPr>
          <w:rFonts w:ascii="Arial" w:hAnsi="Arial" w:cs="Arial"/>
          <w:sz w:val="22"/>
          <w:szCs w:val="22"/>
        </w:rPr>
        <w:t xml:space="preserve">, </w:t>
      </w:r>
      <w:r w:rsidRPr="005930E1">
        <w:rPr>
          <w:rFonts w:ascii="Arial" w:hAnsi="Arial" w:cs="Arial"/>
          <w:sz w:val="22"/>
          <w:szCs w:val="22"/>
        </w:rPr>
        <w:t>Authentic Teaching and Learning with AI Systems</w:t>
      </w:r>
      <w:r>
        <w:rPr>
          <w:rFonts w:ascii="Arial" w:hAnsi="Arial" w:cs="Arial"/>
          <w:sz w:val="22"/>
          <w:szCs w:val="22"/>
        </w:rPr>
        <w:t xml:space="preserve"> (ATLAS), University of Westminster, </w:t>
      </w:r>
      <w:r w:rsidRPr="005930E1">
        <w:rPr>
          <w:rFonts w:ascii="Arial" w:hAnsi="Arial" w:cs="Arial"/>
          <w:b/>
          <w:bCs/>
          <w:sz w:val="22"/>
          <w:szCs w:val="22"/>
        </w:rPr>
        <w:t>May 2024</w:t>
      </w:r>
    </w:p>
    <w:p w14:paraId="564AAA6E" w14:textId="445F299E" w:rsidR="00731F82" w:rsidRDefault="00731F82" w:rsidP="002505B6">
      <w:pPr>
        <w:jc w:val="both"/>
        <w:rPr>
          <w:rFonts w:ascii="Arial" w:hAnsi="Arial" w:cs="Arial"/>
          <w:b/>
          <w:bCs/>
          <w:sz w:val="22"/>
          <w:szCs w:val="22"/>
        </w:rPr>
      </w:pPr>
      <w:r>
        <w:rPr>
          <w:rFonts w:ascii="Arial" w:hAnsi="Arial" w:cs="Arial"/>
          <w:sz w:val="22"/>
          <w:szCs w:val="22"/>
        </w:rPr>
        <w:t xml:space="preserve">A-G Colom, </w:t>
      </w:r>
      <w:proofErr w:type="spellStart"/>
      <w:r>
        <w:rPr>
          <w:rFonts w:ascii="Arial" w:hAnsi="Arial" w:cs="Arial"/>
          <w:sz w:val="22"/>
          <w:szCs w:val="22"/>
        </w:rPr>
        <w:t>Enseigner</w:t>
      </w:r>
      <w:proofErr w:type="spellEnd"/>
      <w:r>
        <w:rPr>
          <w:rFonts w:ascii="Arial" w:hAnsi="Arial" w:cs="Arial"/>
          <w:sz w:val="22"/>
          <w:szCs w:val="22"/>
        </w:rPr>
        <w:t xml:space="preserve"> avec </w:t>
      </w:r>
      <w:proofErr w:type="spellStart"/>
      <w:proofErr w:type="gramStart"/>
      <w:r>
        <w:rPr>
          <w:rFonts w:ascii="Arial" w:hAnsi="Arial" w:cs="Arial"/>
          <w:sz w:val="22"/>
          <w:szCs w:val="22"/>
        </w:rPr>
        <w:t>l‘</w:t>
      </w:r>
      <w:proofErr w:type="gramEnd"/>
      <w:r>
        <w:rPr>
          <w:rFonts w:ascii="Arial" w:hAnsi="Arial" w:cs="Arial"/>
          <w:sz w:val="22"/>
          <w:szCs w:val="22"/>
        </w:rPr>
        <w:t>IA</w:t>
      </w:r>
      <w:proofErr w:type="spellEnd"/>
      <w:r>
        <w:rPr>
          <w:rFonts w:ascii="Arial" w:hAnsi="Arial" w:cs="Arial"/>
          <w:sz w:val="22"/>
          <w:szCs w:val="22"/>
        </w:rPr>
        <w:t xml:space="preserve">, </w:t>
      </w:r>
      <w:r w:rsidRPr="00731F82">
        <w:rPr>
          <w:rFonts w:ascii="Arial" w:hAnsi="Arial" w:cs="Arial"/>
          <w:sz w:val="22"/>
          <w:szCs w:val="22"/>
        </w:rPr>
        <w:t xml:space="preserve">5 </w:t>
      </w:r>
      <w:proofErr w:type="spellStart"/>
      <w:r w:rsidRPr="00731F82">
        <w:rPr>
          <w:rFonts w:ascii="Arial" w:hAnsi="Arial" w:cs="Arial"/>
          <w:sz w:val="22"/>
          <w:szCs w:val="22"/>
        </w:rPr>
        <w:t>outils</w:t>
      </w:r>
      <w:proofErr w:type="spellEnd"/>
      <w:r w:rsidRPr="00731F82">
        <w:rPr>
          <w:rFonts w:ascii="Arial" w:hAnsi="Arial" w:cs="Arial"/>
          <w:sz w:val="22"/>
          <w:szCs w:val="22"/>
        </w:rPr>
        <w:t xml:space="preserve"> </w:t>
      </w:r>
      <w:proofErr w:type="spellStart"/>
      <w:r w:rsidRPr="00731F82">
        <w:rPr>
          <w:rFonts w:ascii="Arial" w:hAnsi="Arial" w:cs="Arial"/>
          <w:sz w:val="22"/>
          <w:szCs w:val="22"/>
        </w:rPr>
        <w:t>en</w:t>
      </w:r>
      <w:proofErr w:type="spellEnd"/>
      <w:r w:rsidRPr="00731F82">
        <w:rPr>
          <w:rFonts w:ascii="Arial" w:hAnsi="Arial" w:cs="Arial"/>
          <w:sz w:val="22"/>
          <w:szCs w:val="22"/>
        </w:rPr>
        <w:t xml:space="preserve"> 5 </w:t>
      </w:r>
      <w:proofErr w:type="spellStart"/>
      <w:proofErr w:type="gramStart"/>
      <w:r w:rsidRPr="00731F82">
        <w:rPr>
          <w:rFonts w:ascii="Arial" w:hAnsi="Arial" w:cs="Arial"/>
          <w:sz w:val="22"/>
          <w:szCs w:val="22"/>
        </w:rPr>
        <w:t>jours</w:t>
      </w:r>
      <w:proofErr w:type="spellEnd"/>
      <w:r w:rsidRPr="00731F82">
        <w:rPr>
          <w:rFonts w:ascii="Arial" w:hAnsi="Arial" w:cs="Arial"/>
          <w:sz w:val="22"/>
          <w:szCs w:val="22"/>
        </w:rPr>
        <w:t xml:space="preserve"> :</w:t>
      </w:r>
      <w:proofErr w:type="gramEnd"/>
      <w:r w:rsidRPr="00731F82">
        <w:rPr>
          <w:rFonts w:ascii="Arial" w:hAnsi="Arial" w:cs="Arial"/>
          <w:sz w:val="22"/>
          <w:szCs w:val="22"/>
        </w:rPr>
        <w:t xml:space="preserve"> Grille </w:t>
      </w:r>
      <w:proofErr w:type="spellStart"/>
      <w:r w:rsidRPr="00731F82">
        <w:rPr>
          <w:rFonts w:ascii="Arial" w:hAnsi="Arial" w:cs="Arial"/>
          <w:sz w:val="22"/>
          <w:szCs w:val="22"/>
        </w:rPr>
        <w:t>d'évaluation</w:t>
      </w:r>
      <w:proofErr w:type="spellEnd"/>
      <w:r>
        <w:rPr>
          <w:rFonts w:ascii="Arial" w:hAnsi="Arial" w:cs="Arial"/>
          <w:sz w:val="22"/>
          <w:szCs w:val="22"/>
        </w:rPr>
        <w:t xml:space="preserve">, Anthology </w:t>
      </w:r>
      <w:proofErr w:type="spellStart"/>
      <w:r>
        <w:rPr>
          <w:rFonts w:ascii="Arial" w:hAnsi="Arial" w:cs="Arial"/>
          <w:sz w:val="22"/>
          <w:szCs w:val="22"/>
        </w:rPr>
        <w:t>Webinaire</w:t>
      </w:r>
      <w:proofErr w:type="spellEnd"/>
      <w:r>
        <w:rPr>
          <w:rFonts w:ascii="Arial" w:hAnsi="Arial" w:cs="Arial"/>
          <w:sz w:val="22"/>
          <w:szCs w:val="22"/>
        </w:rPr>
        <w:t xml:space="preserve">, </w:t>
      </w:r>
      <w:r>
        <w:rPr>
          <w:rFonts w:ascii="Arial" w:hAnsi="Arial" w:cs="Arial"/>
          <w:b/>
          <w:bCs/>
          <w:sz w:val="22"/>
          <w:szCs w:val="22"/>
        </w:rPr>
        <w:t>April</w:t>
      </w:r>
      <w:r w:rsidRPr="00731F82">
        <w:rPr>
          <w:rFonts w:ascii="Arial" w:hAnsi="Arial" w:cs="Arial"/>
          <w:b/>
          <w:bCs/>
          <w:sz w:val="22"/>
          <w:szCs w:val="22"/>
        </w:rPr>
        <w:t xml:space="preserve"> 202</w:t>
      </w:r>
      <w:r>
        <w:rPr>
          <w:rFonts w:ascii="Arial" w:hAnsi="Arial" w:cs="Arial"/>
          <w:b/>
          <w:bCs/>
          <w:sz w:val="22"/>
          <w:szCs w:val="22"/>
        </w:rPr>
        <w:t>4</w:t>
      </w:r>
      <w:r w:rsidR="002C1353">
        <w:rPr>
          <w:rFonts w:ascii="Arial" w:hAnsi="Arial" w:cs="Arial"/>
          <w:b/>
          <w:bCs/>
          <w:sz w:val="22"/>
          <w:szCs w:val="22"/>
        </w:rPr>
        <w:t xml:space="preserve"> </w:t>
      </w:r>
      <w:r w:rsidR="002C1353" w:rsidRPr="002C1353">
        <w:rPr>
          <w:rFonts w:ascii="Arial" w:hAnsi="Arial" w:cs="Arial"/>
          <w:sz w:val="22"/>
          <w:szCs w:val="22"/>
        </w:rPr>
        <w:t xml:space="preserve">(International </w:t>
      </w:r>
      <w:r w:rsidR="002C1353">
        <w:rPr>
          <w:rFonts w:ascii="Arial" w:hAnsi="Arial" w:cs="Arial"/>
          <w:sz w:val="22"/>
          <w:szCs w:val="22"/>
        </w:rPr>
        <w:t xml:space="preserve">Webinar </w:t>
      </w:r>
      <w:r w:rsidR="002C1353" w:rsidRPr="002C1353">
        <w:rPr>
          <w:rFonts w:ascii="Arial" w:hAnsi="Arial" w:cs="Arial"/>
          <w:sz w:val="22"/>
          <w:szCs w:val="22"/>
        </w:rPr>
        <w:t>for all French speaking universities in Europe and Africa</w:t>
      </w:r>
      <w:r w:rsidR="002C1353">
        <w:rPr>
          <w:rFonts w:ascii="Arial" w:hAnsi="Arial" w:cs="Arial"/>
          <w:sz w:val="22"/>
          <w:szCs w:val="22"/>
        </w:rPr>
        <w:t>)</w:t>
      </w:r>
    </w:p>
    <w:p w14:paraId="03B0F101" w14:textId="606894F9" w:rsidR="005930E1" w:rsidRDefault="005930E1" w:rsidP="002505B6">
      <w:pPr>
        <w:jc w:val="both"/>
        <w:rPr>
          <w:rFonts w:ascii="Arial" w:hAnsi="Arial" w:cs="Arial"/>
          <w:sz w:val="22"/>
          <w:szCs w:val="22"/>
        </w:rPr>
      </w:pPr>
      <w:r>
        <w:rPr>
          <w:rFonts w:ascii="Arial" w:hAnsi="Arial" w:cs="Arial"/>
          <w:sz w:val="22"/>
          <w:szCs w:val="22"/>
        </w:rPr>
        <w:t xml:space="preserve">A-G Colom, </w:t>
      </w:r>
      <w:proofErr w:type="spellStart"/>
      <w:r w:rsidRPr="005930E1">
        <w:rPr>
          <w:rFonts w:ascii="Arial" w:hAnsi="Arial" w:cs="Arial"/>
          <w:sz w:val="22"/>
          <w:szCs w:val="22"/>
        </w:rPr>
        <w:t>Apprendre</w:t>
      </w:r>
      <w:proofErr w:type="spellEnd"/>
      <w:r w:rsidRPr="005930E1">
        <w:rPr>
          <w:rFonts w:ascii="Arial" w:hAnsi="Arial" w:cs="Arial"/>
          <w:sz w:val="22"/>
          <w:szCs w:val="22"/>
        </w:rPr>
        <w:t xml:space="preserve"> et </w:t>
      </w:r>
      <w:proofErr w:type="spellStart"/>
      <w:r w:rsidRPr="005930E1">
        <w:rPr>
          <w:rFonts w:ascii="Arial" w:hAnsi="Arial" w:cs="Arial"/>
          <w:sz w:val="22"/>
          <w:szCs w:val="22"/>
        </w:rPr>
        <w:t>enseigner</w:t>
      </w:r>
      <w:proofErr w:type="spellEnd"/>
      <w:r w:rsidRPr="005930E1">
        <w:rPr>
          <w:rFonts w:ascii="Arial" w:hAnsi="Arial" w:cs="Arial"/>
          <w:sz w:val="22"/>
          <w:szCs w:val="22"/>
        </w:rPr>
        <w:t xml:space="preserve"> </w:t>
      </w:r>
      <w:proofErr w:type="spellStart"/>
      <w:r w:rsidRPr="005930E1">
        <w:rPr>
          <w:rFonts w:ascii="Arial" w:hAnsi="Arial" w:cs="Arial"/>
          <w:sz w:val="22"/>
          <w:szCs w:val="22"/>
        </w:rPr>
        <w:t>aujourd’hui</w:t>
      </w:r>
      <w:proofErr w:type="spellEnd"/>
      <w:r w:rsidRPr="005930E1">
        <w:rPr>
          <w:rFonts w:ascii="Arial" w:hAnsi="Arial" w:cs="Arial"/>
          <w:sz w:val="22"/>
          <w:szCs w:val="22"/>
        </w:rPr>
        <w:t xml:space="preserve"> avec </w:t>
      </w:r>
      <w:proofErr w:type="spellStart"/>
      <w:r w:rsidRPr="005930E1">
        <w:rPr>
          <w:rFonts w:ascii="Arial" w:hAnsi="Arial" w:cs="Arial"/>
          <w:sz w:val="22"/>
          <w:szCs w:val="22"/>
        </w:rPr>
        <w:t>l'IA</w:t>
      </w:r>
      <w:proofErr w:type="spellEnd"/>
      <w:r w:rsidRPr="005930E1">
        <w:rPr>
          <w:rFonts w:ascii="Arial" w:hAnsi="Arial" w:cs="Arial"/>
          <w:sz w:val="22"/>
          <w:szCs w:val="22"/>
        </w:rPr>
        <w:t xml:space="preserve"> dans </w:t>
      </w:r>
      <w:proofErr w:type="spellStart"/>
      <w:r w:rsidRPr="005930E1">
        <w:rPr>
          <w:rFonts w:ascii="Arial" w:hAnsi="Arial" w:cs="Arial"/>
          <w:sz w:val="22"/>
          <w:szCs w:val="22"/>
        </w:rPr>
        <w:t>l'enseignement</w:t>
      </w:r>
      <w:proofErr w:type="spellEnd"/>
      <w:r w:rsidRPr="005930E1">
        <w:rPr>
          <w:rFonts w:ascii="Arial" w:hAnsi="Arial" w:cs="Arial"/>
          <w:sz w:val="22"/>
          <w:szCs w:val="22"/>
        </w:rPr>
        <w:t xml:space="preserve"> supérieur</w:t>
      </w:r>
      <w:r>
        <w:rPr>
          <w:rFonts w:ascii="Arial" w:hAnsi="Arial" w:cs="Arial"/>
          <w:sz w:val="22"/>
          <w:szCs w:val="22"/>
        </w:rPr>
        <w:t>,</w:t>
      </w:r>
      <w:r w:rsidRPr="005930E1">
        <w:rPr>
          <w:rFonts w:ascii="Arial" w:hAnsi="Arial" w:cs="Arial"/>
          <w:sz w:val="22"/>
          <w:szCs w:val="22"/>
        </w:rPr>
        <w:t xml:space="preserve"> </w:t>
      </w:r>
      <w:r>
        <w:rPr>
          <w:rFonts w:ascii="Arial" w:hAnsi="Arial" w:cs="Arial"/>
          <w:sz w:val="22"/>
          <w:szCs w:val="22"/>
        </w:rPr>
        <w:t xml:space="preserve">Anthology </w:t>
      </w:r>
      <w:proofErr w:type="spellStart"/>
      <w:r>
        <w:rPr>
          <w:rFonts w:ascii="Arial" w:hAnsi="Arial" w:cs="Arial"/>
          <w:sz w:val="22"/>
          <w:szCs w:val="22"/>
        </w:rPr>
        <w:t>Webinaire</w:t>
      </w:r>
      <w:proofErr w:type="spellEnd"/>
      <w:r>
        <w:rPr>
          <w:rFonts w:ascii="Arial" w:hAnsi="Arial" w:cs="Arial"/>
          <w:sz w:val="22"/>
          <w:szCs w:val="22"/>
        </w:rPr>
        <w:t xml:space="preserve">, </w:t>
      </w:r>
      <w:r>
        <w:rPr>
          <w:rFonts w:ascii="Arial" w:hAnsi="Arial" w:cs="Arial"/>
          <w:b/>
          <w:bCs/>
          <w:sz w:val="22"/>
          <w:szCs w:val="22"/>
        </w:rPr>
        <w:t>December</w:t>
      </w:r>
      <w:r w:rsidRPr="00731F82">
        <w:rPr>
          <w:rFonts w:ascii="Arial" w:hAnsi="Arial" w:cs="Arial"/>
          <w:b/>
          <w:bCs/>
          <w:sz w:val="22"/>
          <w:szCs w:val="22"/>
        </w:rPr>
        <w:t xml:space="preserve"> 202</w:t>
      </w:r>
      <w:r>
        <w:rPr>
          <w:rFonts w:ascii="Arial" w:hAnsi="Arial" w:cs="Arial"/>
          <w:b/>
          <w:bCs/>
          <w:sz w:val="22"/>
          <w:szCs w:val="22"/>
        </w:rPr>
        <w:t>3</w:t>
      </w:r>
      <w:r w:rsidR="002C1353">
        <w:rPr>
          <w:rFonts w:ascii="Arial" w:hAnsi="Arial" w:cs="Arial"/>
          <w:b/>
          <w:bCs/>
          <w:sz w:val="22"/>
          <w:szCs w:val="22"/>
        </w:rPr>
        <w:t xml:space="preserve"> </w:t>
      </w:r>
      <w:r w:rsidR="002C1353" w:rsidRPr="002C1353">
        <w:rPr>
          <w:rFonts w:ascii="Arial" w:hAnsi="Arial" w:cs="Arial"/>
          <w:sz w:val="22"/>
          <w:szCs w:val="22"/>
        </w:rPr>
        <w:t xml:space="preserve">(International </w:t>
      </w:r>
      <w:r w:rsidR="002C1353">
        <w:rPr>
          <w:rFonts w:ascii="Arial" w:hAnsi="Arial" w:cs="Arial"/>
          <w:sz w:val="22"/>
          <w:szCs w:val="22"/>
        </w:rPr>
        <w:t xml:space="preserve">Webinar </w:t>
      </w:r>
      <w:r w:rsidR="002C1353" w:rsidRPr="002C1353">
        <w:rPr>
          <w:rFonts w:ascii="Arial" w:hAnsi="Arial" w:cs="Arial"/>
          <w:sz w:val="22"/>
          <w:szCs w:val="22"/>
        </w:rPr>
        <w:t>for all French speaking universities in Europe and Africa</w:t>
      </w:r>
      <w:r w:rsidR="002C1353">
        <w:rPr>
          <w:rFonts w:ascii="Arial" w:hAnsi="Arial" w:cs="Arial"/>
          <w:sz w:val="22"/>
          <w:szCs w:val="22"/>
        </w:rPr>
        <w:t>)</w:t>
      </w:r>
    </w:p>
    <w:p w14:paraId="487B943B" w14:textId="2B41D1D7" w:rsidR="00241843" w:rsidRPr="005930E1" w:rsidRDefault="00241843" w:rsidP="002505B6">
      <w:pPr>
        <w:jc w:val="both"/>
        <w:rPr>
          <w:rFonts w:ascii="Arial" w:hAnsi="Arial" w:cs="Arial"/>
          <w:b/>
          <w:bCs/>
          <w:sz w:val="22"/>
          <w:szCs w:val="22"/>
        </w:rPr>
      </w:pPr>
      <w:r w:rsidRPr="00241843">
        <w:rPr>
          <w:rFonts w:ascii="Arial" w:hAnsi="Arial" w:cs="Arial"/>
          <w:sz w:val="22"/>
          <w:szCs w:val="22"/>
        </w:rPr>
        <w:t>A-G Colom, G Winslet, Y Bots, A Ramsden, “Fostering Inclusive Excellence, The Future of Student Experience in the Age of Data and AI”, Panel of experts, Anthology Together Europe, Birmingham,</w:t>
      </w:r>
      <w:r w:rsidRPr="00241843">
        <w:rPr>
          <w:rFonts w:ascii="Arial" w:hAnsi="Arial" w:cs="Arial"/>
          <w:b/>
          <w:bCs/>
          <w:sz w:val="22"/>
          <w:szCs w:val="22"/>
        </w:rPr>
        <w:t xml:space="preserve"> October 2023</w:t>
      </w:r>
    </w:p>
    <w:p w14:paraId="4EEFD3C3" w14:textId="20A171FF" w:rsidR="009562E8" w:rsidRDefault="009562E8" w:rsidP="002505B6">
      <w:pPr>
        <w:jc w:val="both"/>
        <w:rPr>
          <w:rFonts w:ascii="Arial" w:hAnsi="Arial" w:cs="Arial"/>
          <w:sz w:val="22"/>
          <w:szCs w:val="22"/>
        </w:rPr>
      </w:pPr>
      <w:r>
        <w:rPr>
          <w:rFonts w:ascii="Arial" w:hAnsi="Arial" w:cs="Arial"/>
          <w:sz w:val="22"/>
          <w:szCs w:val="22"/>
        </w:rPr>
        <w:t xml:space="preserve">A-G Colom &amp; E </w:t>
      </w:r>
      <w:proofErr w:type="spellStart"/>
      <w:r>
        <w:rPr>
          <w:rFonts w:ascii="Arial" w:hAnsi="Arial" w:cs="Arial"/>
          <w:sz w:val="22"/>
          <w:szCs w:val="22"/>
        </w:rPr>
        <w:t>Bonmati</w:t>
      </w:r>
      <w:proofErr w:type="spellEnd"/>
      <w:r>
        <w:rPr>
          <w:rFonts w:ascii="Arial" w:hAnsi="Arial" w:cs="Arial"/>
          <w:sz w:val="22"/>
          <w:szCs w:val="22"/>
        </w:rPr>
        <w:t xml:space="preserve">, AI Demystified, </w:t>
      </w:r>
      <w:r w:rsidR="00731F82">
        <w:rPr>
          <w:rFonts w:ascii="Arial" w:hAnsi="Arial" w:cs="Arial"/>
          <w:sz w:val="22"/>
          <w:szCs w:val="22"/>
        </w:rPr>
        <w:t>University</w:t>
      </w:r>
      <w:r>
        <w:rPr>
          <w:rFonts w:ascii="Arial" w:hAnsi="Arial" w:cs="Arial"/>
          <w:sz w:val="22"/>
          <w:szCs w:val="22"/>
        </w:rPr>
        <w:t xml:space="preserve"> of Westminster University Executive Board, </w:t>
      </w:r>
      <w:r w:rsidRPr="009562E8">
        <w:rPr>
          <w:rFonts w:ascii="Arial" w:hAnsi="Arial" w:cs="Arial"/>
          <w:b/>
          <w:bCs/>
          <w:sz w:val="22"/>
          <w:szCs w:val="22"/>
        </w:rPr>
        <w:t>September 2023</w:t>
      </w:r>
      <w:r>
        <w:rPr>
          <w:rFonts w:ascii="Arial" w:hAnsi="Arial" w:cs="Arial"/>
          <w:sz w:val="22"/>
          <w:szCs w:val="22"/>
        </w:rPr>
        <w:t xml:space="preserve">. </w:t>
      </w:r>
    </w:p>
    <w:p w14:paraId="3CDFBEF8" w14:textId="41D1FF5E" w:rsidR="00855C67" w:rsidRDefault="00855C67" w:rsidP="002505B6">
      <w:pPr>
        <w:jc w:val="both"/>
        <w:rPr>
          <w:rFonts w:ascii="Arial" w:hAnsi="Arial" w:cs="Arial"/>
          <w:sz w:val="22"/>
          <w:szCs w:val="22"/>
        </w:rPr>
      </w:pPr>
      <w:r w:rsidRPr="00855C67">
        <w:rPr>
          <w:rFonts w:ascii="Arial" w:hAnsi="Arial" w:cs="Arial"/>
          <w:sz w:val="22"/>
          <w:szCs w:val="22"/>
          <w:lang w:val="en-GB"/>
        </w:rPr>
        <w:t xml:space="preserve">A-G Colom, Reflecting on Digital Teaching and Learning, </w:t>
      </w:r>
      <w:r w:rsidRPr="00855C67">
        <w:rPr>
          <w:rFonts w:ascii="Arial" w:hAnsi="Arial" w:cs="Arial"/>
          <w:b/>
          <w:bCs/>
          <w:sz w:val="22"/>
          <w:szCs w:val="22"/>
          <w:lang w:val="en-GB"/>
        </w:rPr>
        <w:t>January 2021.</w:t>
      </w:r>
    </w:p>
    <w:p w14:paraId="5B07AEF8" w14:textId="21C0A10F" w:rsidR="008D3B6B" w:rsidRDefault="008D3B6B" w:rsidP="002505B6">
      <w:pPr>
        <w:jc w:val="both"/>
        <w:rPr>
          <w:rFonts w:ascii="Arial" w:hAnsi="Arial" w:cs="Arial"/>
          <w:sz w:val="22"/>
          <w:szCs w:val="22"/>
        </w:rPr>
      </w:pPr>
      <w:r>
        <w:rPr>
          <w:rFonts w:ascii="Arial" w:hAnsi="Arial" w:cs="Arial"/>
          <w:sz w:val="22"/>
          <w:szCs w:val="22"/>
        </w:rPr>
        <w:t xml:space="preserve">A-G Colom &amp; W Purdy, Learn to Code, Learning and Teaching Symposium 2018, </w:t>
      </w:r>
      <w:r w:rsidRPr="008D3B6B">
        <w:rPr>
          <w:rFonts w:ascii="Arial" w:hAnsi="Arial" w:cs="Arial"/>
          <w:b/>
          <w:bCs/>
          <w:sz w:val="22"/>
          <w:szCs w:val="22"/>
        </w:rPr>
        <w:t>August 2018</w:t>
      </w:r>
      <w:r>
        <w:rPr>
          <w:rFonts w:ascii="Arial" w:hAnsi="Arial" w:cs="Arial"/>
          <w:sz w:val="22"/>
          <w:szCs w:val="22"/>
        </w:rPr>
        <w:t>.</w:t>
      </w:r>
    </w:p>
    <w:p w14:paraId="3E1D12F0" w14:textId="0DB76023" w:rsidR="005C3316" w:rsidRDefault="00C17D37" w:rsidP="002505B6">
      <w:pPr>
        <w:jc w:val="both"/>
        <w:rPr>
          <w:rFonts w:ascii="Arial" w:hAnsi="Arial" w:cs="Arial"/>
          <w:sz w:val="22"/>
          <w:szCs w:val="22"/>
        </w:rPr>
      </w:pPr>
      <w:r>
        <w:rPr>
          <w:rFonts w:ascii="Arial" w:hAnsi="Arial" w:cs="Arial"/>
          <w:sz w:val="22"/>
          <w:szCs w:val="22"/>
        </w:rPr>
        <w:t xml:space="preserve">A-G Colom, </w:t>
      </w:r>
      <w:proofErr w:type="gramStart"/>
      <w:r w:rsidR="005C3316" w:rsidRPr="005C3316">
        <w:rPr>
          <w:rFonts w:ascii="Arial" w:hAnsi="Arial" w:cs="Arial"/>
          <w:sz w:val="22"/>
          <w:szCs w:val="22"/>
        </w:rPr>
        <w:t>What</w:t>
      </w:r>
      <w:proofErr w:type="gramEnd"/>
      <w:r w:rsidR="005C3316" w:rsidRPr="005C3316">
        <w:rPr>
          <w:rFonts w:ascii="Arial" w:hAnsi="Arial" w:cs="Arial"/>
          <w:sz w:val="22"/>
          <w:szCs w:val="22"/>
        </w:rPr>
        <w:t xml:space="preserve"> if We Could Automatically Translate Any Process into a Visual Pattern?</w:t>
      </w:r>
    </w:p>
    <w:p w14:paraId="6914E34E" w14:textId="0456E01B" w:rsidR="00C17D37" w:rsidRDefault="005C3316" w:rsidP="00D456D7">
      <w:pPr>
        <w:jc w:val="both"/>
        <w:rPr>
          <w:rFonts w:ascii="Arial" w:hAnsi="Arial" w:cs="Arial"/>
          <w:sz w:val="22"/>
          <w:szCs w:val="22"/>
        </w:rPr>
      </w:pPr>
      <w:r>
        <w:rPr>
          <w:rFonts w:ascii="Arial" w:hAnsi="Arial" w:cs="Arial"/>
          <w:sz w:val="22"/>
          <w:szCs w:val="22"/>
        </w:rPr>
        <w:t>15</w:t>
      </w:r>
      <w:r w:rsidR="00C17D37" w:rsidRPr="009906D6">
        <w:rPr>
          <w:rFonts w:ascii="Arial" w:hAnsi="Arial" w:cs="Arial"/>
          <w:sz w:val="22"/>
          <w:szCs w:val="22"/>
          <w:vertAlign w:val="superscript"/>
        </w:rPr>
        <w:t>th</w:t>
      </w:r>
      <w:r w:rsidR="00C17D37">
        <w:rPr>
          <w:rFonts w:ascii="Arial" w:hAnsi="Arial" w:cs="Arial"/>
          <w:sz w:val="22"/>
          <w:szCs w:val="22"/>
        </w:rPr>
        <w:t xml:space="preserve"> Westminster Learning and Teaching Symposium, </w:t>
      </w:r>
      <w:r w:rsidR="00C17D37" w:rsidRPr="000A3D29">
        <w:rPr>
          <w:rFonts w:ascii="Arial" w:hAnsi="Arial" w:cs="Arial"/>
          <w:b/>
          <w:sz w:val="22"/>
          <w:szCs w:val="22"/>
        </w:rPr>
        <w:t>June 201</w:t>
      </w:r>
      <w:r>
        <w:rPr>
          <w:rFonts w:ascii="Arial" w:hAnsi="Arial" w:cs="Arial"/>
          <w:b/>
          <w:sz w:val="22"/>
          <w:szCs w:val="22"/>
        </w:rPr>
        <w:t>6</w:t>
      </w:r>
      <w:r w:rsidR="00C17D37">
        <w:rPr>
          <w:rFonts w:ascii="Arial" w:hAnsi="Arial" w:cs="Arial"/>
          <w:sz w:val="22"/>
          <w:szCs w:val="22"/>
        </w:rPr>
        <w:t>.</w:t>
      </w:r>
    </w:p>
    <w:p w14:paraId="5D86343A" w14:textId="1C3A5223" w:rsidR="009906D6" w:rsidRDefault="009906D6" w:rsidP="00D456D7">
      <w:pPr>
        <w:jc w:val="both"/>
        <w:rPr>
          <w:rFonts w:ascii="Arial" w:hAnsi="Arial" w:cs="Arial"/>
          <w:sz w:val="22"/>
          <w:szCs w:val="22"/>
        </w:rPr>
      </w:pPr>
      <w:r>
        <w:rPr>
          <w:rFonts w:ascii="Arial" w:hAnsi="Arial" w:cs="Arial"/>
          <w:sz w:val="22"/>
          <w:szCs w:val="22"/>
        </w:rPr>
        <w:t xml:space="preserve">A-G Colom, The </w:t>
      </w:r>
      <w:r w:rsidRPr="009906D6">
        <w:rPr>
          <w:rFonts w:ascii="Arial" w:hAnsi="Arial" w:cs="Arial"/>
          <w:sz w:val="22"/>
          <w:szCs w:val="22"/>
        </w:rPr>
        <w:t>Westminster Learning Surface: First Look, First Apps, First Impact</w:t>
      </w:r>
      <w:r>
        <w:rPr>
          <w:rFonts w:ascii="Arial" w:hAnsi="Arial" w:cs="Arial"/>
          <w:sz w:val="22"/>
          <w:szCs w:val="22"/>
        </w:rPr>
        <w:t>, 9</w:t>
      </w:r>
      <w:r w:rsidRPr="009906D6">
        <w:rPr>
          <w:rFonts w:ascii="Arial" w:hAnsi="Arial" w:cs="Arial"/>
          <w:sz w:val="22"/>
          <w:szCs w:val="22"/>
          <w:vertAlign w:val="superscript"/>
        </w:rPr>
        <w:t>th</w:t>
      </w:r>
      <w:r>
        <w:rPr>
          <w:rFonts w:ascii="Arial" w:hAnsi="Arial" w:cs="Arial"/>
          <w:sz w:val="22"/>
          <w:szCs w:val="22"/>
        </w:rPr>
        <w:t xml:space="preserve"> Westminster Learning and Teaching Symposium, </w:t>
      </w:r>
      <w:r w:rsidRPr="000A3D29">
        <w:rPr>
          <w:rFonts w:ascii="Arial" w:hAnsi="Arial" w:cs="Arial"/>
          <w:b/>
          <w:sz w:val="22"/>
          <w:szCs w:val="22"/>
        </w:rPr>
        <w:t>June 201</w:t>
      </w:r>
      <w:r>
        <w:rPr>
          <w:rFonts w:ascii="Arial" w:hAnsi="Arial" w:cs="Arial"/>
          <w:b/>
          <w:sz w:val="22"/>
          <w:szCs w:val="22"/>
        </w:rPr>
        <w:t>1</w:t>
      </w:r>
      <w:r>
        <w:rPr>
          <w:rFonts w:ascii="Arial" w:hAnsi="Arial" w:cs="Arial"/>
          <w:sz w:val="22"/>
          <w:szCs w:val="22"/>
        </w:rPr>
        <w:t>.</w:t>
      </w:r>
    </w:p>
    <w:p w14:paraId="1B240AFF" w14:textId="008E8A43" w:rsidR="00D456D7" w:rsidRDefault="00D456D7" w:rsidP="00D456D7">
      <w:pPr>
        <w:jc w:val="both"/>
        <w:rPr>
          <w:rFonts w:ascii="Arial" w:hAnsi="Arial" w:cs="Arial"/>
          <w:sz w:val="22"/>
          <w:szCs w:val="22"/>
        </w:rPr>
      </w:pPr>
      <w:r>
        <w:rPr>
          <w:rFonts w:ascii="Arial" w:hAnsi="Arial" w:cs="Arial"/>
          <w:sz w:val="22"/>
          <w:szCs w:val="22"/>
        </w:rPr>
        <w:t>A-G Colom, (</w:t>
      </w:r>
      <w:proofErr w:type="spellStart"/>
      <w:r>
        <w:rPr>
          <w:rFonts w:ascii="Arial" w:hAnsi="Arial" w:cs="Arial"/>
          <w:sz w:val="22"/>
          <w:szCs w:val="22"/>
        </w:rPr>
        <w:t>GAme</w:t>
      </w:r>
      <w:proofErr w:type="spellEnd"/>
      <w:r>
        <w:rPr>
          <w:rFonts w:ascii="Arial" w:hAnsi="Arial" w:cs="Arial"/>
          <w:sz w:val="22"/>
          <w:szCs w:val="22"/>
        </w:rPr>
        <w:t>-Based Rich Interactive Enhanced Learning) GABRIEL: the missing piece in Higher Education, 8</w:t>
      </w:r>
      <w:r w:rsidRPr="000A3D29">
        <w:rPr>
          <w:rFonts w:ascii="Arial" w:hAnsi="Arial" w:cs="Arial"/>
          <w:sz w:val="22"/>
          <w:szCs w:val="22"/>
          <w:vertAlign w:val="superscript"/>
        </w:rPr>
        <w:t>th</w:t>
      </w:r>
      <w:r>
        <w:rPr>
          <w:rFonts w:ascii="Arial" w:hAnsi="Arial" w:cs="Arial"/>
          <w:sz w:val="22"/>
          <w:szCs w:val="22"/>
        </w:rPr>
        <w:t xml:space="preserve"> Westminster Learning and Teaching Symposium, </w:t>
      </w:r>
      <w:r w:rsidRPr="000A3D29">
        <w:rPr>
          <w:rFonts w:ascii="Arial" w:hAnsi="Arial" w:cs="Arial"/>
          <w:b/>
          <w:sz w:val="22"/>
          <w:szCs w:val="22"/>
        </w:rPr>
        <w:t>June 2010</w:t>
      </w:r>
      <w:r>
        <w:rPr>
          <w:rFonts w:ascii="Arial" w:hAnsi="Arial" w:cs="Arial"/>
          <w:sz w:val="22"/>
          <w:szCs w:val="22"/>
        </w:rPr>
        <w:t>.</w:t>
      </w:r>
    </w:p>
    <w:p w14:paraId="50C6A9B5" w14:textId="41F631E7" w:rsidR="00D456D7" w:rsidRDefault="00330287" w:rsidP="00D456D7">
      <w:pPr>
        <w:jc w:val="both"/>
        <w:rPr>
          <w:rFonts w:ascii="Arial" w:hAnsi="Arial" w:cs="Arial"/>
          <w:sz w:val="22"/>
          <w:szCs w:val="22"/>
        </w:rPr>
      </w:pPr>
      <w:r>
        <w:rPr>
          <w:rFonts w:ascii="Arial" w:hAnsi="Arial" w:cs="Arial"/>
          <w:sz w:val="22"/>
          <w:szCs w:val="22"/>
        </w:rPr>
        <w:t xml:space="preserve">P </w:t>
      </w:r>
      <w:proofErr w:type="spellStart"/>
      <w:r w:rsidR="00D456D7">
        <w:rPr>
          <w:rFonts w:ascii="Arial" w:hAnsi="Arial" w:cs="Arial"/>
          <w:sz w:val="22"/>
          <w:szCs w:val="22"/>
        </w:rPr>
        <w:t>Trwoga</w:t>
      </w:r>
      <w:proofErr w:type="spellEnd"/>
      <w:r w:rsidR="00D456D7">
        <w:rPr>
          <w:rFonts w:ascii="Arial" w:hAnsi="Arial" w:cs="Arial"/>
          <w:sz w:val="22"/>
          <w:szCs w:val="22"/>
        </w:rPr>
        <w:t xml:space="preserve"> &amp; A-G Colom, Thinking Outside the Google Box, WECAN Lecture Series, </w:t>
      </w:r>
      <w:proofErr w:type="spellStart"/>
      <w:r w:rsidR="00D456D7">
        <w:rPr>
          <w:rFonts w:ascii="Arial" w:hAnsi="Arial" w:cs="Arial"/>
          <w:sz w:val="22"/>
          <w:szCs w:val="22"/>
        </w:rPr>
        <w:t>AimHigher</w:t>
      </w:r>
      <w:proofErr w:type="spellEnd"/>
      <w:r w:rsidR="00D456D7">
        <w:rPr>
          <w:rFonts w:ascii="Arial" w:hAnsi="Arial" w:cs="Arial"/>
          <w:sz w:val="22"/>
          <w:szCs w:val="22"/>
        </w:rPr>
        <w:t xml:space="preserve">… WECAN, University of Westminster, </w:t>
      </w:r>
      <w:r w:rsidR="00D456D7" w:rsidRPr="008D2759">
        <w:rPr>
          <w:rFonts w:ascii="Arial" w:hAnsi="Arial" w:cs="Arial"/>
          <w:b/>
          <w:sz w:val="22"/>
          <w:szCs w:val="22"/>
        </w:rPr>
        <w:t>March 2010</w:t>
      </w:r>
      <w:r w:rsidR="00D456D7">
        <w:rPr>
          <w:rFonts w:ascii="Arial" w:hAnsi="Arial" w:cs="Arial"/>
          <w:b/>
          <w:sz w:val="22"/>
          <w:szCs w:val="22"/>
        </w:rPr>
        <w:t xml:space="preserve"> and April 2010</w:t>
      </w:r>
      <w:r w:rsidR="00D456D7">
        <w:rPr>
          <w:rFonts w:ascii="Arial" w:hAnsi="Arial" w:cs="Arial"/>
          <w:sz w:val="22"/>
          <w:szCs w:val="22"/>
        </w:rPr>
        <w:t>.</w:t>
      </w:r>
    </w:p>
    <w:p w14:paraId="7069731F" w14:textId="77777777" w:rsidR="00D456D7" w:rsidRPr="00E5629A" w:rsidRDefault="00D456D7" w:rsidP="00D456D7">
      <w:pPr>
        <w:jc w:val="both"/>
        <w:rPr>
          <w:rFonts w:ascii="Arial" w:hAnsi="Arial" w:cs="Arial"/>
          <w:sz w:val="22"/>
          <w:szCs w:val="36"/>
        </w:rPr>
      </w:pPr>
      <w:r w:rsidRPr="00E5629A">
        <w:rPr>
          <w:rFonts w:ascii="Arial" w:hAnsi="Arial" w:cs="Arial"/>
          <w:sz w:val="22"/>
          <w:szCs w:val="36"/>
        </w:rPr>
        <w:t>A</w:t>
      </w:r>
      <w:r>
        <w:rPr>
          <w:rFonts w:ascii="Arial" w:hAnsi="Arial" w:cs="Arial"/>
          <w:sz w:val="22"/>
          <w:szCs w:val="36"/>
        </w:rPr>
        <w:t>-</w:t>
      </w:r>
      <w:r w:rsidRPr="00E5629A">
        <w:rPr>
          <w:rFonts w:ascii="Arial" w:hAnsi="Arial" w:cs="Arial"/>
          <w:sz w:val="22"/>
          <w:szCs w:val="36"/>
        </w:rPr>
        <w:t xml:space="preserve">G Colom, Web-based Multichannel E-Learning Framework Tool, 7th Westminster </w:t>
      </w:r>
      <w:r>
        <w:rPr>
          <w:rFonts w:ascii="Arial" w:hAnsi="Arial" w:cs="Arial"/>
          <w:sz w:val="22"/>
          <w:szCs w:val="36"/>
        </w:rPr>
        <w:t xml:space="preserve">Learning and Teaching Symposium, </w:t>
      </w:r>
      <w:r w:rsidRPr="008D2759">
        <w:rPr>
          <w:rFonts w:ascii="Arial" w:hAnsi="Arial" w:cs="Arial"/>
          <w:b/>
          <w:sz w:val="22"/>
          <w:szCs w:val="36"/>
        </w:rPr>
        <w:t>July 2009</w:t>
      </w:r>
      <w:r>
        <w:rPr>
          <w:rFonts w:ascii="Arial" w:hAnsi="Arial" w:cs="Arial"/>
          <w:sz w:val="22"/>
          <w:szCs w:val="36"/>
        </w:rPr>
        <w:t>.</w:t>
      </w:r>
    </w:p>
    <w:p w14:paraId="18725B75" w14:textId="77777777" w:rsidR="00D456D7" w:rsidRPr="00E5629A" w:rsidRDefault="00D456D7" w:rsidP="00D456D7">
      <w:pPr>
        <w:jc w:val="both"/>
        <w:rPr>
          <w:rFonts w:ascii="Arial" w:hAnsi="Arial" w:cs="Arial"/>
          <w:sz w:val="22"/>
          <w:szCs w:val="36"/>
        </w:rPr>
      </w:pPr>
      <w:r w:rsidRPr="00E5629A">
        <w:rPr>
          <w:rFonts w:ascii="Arial" w:hAnsi="Arial" w:cs="Arial"/>
          <w:sz w:val="22"/>
          <w:szCs w:val="36"/>
        </w:rPr>
        <w:t>A</w:t>
      </w:r>
      <w:r>
        <w:rPr>
          <w:rFonts w:ascii="Arial" w:hAnsi="Arial" w:cs="Arial"/>
          <w:sz w:val="22"/>
          <w:szCs w:val="36"/>
        </w:rPr>
        <w:t>-</w:t>
      </w:r>
      <w:r w:rsidRPr="00E5629A">
        <w:rPr>
          <w:rFonts w:ascii="Arial" w:hAnsi="Arial" w:cs="Arial"/>
          <w:sz w:val="22"/>
          <w:szCs w:val="36"/>
        </w:rPr>
        <w:t xml:space="preserve">G Colom, The Assignment Tool in Blackboard, University of Westminster </w:t>
      </w:r>
      <w:r>
        <w:rPr>
          <w:rFonts w:ascii="Arial" w:hAnsi="Arial" w:cs="Arial"/>
          <w:sz w:val="22"/>
          <w:szCs w:val="36"/>
        </w:rPr>
        <w:t xml:space="preserve">Learning and Teaching Afternoon, </w:t>
      </w:r>
      <w:r w:rsidRPr="008D2759">
        <w:rPr>
          <w:rFonts w:ascii="Arial" w:hAnsi="Arial" w:cs="Arial"/>
          <w:b/>
          <w:sz w:val="22"/>
          <w:szCs w:val="36"/>
        </w:rPr>
        <w:t>May 2008</w:t>
      </w:r>
      <w:r>
        <w:rPr>
          <w:rFonts w:ascii="Arial" w:hAnsi="Arial" w:cs="Arial"/>
          <w:sz w:val="22"/>
          <w:szCs w:val="36"/>
        </w:rPr>
        <w:t>.</w:t>
      </w:r>
    </w:p>
    <w:p w14:paraId="762B6042" w14:textId="77777777" w:rsidR="00D456D7" w:rsidRPr="00E5629A" w:rsidRDefault="00D456D7" w:rsidP="00D456D7">
      <w:pPr>
        <w:jc w:val="both"/>
        <w:rPr>
          <w:rFonts w:ascii="Arial" w:hAnsi="Arial" w:cs="Arial"/>
          <w:sz w:val="22"/>
          <w:szCs w:val="36"/>
        </w:rPr>
      </w:pPr>
      <w:r w:rsidRPr="00E5629A">
        <w:rPr>
          <w:rFonts w:ascii="Arial" w:hAnsi="Arial" w:cs="Arial"/>
          <w:sz w:val="22"/>
          <w:szCs w:val="36"/>
        </w:rPr>
        <w:t>A</w:t>
      </w:r>
      <w:r>
        <w:rPr>
          <w:rFonts w:ascii="Arial" w:hAnsi="Arial" w:cs="Arial"/>
          <w:sz w:val="22"/>
          <w:szCs w:val="36"/>
        </w:rPr>
        <w:t>-</w:t>
      </w:r>
      <w:r w:rsidRPr="00E5629A">
        <w:rPr>
          <w:rFonts w:ascii="Arial" w:hAnsi="Arial" w:cs="Arial"/>
          <w:sz w:val="22"/>
          <w:szCs w:val="36"/>
        </w:rPr>
        <w:t>G Colom, E-Assessment: Using the Assignment Tool in Blackboard, 6th Westminster Learning and Teaching Sympos</w:t>
      </w:r>
      <w:r>
        <w:rPr>
          <w:rFonts w:ascii="Arial" w:hAnsi="Arial" w:cs="Arial"/>
          <w:sz w:val="22"/>
          <w:szCs w:val="36"/>
        </w:rPr>
        <w:t xml:space="preserve">ium, </w:t>
      </w:r>
      <w:r w:rsidRPr="008D2759">
        <w:rPr>
          <w:rFonts w:ascii="Arial" w:hAnsi="Arial" w:cs="Arial"/>
          <w:b/>
          <w:sz w:val="22"/>
          <w:szCs w:val="36"/>
        </w:rPr>
        <w:t>July 2007</w:t>
      </w:r>
      <w:r>
        <w:rPr>
          <w:rFonts w:ascii="Arial" w:hAnsi="Arial" w:cs="Arial"/>
          <w:sz w:val="22"/>
          <w:szCs w:val="36"/>
        </w:rPr>
        <w:t>.</w:t>
      </w:r>
    </w:p>
    <w:p w14:paraId="7918AC20" w14:textId="77777777" w:rsidR="00D456D7" w:rsidRDefault="00D456D7" w:rsidP="00D456D7">
      <w:pPr>
        <w:jc w:val="both"/>
        <w:rPr>
          <w:rFonts w:ascii="Arial" w:hAnsi="Arial" w:cs="Arial"/>
          <w:b/>
          <w:sz w:val="36"/>
          <w:szCs w:val="36"/>
        </w:rPr>
      </w:pPr>
    </w:p>
    <w:p w14:paraId="4290340C" w14:textId="2970C984" w:rsidR="00D456D7" w:rsidRDefault="00D456D7" w:rsidP="00D456D7">
      <w:pPr>
        <w:jc w:val="both"/>
        <w:rPr>
          <w:rFonts w:ascii="Arial" w:hAnsi="Arial" w:cs="Arial"/>
          <w:b/>
          <w:sz w:val="36"/>
          <w:szCs w:val="36"/>
        </w:rPr>
      </w:pPr>
      <w:r w:rsidRPr="0074495C">
        <w:rPr>
          <w:rFonts w:ascii="Arial" w:hAnsi="Arial" w:cs="Arial"/>
          <w:b/>
          <w:sz w:val="32"/>
          <w:szCs w:val="36"/>
        </w:rPr>
        <w:t>Conferences</w:t>
      </w:r>
      <w:r w:rsidR="005D0714">
        <w:rPr>
          <w:rFonts w:ascii="Arial" w:hAnsi="Arial" w:cs="Arial"/>
          <w:b/>
          <w:sz w:val="32"/>
          <w:szCs w:val="36"/>
        </w:rPr>
        <w:t xml:space="preserve"> and publications</w:t>
      </w:r>
    </w:p>
    <w:p w14:paraId="56410F21" w14:textId="77777777" w:rsidR="00731F82" w:rsidRDefault="00731F82" w:rsidP="00F81218">
      <w:pPr>
        <w:rPr>
          <w:rFonts w:ascii="Arial" w:hAnsi="Arial" w:cs="Arial"/>
          <w:sz w:val="22"/>
          <w:szCs w:val="22"/>
        </w:rPr>
      </w:pPr>
    </w:p>
    <w:p w14:paraId="1B38A4DB" w14:textId="6E67C507" w:rsidR="00AB1031" w:rsidRDefault="00B11433" w:rsidP="00F81218">
      <w:pPr>
        <w:rPr>
          <w:rFonts w:ascii="Arial" w:hAnsi="Arial" w:cs="Arial"/>
          <w:sz w:val="22"/>
          <w:szCs w:val="22"/>
        </w:rPr>
      </w:pPr>
      <w:r>
        <w:rPr>
          <w:rFonts w:ascii="Arial" w:hAnsi="Arial" w:cs="Arial"/>
          <w:sz w:val="22"/>
          <w:szCs w:val="22"/>
        </w:rPr>
        <w:t>AG Colom, M Galton &amp; D Specht, AI Across the Disciplines,</w:t>
      </w:r>
      <w:r w:rsidR="00AB1031">
        <w:rPr>
          <w:rFonts w:ascii="Arial" w:hAnsi="Arial" w:cs="Arial"/>
          <w:sz w:val="22"/>
          <w:szCs w:val="22"/>
        </w:rPr>
        <w:t xml:space="preserve"> </w:t>
      </w:r>
      <w:r>
        <w:rPr>
          <w:rFonts w:ascii="Arial" w:hAnsi="Arial" w:cs="Arial"/>
          <w:sz w:val="22"/>
          <w:szCs w:val="22"/>
        </w:rPr>
        <w:t>Perspectives for the new academic year, CETI’s #TalkTeaching Programme, London</w:t>
      </w:r>
      <w:r w:rsidR="00DB76DE">
        <w:rPr>
          <w:rFonts w:ascii="Arial" w:hAnsi="Arial" w:cs="Arial"/>
          <w:sz w:val="22"/>
          <w:szCs w:val="22"/>
        </w:rPr>
        <w:t>,</w:t>
      </w:r>
      <w:r>
        <w:rPr>
          <w:rFonts w:ascii="Arial" w:hAnsi="Arial" w:cs="Arial"/>
          <w:sz w:val="22"/>
          <w:szCs w:val="22"/>
        </w:rPr>
        <w:t xml:space="preserve"> </w:t>
      </w:r>
      <w:r w:rsidR="00AB1031" w:rsidRPr="00B11433">
        <w:rPr>
          <w:rFonts w:ascii="Arial" w:hAnsi="Arial" w:cs="Arial"/>
          <w:b/>
          <w:bCs/>
          <w:sz w:val="22"/>
          <w:szCs w:val="22"/>
        </w:rPr>
        <w:t>September 2025</w:t>
      </w:r>
    </w:p>
    <w:p w14:paraId="28B4E967" w14:textId="2D3D675E" w:rsidR="008C6FF9" w:rsidRDefault="00F15C96" w:rsidP="00F81218">
      <w:pPr>
        <w:rPr>
          <w:rFonts w:ascii="Arial" w:hAnsi="Arial" w:cs="Arial"/>
          <w:sz w:val="22"/>
          <w:szCs w:val="22"/>
        </w:rPr>
      </w:pPr>
      <w:r>
        <w:rPr>
          <w:rFonts w:ascii="Arial" w:hAnsi="Arial" w:cs="Arial"/>
          <w:sz w:val="22"/>
          <w:szCs w:val="22"/>
        </w:rPr>
        <w:t xml:space="preserve">J Grice, </w:t>
      </w:r>
      <w:r w:rsidR="000F55FF">
        <w:rPr>
          <w:rFonts w:ascii="Arial" w:hAnsi="Arial" w:cs="Arial"/>
          <w:sz w:val="22"/>
          <w:szCs w:val="22"/>
        </w:rPr>
        <w:t>G Saunders, A-G Colom, T Thompson,</w:t>
      </w:r>
      <w:r>
        <w:rPr>
          <w:rFonts w:ascii="Arial" w:hAnsi="Arial" w:cs="Arial"/>
          <w:sz w:val="22"/>
          <w:szCs w:val="22"/>
        </w:rPr>
        <w:t xml:space="preserve"> </w:t>
      </w:r>
      <w:r w:rsidR="008C6FF9">
        <w:rPr>
          <w:rFonts w:ascii="Arial" w:hAnsi="Arial" w:cs="Arial"/>
          <w:sz w:val="22"/>
          <w:szCs w:val="22"/>
        </w:rPr>
        <w:t>AI from the Classroom to the Workplace, 51</w:t>
      </w:r>
      <w:r w:rsidR="008C6FF9" w:rsidRPr="008C6FF9">
        <w:rPr>
          <w:rFonts w:ascii="Arial" w:hAnsi="Arial" w:cs="Arial"/>
          <w:sz w:val="22"/>
          <w:szCs w:val="22"/>
          <w:vertAlign w:val="superscript"/>
        </w:rPr>
        <w:t>st</w:t>
      </w:r>
      <w:r w:rsidR="008C6FF9">
        <w:rPr>
          <w:rFonts w:ascii="Arial" w:hAnsi="Arial" w:cs="Arial"/>
          <w:sz w:val="22"/>
          <w:szCs w:val="22"/>
        </w:rPr>
        <w:t xml:space="preserve"> </w:t>
      </w:r>
      <w:r w:rsidR="004F4CB2">
        <w:rPr>
          <w:rFonts w:ascii="Arial" w:hAnsi="Arial" w:cs="Arial"/>
          <w:sz w:val="22"/>
          <w:szCs w:val="22"/>
        </w:rPr>
        <w:t xml:space="preserve">International IUT Conference, Improving University Teaching, London, </w:t>
      </w:r>
      <w:r w:rsidR="004F4CB2" w:rsidRPr="004F4CB2">
        <w:rPr>
          <w:rFonts w:ascii="Arial" w:hAnsi="Arial" w:cs="Arial"/>
          <w:b/>
          <w:bCs/>
          <w:sz w:val="22"/>
          <w:szCs w:val="22"/>
        </w:rPr>
        <w:t>July 2025</w:t>
      </w:r>
    </w:p>
    <w:p w14:paraId="05BDFAD8" w14:textId="50B7F70B" w:rsidR="00B24E2D" w:rsidRDefault="00B24E2D" w:rsidP="00F81218">
      <w:pPr>
        <w:rPr>
          <w:rFonts w:ascii="Arial" w:hAnsi="Arial" w:cs="Arial"/>
          <w:b/>
          <w:bCs/>
          <w:sz w:val="22"/>
          <w:szCs w:val="22"/>
        </w:rPr>
      </w:pPr>
      <w:r>
        <w:rPr>
          <w:rFonts w:ascii="Arial" w:hAnsi="Arial" w:cs="Arial"/>
          <w:sz w:val="22"/>
          <w:szCs w:val="22"/>
        </w:rPr>
        <w:t xml:space="preserve">A-G Colom, </w:t>
      </w:r>
      <w:proofErr w:type="gramStart"/>
      <w:r w:rsidR="005D1B03">
        <w:rPr>
          <w:rFonts w:ascii="Arial" w:hAnsi="Arial" w:cs="Arial"/>
          <w:sz w:val="22"/>
          <w:szCs w:val="22"/>
        </w:rPr>
        <w:t>Adapting</w:t>
      </w:r>
      <w:proofErr w:type="gramEnd"/>
      <w:r w:rsidR="005D1B03">
        <w:rPr>
          <w:rFonts w:ascii="Arial" w:hAnsi="Arial" w:cs="Arial"/>
          <w:sz w:val="22"/>
          <w:szCs w:val="22"/>
        </w:rPr>
        <w:t xml:space="preserve"> to the Future, </w:t>
      </w:r>
      <w:r w:rsidR="0021459F">
        <w:rPr>
          <w:rFonts w:ascii="Arial" w:hAnsi="Arial" w:cs="Arial"/>
          <w:sz w:val="22"/>
          <w:szCs w:val="22"/>
        </w:rPr>
        <w:t xml:space="preserve">Preparing for Software Development in the age of Generative AI, </w:t>
      </w:r>
      <w:proofErr w:type="spellStart"/>
      <w:r w:rsidR="007E0D2E">
        <w:rPr>
          <w:rFonts w:ascii="Arial" w:hAnsi="Arial" w:cs="Arial"/>
          <w:sz w:val="22"/>
          <w:szCs w:val="22"/>
        </w:rPr>
        <w:t>UniNewsletter</w:t>
      </w:r>
      <w:proofErr w:type="spellEnd"/>
      <w:r w:rsidR="007E0D2E">
        <w:rPr>
          <w:rFonts w:ascii="Arial" w:hAnsi="Arial" w:cs="Arial"/>
          <w:sz w:val="22"/>
          <w:szCs w:val="22"/>
        </w:rPr>
        <w:t>, Special Edition</w:t>
      </w:r>
      <w:r w:rsidR="005D1B03">
        <w:rPr>
          <w:rFonts w:ascii="Arial" w:hAnsi="Arial" w:cs="Arial"/>
          <w:sz w:val="22"/>
          <w:szCs w:val="22"/>
        </w:rPr>
        <w:t xml:space="preserve"> on Engineering in the age of Generative AI</w:t>
      </w:r>
      <w:r w:rsidR="007E0D2E">
        <w:rPr>
          <w:rFonts w:ascii="Arial" w:hAnsi="Arial" w:cs="Arial"/>
          <w:sz w:val="22"/>
          <w:szCs w:val="22"/>
        </w:rPr>
        <w:t xml:space="preserve">, </w:t>
      </w:r>
      <w:r w:rsidR="007E0D2E" w:rsidRPr="007E0D2E">
        <w:rPr>
          <w:rFonts w:ascii="Arial" w:hAnsi="Arial" w:cs="Arial"/>
          <w:b/>
          <w:bCs/>
          <w:sz w:val="22"/>
          <w:szCs w:val="22"/>
        </w:rPr>
        <w:t>February 2025</w:t>
      </w:r>
    </w:p>
    <w:p w14:paraId="4C61C142" w14:textId="1A7E1AC2" w:rsidR="008F4F4C" w:rsidRDefault="00295C55" w:rsidP="00F81218">
      <w:pPr>
        <w:rPr>
          <w:rFonts w:ascii="Arial" w:hAnsi="Arial" w:cs="Arial"/>
          <w:b/>
          <w:bCs/>
          <w:sz w:val="22"/>
          <w:szCs w:val="22"/>
        </w:rPr>
      </w:pPr>
      <w:r>
        <w:rPr>
          <w:rFonts w:ascii="Arial" w:hAnsi="Arial" w:cs="Arial"/>
          <w:sz w:val="22"/>
          <w:szCs w:val="22"/>
        </w:rPr>
        <w:t xml:space="preserve">A-G Colom, </w:t>
      </w:r>
      <w:r w:rsidRPr="00295C55">
        <w:rPr>
          <w:rFonts w:ascii="Arial" w:hAnsi="Arial" w:cs="Arial"/>
          <w:sz w:val="22"/>
          <w:szCs w:val="22"/>
        </w:rPr>
        <w:t xml:space="preserve">Client </w:t>
      </w:r>
      <w:r w:rsidR="00EA50E0" w:rsidRPr="00295C55">
        <w:rPr>
          <w:rFonts w:ascii="Arial" w:hAnsi="Arial" w:cs="Arial"/>
          <w:sz w:val="22"/>
          <w:szCs w:val="22"/>
        </w:rPr>
        <w:t>Case Study / Panel</w:t>
      </w:r>
      <w:r w:rsidRPr="00295C55">
        <w:rPr>
          <w:rFonts w:ascii="Arial" w:hAnsi="Arial" w:cs="Arial"/>
          <w:sz w:val="22"/>
          <w:szCs w:val="22"/>
        </w:rPr>
        <w:t>, Anthology Ethical AI in Action, London</w:t>
      </w:r>
      <w:r>
        <w:rPr>
          <w:rFonts w:ascii="Arial" w:hAnsi="Arial" w:cs="Arial"/>
          <w:b/>
          <w:bCs/>
          <w:sz w:val="22"/>
          <w:szCs w:val="22"/>
        </w:rPr>
        <w:t>, October 2024</w:t>
      </w:r>
    </w:p>
    <w:p w14:paraId="090437D9" w14:textId="47CFB0C9" w:rsidR="00731F82" w:rsidRDefault="00731F82" w:rsidP="00F81218">
      <w:pPr>
        <w:rPr>
          <w:rFonts w:ascii="Arial" w:hAnsi="Arial" w:cs="Arial"/>
          <w:sz w:val="22"/>
          <w:szCs w:val="22"/>
        </w:rPr>
      </w:pPr>
      <w:r>
        <w:rPr>
          <w:rFonts w:ascii="Arial" w:hAnsi="Arial" w:cs="Arial"/>
          <w:sz w:val="22"/>
          <w:szCs w:val="22"/>
        </w:rPr>
        <w:lastRenderedPageBreak/>
        <w:t xml:space="preserve">A-G Colom, </w:t>
      </w:r>
      <w:proofErr w:type="gramStart"/>
      <w:r w:rsidRPr="00731F82">
        <w:rPr>
          <w:rFonts w:ascii="Arial" w:hAnsi="Arial" w:cs="Arial"/>
          <w:sz w:val="22"/>
          <w:szCs w:val="22"/>
        </w:rPr>
        <w:t>[un]Rage</w:t>
      </w:r>
      <w:proofErr w:type="gramEnd"/>
      <w:r w:rsidRPr="00731F82">
        <w:rPr>
          <w:rFonts w:ascii="Arial" w:hAnsi="Arial" w:cs="Arial"/>
          <w:sz w:val="22"/>
          <w:szCs w:val="22"/>
        </w:rPr>
        <w:t xml:space="preserve"> against the Machine [Learning]</w:t>
      </w:r>
      <w:r>
        <w:rPr>
          <w:rFonts w:ascii="Arial" w:hAnsi="Arial" w:cs="Arial"/>
          <w:sz w:val="22"/>
          <w:szCs w:val="22"/>
        </w:rPr>
        <w:t xml:space="preserve"> - </w:t>
      </w:r>
      <w:r w:rsidRPr="00731F82">
        <w:rPr>
          <w:rFonts w:ascii="Arial" w:hAnsi="Arial" w:cs="Arial"/>
          <w:sz w:val="22"/>
          <w:szCs w:val="22"/>
        </w:rPr>
        <w:t>Streamlining your rubric creation with AI</w:t>
      </w:r>
      <w:r>
        <w:rPr>
          <w:rFonts w:ascii="Arial" w:hAnsi="Arial" w:cs="Arial"/>
          <w:sz w:val="22"/>
          <w:szCs w:val="22"/>
        </w:rPr>
        <w:t xml:space="preserve">, Anthology </w:t>
      </w:r>
      <w:proofErr w:type="spellStart"/>
      <w:r>
        <w:rPr>
          <w:rFonts w:ascii="Arial" w:hAnsi="Arial" w:cs="Arial"/>
          <w:sz w:val="22"/>
          <w:szCs w:val="22"/>
        </w:rPr>
        <w:t>Toghether</w:t>
      </w:r>
      <w:proofErr w:type="spellEnd"/>
      <w:r>
        <w:rPr>
          <w:rFonts w:ascii="Arial" w:hAnsi="Arial" w:cs="Arial"/>
          <w:sz w:val="22"/>
          <w:szCs w:val="22"/>
        </w:rPr>
        <w:t xml:space="preserve"> Europe, Birmingham, </w:t>
      </w:r>
      <w:r w:rsidRPr="00731F82">
        <w:rPr>
          <w:rFonts w:ascii="Arial" w:hAnsi="Arial" w:cs="Arial"/>
          <w:b/>
          <w:bCs/>
          <w:sz w:val="22"/>
          <w:szCs w:val="22"/>
        </w:rPr>
        <w:t>October 2023</w:t>
      </w:r>
    </w:p>
    <w:p w14:paraId="13F3B169" w14:textId="38F779B0" w:rsidR="009562E8" w:rsidRDefault="009562E8" w:rsidP="00F81218">
      <w:pPr>
        <w:rPr>
          <w:rFonts w:ascii="Arial" w:hAnsi="Arial" w:cs="Arial"/>
          <w:sz w:val="22"/>
          <w:szCs w:val="22"/>
        </w:rPr>
      </w:pPr>
      <w:r>
        <w:rPr>
          <w:rFonts w:ascii="Arial" w:hAnsi="Arial" w:cs="Arial"/>
          <w:sz w:val="22"/>
          <w:szCs w:val="22"/>
        </w:rPr>
        <w:t xml:space="preserve">A-G Colom, </w:t>
      </w:r>
      <w:r w:rsidRPr="009562E8">
        <w:rPr>
          <w:rFonts w:ascii="Arial" w:hAnsi="Arial" w:cs="Arial"/>
          <w:sz w:val="22"/>
          <w:szCs w:val="22"/>
        </w:rPr>
        <w:t>Empowering Innovation: The Generative AI Experiment in App Development</w:t>
      </w:r>
      <w:r>
        <w:rPr>
          <w:rFonts w:ascii="Arial" w:hAnsi="Arial" w:cs="Arial"/>
          <w:sz w:val="22"/>
          <w:szCs w:val="22"/>
        </w:rPr>
        <w:t xml:space="preserve">, CREATech’23, </w:t>
      </w:r>
      <w:r w:rsidRPr="009562E8">
        <w:rPr>
          <w:rFonts w:ascii="Arial" w:hAnsi="Arial" w:cs="Arial"/>
          <w:b/>
          <w:bCs/>
          <w:sz w:val="22"/>
          <w:szCs w:val="22"/>
        </w:rPr>
        <w:t>September 2023</w:t>
      </w:r>
      <w:r>
        <w:rPr>
          <w:rFonts w:ascii="Arial" w:hAnsi="Arial" w:cs="Arial"/>
          <w:sz w:val="22"/>
          <w:szCs w:val="22"/>
        </w:rPr>
        <w:t>.</w:t>
      </w:r>
    </w:p>
    <w:p w14:paraId="50760B28" w14:textId="4E48B560" w:rsidR="009562E8" w:rsidRDefault="009562E8" w:rsidP="00F81218">
      <w:pPr>
        <w:rPr>
          <w:rFonts w:ascii="Arial" w:hAnsi="Arial" w:cs="Arial"/>
          <w:sz w:val="22"/>
          <w:szCs w:val="22"/>
        </w:rPr>
      </w:pPr>
      <w:r>
        <w:rPr>
          <w:rFonts w:ascii="Arial" w:hAnsi="Arial" w:cs="Arial"/>
          <w:sz w:val="22"/>
          <w:szCs w:val="22"/>
        </w:rPr>
        <w:t xml:space="preserve">A-G Colom &amp; G Saunders, </w:t>
      </w:r>
      <w:r w:rsidRPr="009562E8">
        <w:rPr>
          <w:rFonts w:ascii="Arial" w:hAnsi="Arial" w:cs="Arial"/>
          <w:sz w:val="22"/>
          <w:szCs w:val="22"/>
        </w:rPr>
        <w:t>AI Innovations for Feedback</w:t>
      </w:r>
      <w:r>
        <w:rPr>
          <w:rFonts w:ascii="Arial" w:hAnsi="Arial" w:cs="Arial"/>
          <w:sz w:val="22"/>
          <w:szCs w:val="22"/>
        </w:rPr>
        <w:t xml:space="preserve">, Symposium, </w:t>
      </w:r>
      <w:r w:rsidRPr="009562E8">
        <w:rPr>
          <w:rFonts w:ascii="Arial" w:hAnsi="Arial" w:cs="Arial"/>
          <w:b/>
          <w:bCs/>
          <w:sz w:val="22"/>
          <w:szCs w:val="22"/>
        </w:rPr>
        <w:t>September 2023</w:t>
      </w:r>
    </w:p>
    <w:p w14:paraId="7EE66576" w14:textId="33D36929" w:rsidR="009562E8" w:rsidRDefault="009562E8" w:rsidP="00F81218">
      <w:pPr>
        <w:rPr>
          <w:rFonts w:ascii="Arial" w:hAnsi="Arial" w:cs="Arial"/>
          <w:sz w:val="22"/>
          <w:szCs w:val="22"/>
        </w:rPr>
      </w:pPr>
      <w:r>
        <w:rPr>
          <w:rFonts w:ascii="Arial" w:hAnsi="Arial" w:cs="Arial"/>
          <w:sz w:val="22"/>
          <w:szCs w:val="22"/>
        </w:rPr>
        <w:t xml:space="preserve">A-G Colom, </w:t>
      </w:r>
      <w:r w:rsidRPr="009562E8">
        <w:rPr>
          <w:rFonts w:ascii="Arial" w:hAnsi="Arial" w:cs="Arial"/>
          <w:sz w:val="22"/>
          <w:szCs w:val="22"/>
        </w:rPr>
        <w:t>Can Blackboard Test withstand the test in Computer Science?​</w:t>
      </w:r>
      <w:r>
        <w:rPr>
          <w:rFonts w:ascii="Arial" w:hAnsi="Arial" w:cs="Arial"/>
          <w:sz w:val="22"/>
          <w:szCs w:val="22"/>
        </w:rPr>
        <w:t>, TLC Europe 2022.</w:t>
      </w:r>
    </w:p>
    <w:p w14:paraId="0EAE6438" w14:textId="44B8C18F" w:rsidR="00F81218" w:rsidRPr="00F81218" w:rsidRDefault="00F81218" w:rsidP="00F81218">
      <w:pPr>
        <w:rPr>
          <w:rFonts w:ascii="Arial" w:hAnsi="Arial" w:cs="Arial"/>
          <w:sz w:val="22"/>
          <w:szCs w:val="22"/>
        </w:rPr>
      </w:pPr>
      <w:r w:rsidRPr="00F81218">
        <w:rPr>
          <w:rFonts w:ascii="Arial" w:hAnsi="Arial" w:cs="Arial"/>
          <w:sz w:val="22"/>
          <w:szCs w:val="22"/>
        </w:rPr>
        <w:t>Colom, AG., Purdy, W. (</w:t>
      </w:r>
      <w:r w:rsidRPr="00F81218">
        <w:rPr>
          <w:rFonts w:ascii="Arial" w:hAnsi="Arial" w:cs="Arial"/>
          <w:b/>
          <w:bCs/>
          <w:sz w:val="22"/>
          <w:szCs w:val="22"/>
        </w:rPr>
        <w:t>2021</w:t>
      </w:r>
      <w:r w:rsidRPr="00F81218">
        <w:rPr>
          <w:rFonts w:ascii="Arial" w:hAnsi="Arial" w:cs="Arial"/>
          <w:sz w:val="22"/>
          <w:szCs w:val="22"/>
        </w:rPr>
        <w:t xml:space="preserve">). Learn to Code, an Interactive Application to Promote Mobile Student-Centred Learning. In: Auer, M.E., Tsiatsos, T. (eds) Internet of Things, Infrastructures and Mobile Applications. </w:t>
      </w:r>
      <w:r w:rsidRPr="00F81218">
        <w:rPr>
          <w:rFonts w:ascii="Arial" w:hAnsi="Arial" w:cs="Arial"/>
          <w:b/>
          <w:bCs/>
          <w:sz w:val="22"/>
          <w:szCs w:val="22"/>
        </w:rPr>
        <w:t>IMCL 2019</w:t>
      </w:r>
      <w:r w:rsidRPr="00F81218">
        <w:rPr>
          <w:rFonts w:ascii="Arial" w:hAnsi="Arial" w:cs="Arial"/>
          <w:sz w:val="22"/>
          <w:szCs w:val="22"/>
        </w:rPr>
        <w:t>. Advances in Intelligent Systems and Computing, vol 1192. Springer, Cham. https://doi.org/10.1007/978-3-030-49932-7_23</w:t>
      </w:r>
    </w:p>
    <w:p w14:paraId="0E5DB146" w14:textId="590E5F30" w:rsidR="005D0714" w:rsidRDefault="005D0714" w:rsidP="002505B6">
      <w:pPr>
        <w:jc w:val="both"/>
        <w:rPr>
          <w:rFonts w:ascii="Arial" w:hAnsi="Arial" w:cs="Arial"/>
          <w:sz w:val="22"/>
          <w:szCs w:val="22"/>
        </w:rPr>
      </w:pPr>
      <w:r>
        <w:rPr>
          <w:rFonts w:ascii="Arial" w:hAnsi="Arial" w:cs="Arial"/>
          <w:sz w:val="22"/>
          <w:szCs w:val="22"/>
        </w:rPr>
        <w:t xml:space="preserve">A-G Colom, Getting More Girls into Coding, net magazine, Issue 302, </w:t>
      </w:r>
      <w:r w:rsidRPr="005D0714">
        <w:rPr>
          <w:rFonts w:ascii="Arial" w:hAnsi="Arial" w:cs="Arial"/>
          <w:b/>
          <w:bCs/>
          <w:sz w:val="22"/>
          <w:szCs w:val="22"/>
        </w:rPr>
        <w:t>February 2018</w:t>
      </w:r>
    </w:p>
    <w:p w14:paraId="4E02302E" w14:textId="66EF88BD" w:rsidR="002505B6" w:rsidRDefault="002505B6" w:rsidP="002505B6">
      <w:pPr>
        <w:jc w:val="both"/>
        <w:rPr>
          <w:rFonts w:ascii="Arial" w:hAnsi="Arial" w:cs="Arial"/>
          <w:sz w:val="22"/>
          <w:szCs w:val="22"/>
        </w:rPr>
      </w:pPr>
      <w:r>
        <w:rPr>
          <w:rFonts w:ascii="Arial" w:hAnsi="Arial" w:cs="Arial"/>
          <w:sz w:val="22"/>
          <w:szCs w:val="22"/>
        </w:rPr>
        <w:t xml:space="preserve">A-G Colom, Teaching Programming to the Visual Learner, BETT Show 2017, London, UK, </w:t>
      </w:r>
      <w:r>
        <w:rPr>
          <w:rFonts w:ascii="Arial" w:hAnsi="Arial" w:cs="Arial"/>
          <w:b/>
          <w:sz w:val="22"/>
          <w:szCs w:val="22"/>
        </w:rPr>
        <w:t>January</w:t>
      </w:r>
      <w:r w:rsidRPr="000A3D29">
        <w:rPr>
          <w:rFonts w:ascii="Arial" w:hAnsi="Arial" w:cs="Arial"/>
          <w:b/>
          <w:sz w:val="22"/>
          <w:szCs w:val="22"/>
        </w:rPr>
        <w:t xml:space="preserve"> 201</w:t>
      </w:r>
      <w:r>
        <w:rPr>
          <w:rFonts w:ascii="Arial" w:hAnsi="Arial" w:cs="Arial"/>
          <w:b/>
          <w:sz w:val="22"/>
          <w:szCs w:val="22"/>
        </w:rPr>
        <w:t>7</w:t>
      </w:r>
      <w:r>
        <w:rPr>
          <w:rFonts w:ascii="Arial" w:hAnsi="Arial" w:cs="Arial"/>
          <w:sz w:val="22"/>
          <w:szCs w:val="22"/>
        </w:rPr>
        <w:t>.</w:t>
      </w:r>
    </w:p>
    <w:p w14:paraId="147CD3F2" w14:textId="7DF2121F" w:rsidR="00FF2E76" w:rsidRPr="00FF2E76" w:rsidRDefault="00FF2E76" w:rsidP="00C35952">
      <w:pPr>
        <w:jc w:val="both"/>
        <w:rPr>
          <w:rFonts w:ascii="Arial" w:hAnsi="Arial" w:cs="Arial"/>
          <w:b/>
          <w:sz w:val="22"/>
          <w:szCs w:val="22"/>
        </w:rPr>
      </w:pPr>
      <w:r>
        <w:rPr>
          <w:rFonts w:ascii="Arial" w:hAnsi="Arial" w:cs="Arial"/>
          <w:sz w:val="22"/>
          <w:szCs w:val="22"/>
        </w:rPr>
        <w:t>A-G Colom, the Impact of Open Source, jQuery Developer Summit, New York City,</w:t>
      </w:r>
      <w:r w:rsidR="00D7746B">
        <w:rPr>
          <w:rFonts w:ascii="Arial" w:hAnsi="Arial" w:cs="Arial"/>
          <w:sz w:val="22"/>
          <w:szCs w:val="22"/>
        </w:rPr>
        <w:t xml:space="preserve"> USA</w:t>
      </w:r>
      <w:r>
        <w:rPr>
          <w:rFonts w:ascii="Arial" w:hAnsi="Arial" w:cs="Arial"/>
          <w:sz w:val="22"/>
          <w:szCs w:val="22"/>
        </w:rPr>
        <w:t xml:space="preserve"> </w:t>
      </w:r>
      <w:r w:rsidRPr="00FF2E76">
        <w:rPr>
          <w:rFonts w:ascii="Arial" w:hAnsi="Arial" w:cs="Arial"/>
          <w:b/>
          <w:sz w:val="22"/>
          <w:szCs w:val="22"/>
        </w:rPr>
        <w:t>October 2015</w:t>
      </w:r>
      <w:r>
        <w:rPr>
          <w:rFonts w:ascii="Arial" w:hAnsi="Arial" w:cs="Arial"/>
          <w:b/>
          <w:sz w:val="22"/>
          <w:szCs w:val="22"/>
        </w:rPr>
        <w:t>.</w:t>
      </w:r>
    </w:p>
    <w:p w14:paraId="10D49E7A" w14:textId="7D4EF478" w:rsidR="00C35952" w:rsidRDefault="00C35952" w:rsidP="00C35952">
      <w:pPr>
        <w:jc w:val="both"/>
        <w:rPr>
          <w:rFonts w:ascii="Arial" w:hAnsi="Arial" w:cs="Arial"/>
          <w:sz w:val="22"/>
          <w:szCs w:val="22"/>
        </w:rPr>
      </w:pPr>
      <w:r>
        <w:rPr>
          <w:rFonts w:ascii="Arial" w:hAnsi="Arial" w:cs="Arial"/>
          <w:sz w:val="22"/>
          <w:szCs w:val="22"/>
        </w:rPr>
        <w:t xml:space="preserve">A-G Colom, getting started with jQuery Mobile, Oxford, UK, </w:t>
      </w:r>
      <w:r w:rsidRPr="00170BD7">
        <w:rPr>
          <w:rFonts w:ascii="Arial" w:hAnsi="Arial" w:cs="Arial"/>
          <w:b/>
          <w:sz w:val="22"/>
          <w:szCs w:val="22"/>
        </w:rPr>
        <w:t>Ma</w:t>
      </w:r>
      <w:r>
        <w:rPr>
          <w:rFonts w:ascii="Arial" w:hAnsi="Arial" w:cs="Arial"/>
          <w:b/>
          <w:sz w:val="22"/>
          <w:szCs w:val="22"/>
        </w:rPr>
        <w:t>rch</w:t>
      </w:r>
      <w:r w:rsidRPr="00170BD7">
        <w:rPr>
          <w:rFonts w:ascii="Arial" w:hAnsi="Arial" w:cs="Arial"/>
          <w:b/>
          <w:sz w:val="22"/>
          <w:szCs w:val="22"/>
        </w:rPr>
        <w:t xml:space="preserve"> 201</w:t>
      </w:r>
      <w:r>
        <w:rPr>
          <w:rFonts w:ascii="Arial" w:hAnsi="Arial" w:cs="Arial"/>
          <w:b/>
          <w:sz w:val="22"/>
          <w:szCs w:val="22"/>
        </w:rPr>
        <w:t>5</w:t>
      </w:r>
      <w:r>
        <w:rPr>
          <w:rFonts w:ascii="Arial" w:hAnsi="Arial" w:cs="Arial"/>
          <w:sz w:val="22"/>
          <w:szCs w:val="22"/>
        </w:rPr>
        <w:t>.</w:t>
      </w:r>
    </w:p>
    <w:p w14:paraId="312983E8" w14:textId="76CAAB63" w:rsidR="00636C09" w:rsidRDefault="00636C09" w:rsidP="00636C09">
      <w:pPr>
        <w:jc w:val="both"/>
        <w:rPr>
          <w:rFonts w:ascii="Arial" w:hAnsi="Arial" w:cs="Arial"/>
          <w:sz w:val="22"/>
          <w:szCs w:val="22"/>
        </w:rPr>
      </w:pPr>
      <w:r>
        <w:rPr>
          <w:rFonts w:ascii="Arial" w:hAnsi="Arial" w:cs="Arial"/>
          <w:sz w:val="22"/>
          <w:szCs w:val="22"/>
        </w:rPr>
        <w:t xml:space="preserve">A-G Colom, </w:t>
      </w:r>
      <w:r w:rsidR="00C35952" w:rsidRPr="00C35952">
        <w:rPr>
          <w:rFonts w:ascii="Arial" w:hAnsi="Arial" w:cs="Arial"/>
          <w:sz w:val="22"/>
          <w:szCs w:val="22"/>
        </w:rPr>
        <w:t>jQuery Mobile and jQuery UI, current state and direction of the projects</w:t>
      </w:r>
      <w:r w:rsidR="00C35952">
        <w:rPr>
          <w:rFonts w:ascii="Arial" w:hAnsi="Arial" w:cs="Arial"/>
          <w:sz w:val="22"/>
          <w:szCs w:val="22"/>
        </w:rPr>
        <w:t xml:space="preserve">, </w:t>
      </w:r>
      <w:r>
        <w:rPr>
          <w:rFonts w:ascii="Arial" w:hAnsi="Arial" w:cs="Arial"/>
          <w:sz w:val="22"/>
          <w:szCs w:val="22"/>
        </w:rPr>
        <w:t xml:space="preserve">Oxford, UK, </w:t>
      </w:r>
      <w:r w:rsidRPr="00170BD7">
        <w:rPr>
          <w:rFonts w:ascii="Arial" w:hAnsi="Arial" w:cs="Arial"/>
          <w:b/>
          <w:sz w:val="22"/>
          <w:szCs w:val="22"/>
        </w:rPr>
        <w:t>May 2014</w:t>
      </w:r>
      <w:r>
        <w:rPr>
          <w:rFonts w:ascii="Arial" w:hAnsi="Arial" w:cs="Arial"/>
          <w:sz w:val="22"/>
          <w:szCs w:val="22"/>
        </w:rPr>
        <w:t>.</w:t>
      </w:r>
    </w:p>
    <w:p w14:paraId="20B62311" w14:textId="0F3DB9AE" w:rsidR="00636C09" w:rsidRDefault="00636C09" w:rsidP="00636C09">
      <w:pPr>
        <w:jc w:val="both"/>
        <w:rPr>
          <w:rFonts w:ascii="Arial" w:hAnsi="Arial" w:cs="Arial"/>
          <w:sz w:val="22"/>
          <w:szCs w:val="22"/>
        </w:rPr>
      </w:pPr>
      <w:r>
        <w:rPr>
          <w:rFonts w:ascii="Arial" w:hAnsi="Arial" w:cs="Arial"/>
          <w:sz w:val="22"/>
          <w:szCs w:val="22"/>
        </w:rPr>
        <w:t xml:space="preserve">A-G Colom, </w:t>
      </w:r>
      <w:r w:rsidR="00DB7430">
        <w:rPr>
          <w:rFonts w:ascii="Arial" w:hAnsi="Arial" w:cs="Arial"/>
          <w:sz w:val="22"/>
          <w:szCs w:val="22"/>
        </w:rPr>
        <w:t xml:space="preserve">Journey to the Centre of jQuery, </w:t>
      </w:r>
      <w:r>
        <w:rPr>
          <w:rFonts w:ascii="Arial" w:hAnsi="Arial" w:cs="Arial"/>
          <w:sz w:val="22"/>
          <w:szCs w:val="22"/>
        </w:rPr>
        <w:t xml:space="preserve">jQuery Austin Conference, Austin, USA, </w:t>
      </w:r>
      <w:r w:rsidRPr="00170BD7">
        <w:rPr>
          <w:rFonts w:ascii="Arial" w:hAnsi="Arial" w:cs="Arial"/>
          <w:b/>
          <w:sz w:val="22"/>
          <w:szCs w:val="22"/>
        </w:rPr>
        <w:t>September 2013</w:t>
      </w:r>
      <w:r>
        <w:rPr>
          <w:rFonts w:ascii="Arial" w:hAnsi="Arial" w:cs="Arial"/>
          <w:sz w:val="22"/>
          <w:szCs w:val="22"/>
        </w:rPr>
        <w:t>.</w:t>
      </w:r>
    </w:p>
    <w:p w14:paraId="066BF71B" w14:textId="77777777" w:rsidR="00636C09" w:rsidRDefault="00636C09" w:rsidP="00636C09">
      <w:pPr>
        <w:jc w:val="both"/>
        <w:rPr>
          <w:rFonts w:ascii="Arial" w:hAnsi="Arial" w:cs="Arial"/>
          <w:sz w:val="22"/>
          <w:szCs w:val="22"/>
        </w:rPr>
      </w:pPr>
      <w:r>
        <w:rPr>
          <w:rFonts w:ascii="Arial" w:hAnsi="Arial" w:cs="Arial"/>
          <w:sz w:val="22"/>
          <w:szCs w:val="22"/>
        </w:rPr>
        <w:t>A-G Colom, Good UI Design Guidelines with jQuery Mobile, 1</w:t>
      </w:r>
      <w:r w:rsidRPr="00170BD7">
        <w:rPr>
          <w:rFonts w:ascii="Arial" w:hAnsi="Arial" w:cs="Arial"/>
          <w:sz w:val="22"/>
          <w:szCs w:val="22"/>
          <w:vertAlign w:val="superscript"/>
        </w:rPr>
        <w:t>st</w:t>
      </w:r>
      <w:r>
        <w:rPr>
          <w:rFonts w:ascii="Arial" w:hAnsi="Arial" w:cs="Arial"/>
          <w:sz w:val="22"/>
          <w:szCs w:val="22"/>
        </w:rPr>
        <w:t xml:space="preserve"> jQuery Europe Conference, Vienna, Austria, </w:t>
      </w:r>
      <w:r w:rsidRPr="00170BD7">
        <w:rPr>
          <w:rFonts w:ascii="Arial" w:hAnsi="Arial" w:cs="Arial"/>
          <w:b/>
          <w:sz w:val="22"/>
          <w:szCs w:val="22"/>
        </w:rPr>
        <w:t>February 2012</w:t>
      </w:r>
      <w:r>
        <w:rPr>
          <w:rFonts w:ascii="Arial" w:hAnsi="Arial" w:cs="Arial"/>
          <w:sz w:val="22"/>
          <w:szCs w:val="22"/>
        </w:rPr>
        <w:t>.</w:t>
      </w:r>
    </w:p>
    <w:p w14:paraId="76F37590" w14:textId="77777777" w:rsidR="00D456D7" w:rsidRDefault="00D456D7" w:rsidP="00D456D7">
      <w:pPr>
        <w:jc w:val="both"/>
        <w:rPr>
          <w:rFonts w:ascii="Arial" w:hAnsi="Arial"/>
          <w:sz w:val="22"/>
        </w:rPr>
      </w:pPr>
      <w:r w:rsidRPr="00E5629A">
        <w:rPr>
          <w:rFonts w:ascii="Arial" w:hAnsi="Arial"/>
          <w:sz w:val="22"/>
        </w:rPr>
        <w:t>A</w:t>
      </w:r>
      <w:r>
        <w:rPr>
          <w:rFonts w:ascii="Arial" w:hAnsi="Arial"/>
          <w:sz w:val="22"/>
        </w:rPr>
        <w:t>-</w:t>
      </w:r>
      <w:r w:rsidRPr="00E5629A">
        <w:rPr>
          <w:rFonts w:ascii="Arial" w:hAnsi="Arial"/>
          <w:sz w:val="22"/>
        </w:rPr>
        <w:t xml:space="preserve">G Colom, Innovative Mobile Application for Community-based Health Care Professionals, Toward </w:t>
      </w:r>
      <w:proofErr w:type="gramStart"/>
      <w:r w:rsidRPr="00E5629A">
        <w:rPr>
          <w:rFonts w:ascii="Arial" w:hAnsi="Arial"/>
          <w:sz w:val="22"/>
        </w:rPr>
        <w:t>An</w:t>
      </w:r>
      <w:proofErr w:type="gramEnd"/>
      <w:r w:rsidRPr="00E5629A">
        <w:rPr>
          <w:rFonts w:ascii="Arial" w:hAnsi="Arial"/>
          <w:sz w:val="22"/>
        </w:rPr>
        <w:t xml:space="preserve"> Electronic Patient Record (TEPR) 98, </w:t>
      </w:r>
      <w:r w:rsidRPr="008D2759">
        <w:rPr>
          <w:rFonts w:ascii="Arial" w:hAnsi="Arial"/>
          <w:b/>
          <w:sz w:val="22"/>
        </w:rPr>
        <w:t>May 1998</w:t>
      </w:r>
      <w:r w:rsidRPr="00E5629A">
        <w:rPr>
          <w:rFonts w:ascii="Arial" w:hAnsi="Arial"/>
          <w:sz w:val="22"/>
        </w:rPr>
        <w:t>, San Antonio, USA.</w:t>
      </w:r>
    </w:p>
    <w:p w14:paraId="46DDCA32" w14:textId="2D8040AD" w:rsidR="00D456D7" w:rsidRPr="006573E1" w:rsidRDefault="00D456D7" w:rsidP="00D456D7">
      <w:pPr>
        <w:jc w:val="both"/>
        <w:rPr>
          <w:rFonts w:ascii="Arial" w:hAnsi="Arial"/>
          <w:sz w:val="22"/>
        </w:rPr>
      </w:pPr>
      <w:r w:rsidRPr="00E5629A">
        <w:rPr>
          <w:rFonts w:ascii="Arial" w:hAnsi="Arial"/>
          <w:sz w:val="22"/>
        </w:rPr>
        <w:t xml:space="preserve">A-G Colom &amp; D Carroll, A COTS Prototype Solution for Health Care Professionals, Toward </w:t>
      </w:r>
      <w:proofErr w:type="gramStart"/>
      <w:r w:rsidRPr="00E5629A">
        <w:rPr>
          <w:rFonts w:ascii="Arial" w:hAnsi="Arial"/>
          <w:sz w:val="22"/>
        </w:rPr>
        <w:t>An</w:t>
      </w:r>
      <w:proofErr w:type="gramEnd"/>
      <w:r w:rsidRPr="00E5629A">
        <w:rPr>
          <w:rFonts w:ascii="Arial" w:hAnsi="Arial"/>
          <w:sz w:val="22"/>
        </w:rPr>
        <w:t xml:space="preserve"> Electronic Health Record Europe (TEHRE) 97 &amp; IEE Medical Information Systems, </w:t>
      </w:r>
      <w:r w:rsidRPr="008D2759">
        <w:rPr>
          <w:rFonts w:ascii="Arial" w:hAnsi="Arial"/>
          <w:b/>
          <w:sz w:val="22"/>
        </w:rPr>
        <w:t>Oct 1997</w:t>
      </w:r>
      <w:r w:rsidRPr="00E5629A">
        <w:rPr>
          <w:rFonts w:ascii="Arial" w:hAnsi="Arial"/>
          <w:sz w:val="22"/>
        </w:rPr>
        <w:t>, London, UK.</w:t>
      </w:r>
    </w:p>
    <w:sectPr w:rsidR="00D456D7" w:rsidRPr="006573E1" w:rsidSect="00D456D7">
      <w:type w:val="continuous"/>
      <w:pgSz w:w="11906" w:h="16838"/>
      <w:pgMar w:top="1296" w:right="1411" w:bottom="1296"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24E8" w14:textId="77777777" w:rsidR="00E16B46" w:rsidRDefault="00E16B46">
      <w:r>
        <w:separator/>
      </w:r>
    </w:p>
  </w:endnote>
  <w:endnote w:type="continuationSeparator" w:id="0">
    <w:p w14:paraId="5D661782" w14:textId="77777777" w:rsidR="00E16B46" w:rsidRDefault="00E1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2593" w14:textId="77777777" w:rsidR="00C17D37" w:rsidRDefault="00C17D37" w:rsidP="00D456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FE3851" w14:textId="77777777" w:rsidR="00C17D37" w:rsidRDefault="00C17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C762" w14:textId="77777777" w:rsidR="00C17D37" w:rsidRDefault="00C17D37" w:rsidP="00D456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81F9B">
      <w:rPr>
        <w:rStyle w:val="PageNumber"/>
        <w:noProof/>
      </w:rPr>
      <w:t>1</w:t>
    </w:r>
    <w:r>
      <w:rPr>
        <w:rStyle w:val="PageNumber"/>
      </w:rPr>
      <w:fldChar w:fldCharType="end"/>
    </w:r>
  </w:p>
  <w:p w14:paraId="615AE0BA" w14:textId="77777777" w:rsidR="00C17D37" w:rsidRDefault="00C17D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BC10" w14:textId="77777777" w:rsidR="00E16B46" w:rsidRDefault="00E16B46">
      <w:r>
        <w:separator/>
      </w:r>
    </w:p>
  </w:footnote>
  <w:footnote w:type="continuationSeparator" w:id="0">
    <w:p w14:paraId="658EB176" w14:textId="77777777" w:rsidR="00E16B46" w:rsidRDefault="00E16B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F7E"/>
    <w:multiLevelType w:val="hybridMultilevel"/>
    <w:tmpl w:val="22B25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603A0"/>
    <w:multiLevelType w:val="hybridMultilevel"/>
    <w:tmpl w:val="6256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5D1ABD"/>
    <w:multiLevelType w:val="hybridMultilevel"/>
    <w:tmpl w:val="8232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36F57"/>
    <w:multiLevelType w:val="hybridMultilevel"/>
    <w:tmpl w:val="3DE86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368945">
    <w:abstractNumId w:val="3"/>
  </w:num>
  <w:num w:numId="2" w16cid:durableId="1682118683">
    <w:abstractNumId w:val="0"/>
  </w:num>
  <w:num w:numId="3" w16cid:durableId="288823629">
    <w:abstractNumId w:val="1"/>
  </w:num>
  <w:num w:numId="4" w16cid:durableId="2088382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BD"/>
    <w:rsid w:val="00003862"/>
    <w:rsid w:val="000044EA"/>
    <w:rsid w:val="0001358B"/>
    <w:rsid w:val="0002700E"/>
    <w:rsid w:val="000304A0"/>
    <w:rsid w:val="000E57DA"/>
    <w:rsid w:val="000F097D"/>
    <w:rsid w:val="000F0DBD"/>
    <w:rsid w:val="000F55FF"/>
    <w:rsid w:val="00100E61"/>
    <w:rsid w:val="00117D7F"/>
    <w:rsid w:val="001324E9"/>
    <w:rsid w:val="001607D1"/>
    <w:rsid w:val="00170BD7"/>
    <w:rsid w:val="001D399B"/>
    <w:rsid w:val="001E2775"/>
    <w:rsid w:val="0020572F"/>
    <w:rsid w:val="00205730"/>
    <w:rsid w:val="0021459F"/>
    <w:rsid w:val="0022326B"/>
    <w:rsid w:val="00225A3D"/>
    <w:rsid w:val="002308B9"/>
    <w:rsid w:val="002328CF"/>
    <w:rsid w:val="00241843"/>
    <w:rsid w:val="002505B6"/>
    <w:rsid w:val="00256A47"/>
    <w:rsid w:val="002810BD"/>
    <w:rsid w:val="00295C55"/>
    <w:rsid w:val="002C1353"/>
    <w:rsid w:val="002D7869"/>
    <w:rsid w:val="002F5AFE"/>
    <w:rsid w:val="00330287"/>
    <w:rsid w:val="00372064"/>
    <w:rsid w:val="003A4F2C"/>
    <w:rsid w:val="003B16F6"/>
    <w:rsid w:val="003C28B7"/>
    <w:rsid w:val="003F21D6"/>
    <w:rsid w:val="00404476"/>
    <w:rsid w:val="00423700"/>
    <w:rsid w:val="004769BB"/>
    <w:rsid w:val="004B5061"/>
    <w:rsid w:val="004C2723"/>
    <w:rsid w:val="004F4CB2"/>
    <w:rsid w:val="00545F36"/>
    <w:rsid w:val="00546F4B"/>
    <w:rsid w:val="00572C91"/>
    <w:rsid w:val="005930E1"/>
    <w:rsid w:val="005C3316"/>
    <w:rsid w:val="005C4CAC"/>
    <w:rsid w:val="005D0714"/>
    <w:rsid w:val="005D1B03"/>
    <w:rsid w:val="005D4E8C"/>
    <w:rsid w:val="005F2C22"/>
    <w:rsid w:val="0063050E"/>
    <w:rsid w:val="00636C09"/>
    <w:rsid w:val="00644E2E"/>
    <w:rsid w:val="006469F1"/>
    <w:rsid w:val="00652F90"/>
    <w:rsid w:val="006573E1"/>
    <w:rsid w:val="00675BBA"/>
    <w:rsid w:val="00684757"/>
    <w:rsid w:val="006B7CE0"/>
    <w:rsid w:val="00725D03"/>
    <w:rsid w:val="00725DEE"/>
    <w:rsid w:val="00731F82"/>
    <w:rsid w:val="00744F74"/>
    <w:rsid w:val="007527A3"/>
    <w:rsid w:val="007A1621"/>
    <w:rsid w:val="007E0D2E"/>
    <w:rsid w:val="007E6289"/>
    <w:rsid w:val="007F00CA"/>
    <w:rsid w:val="007F7591"/>
    <w:rsid w:val="00855C67"/>
    <w:rsid w:val="008A76EF"/>
    <w:rsid w:val="008C6FF9"/>
    <w:rsid w:val="008D067F"/>
    <w:rsid w:val="008D3B6B"/>
    <w:rsid w:val="008F4F4C"/>
    <w:rsid w:val="00900FEB"/>
    <w:rsid w:val="009562E8"/>
    <w:rsid w:val="00985473"/>
    <w:rsid w:val="009906D6"/>
    <w:rsid w:val="009C3B55"/>
    <w:rsid w:val="009D46AA"/>
    <w:rsid w:val="009F58F8"/>
    <w:rsid w:val="009F7870"/>
    <w:rsid w:val="00A341EE"/>
    <w:rsid w:val="00A53415"/>
    <w:rsid w:val="00A81F9B"/>
    <w:rsid w:val="00A851A6"/>
    <w:rsid w:val="00A86032"/>
    <w:rsid w:val="00A92B99"/>
    <w:rsid w:val="00AB1031"/>
    <w:rsid w:val="00AE0056"/>
    <w:rsid w:val="00B11433"/>
    <w:rsid w:val="00B204A0"/>
    <w:rsid w:val="00B24E2D"/>
    <w:rsid w:val="00BF4485"/>
    <w:rsid w:val="00C17D37"/>
    <w:rsid w:val="00C33FCB"/>
    <w:rsid w:val="00C35952"/>
    <w:rsid w:val="00C45A64"/>
    <w:rsid w:val="00C55E0A"/>
    <w:rsid w:val="00C92934"/>
    <w:rsid w:val="00CB3B2A"/>
    <w:rsid w:val="00CD572B"/>
    <w:rsid w:val="00D456D7"/>
    <w:rsid w:val="00D7746B"/>
    <w:rsid w:val="00D77A52"/>
    <w:rsid w:val="00DB7430"/>
    <w:rsid w:val="00DB76DE"/>
    <w:rsid w:val="00DD7AFF"/>
    <w:rsid w:val="00DF5217"/>
    <w:rsid w:val="00E16B46"/>
    <w:rsid w:val="00E90337"/>
    <w:rsid w:val="00EA50E0"/>
    <w:rsid w:val="00F138B7"/>
    <w:rsid w:val="00F15C96"/>
    <w:rsid w:val="00F6700A"/>
    <w:rsid w:val="00F70FCA"/>
    <w:rsid w:val="00F81218"/>
    <w:rsid w:val="00FB2252"/>
    <w:rsid w:val="00FD54A0"/>
    <w:rsid w:val="00FF2E76"/>
    <w:rsid w:val="00FF5CC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20E56"/>
  <w15:docId w15:val="{EA9D8FEF-404F-5546-A945-1F8A9947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D71BC"/>
    <w:rPr>
      <w:lang w:val="en-AU"/>
    </w:rPr>
  </w:style>
  <w:style w:type="paragraph" w:styleId="Heading1">
    <w:name w:val="heading 1"/>
    <w:basedOn w:val="Normal"/>
    <w:next w:val="Normal"/>
    <w:qFormat/>
    <w:pPr>
      <w:keepNext/>
      <w:spacing w:before="40" w:after="40"/>
      <w:outlineLvl w:val="0"/>
    </w:pPr>
    <w:rPr>
      <w:b/>
    </w:rPr>
  </w:style>
  <w:style w:type="paragraph" w:styleId="Heading3">
    <w:name w:val="heading 3"/>
    <w:basedOn w:val="Normal"/>
    <w:next w:val="Normal"/>
    <w:link w:val="Heading3Char"/>
    <w:rsid w:val="00F8121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style>
  <w:style w:type="paragraph" w:styleId="Title">
    <w:name w:val="Title"/>
    <w:basedOn w:val="Normal"/>
    <w:qFormat/>
    <w:pPr>
      <w:jc w:val="center"/>
    </w:pPr>
    <w:rPr>
      <w:i/>
      <w:sz w:val="28"/>
    </w:rPr>
  </w:style>
  <w:style w:type="paragraph" w:styleId="BodyText2">
    <w:name w:val="Body Text 2"/>
    <w:basedOn w:val="Normal"/>
    <w:rPr>
      <w:sz w:val="18"/>
    </w:rPr>
  </w:style>
  <w:style w:type="character" w:styleId="Hyperlink">
    <w:name w:val="Hyperlink"/>
    <w:basedOn w:val="DefaultParagraphFont"/>
    <w:rPr>
      <w:color w:val="0000FF"/>
      <w:u w:val="single"/>
    </w:rPr>
  </w:style>
  <w:style w:type="paragraph" w:styleId="BalloonText">
    <w:name w:val="Balloon Text"/>
    <w:basedOn w:val="Normal"/>
    <w:semiHidden/>
    <w:rsid w:val="00446A08"/>
    <w:rPr>
      <w:rFonts w:ascii="Tahoma" w:hAnsi="Tahoma" w:cs="Tahoma"/>
      <w:sz w:val="16"/>
      <w:szCs w:val="16"/>
    </w:rPr>
  </w:style>
  <w:style w:type="paragraph" w:styleId="Footer">
    <w:name w:val="footer"/>
    <w:basedOn w:val="Normal"/>
    <w:rsid w:val="00913C8B"/>
    <w:pPr>
      <w:tabs>
        <w:tab w:val="center" w:pos="4320"/>
        <w:tab w:val="right" w:pos="8640"/>
      </w:tabs>
    </w:pPr>
  </w:style>
  <w:style w:type="character" w:styleId="PageNumber">
    <w:name w:val="page number"/>
    <w:basedOn w:val="DefaultParagraphFont"/>
    <w:rsid w:val="00913C8B"/>
  </w:style>
  <w:style w:type="paragraph" w:styleId="NormalWeb">
    <w:name w:val="Normal (Web)"/>
    <w:basedOn w:val="Normal"/>
    <w:rsid w:val="0088526C"/>
    <w:pPr>
      <w:spacing w:before="100" w:beforeAutospacing="1" w:after="100" w:afterAutospacing="1"/>
    </w:pPr>
    <w:rPr>
      <w:sz w:val="24"/>
      <w:szCs w:val="24"/>
      <w:lang w:val="en-US"/>
    </w:rPr>
  </w:style>
  <w:style w:type="character" w:customStyle="1" w:styleId="CavendishCCAV">
    <w:name w:val="Cavendish CCAV"/>
    <w:basedOn w:val="DefaultParagraphFont"/>
    <w:semiHidden/>
    <w:rsid w:val="00552770"/>
    <w:rPr>
      <w:rFonts w:ascii="Arial" w:hAnsi="Arial" w:cs="Arial"/>
      <w:color w:val="auto"/>
      <w:sz w:val="20"/>
      <w:szCs w:val="20"/>
    </w:rPr>
  </w:style>
  <w:style w:type="table" w:styleId="TableGrid">
    <w:name w:val="Table Grid"/>
    <w:basedOn w:val="TableNormal"/>
    <w:rsid w:val="00896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8857D1"/>
    <w:rPr>
      <w:color w:val="800080"/>
      <w:u w:val="single"/>
    </w:rPr>
  </w:style>
  <w:style w:type="paragraph" w:styleId="ListParagraph">
    <w:name w:val="List Paragraph"/>
    <w:basedOn w:val="Normal"/>
    <w:rsid w:val="00CB3B2A"/>
    <w:pPr>
      <w:ind w:left="720"/>
      <w:contextualSpacing/>
    </w:pPr>
  </w:style>
  <w:style w:type="character" w:customStyle="1" w:styleId="Heading3Char">
    <w:name w:val="Heading 3 Char"/>
    <w:basedOn w:val="DefaultParagraphFont"/>
    <w:link w:val="Heading3"/>
    <w:rsid w:val="00F81218"/>
    <w:rPr>
      <w:rFonts w:asciiTheme="majorHAnsi" w:eastAsiaTheme="majorEastAsia" w:hAnsiTheme="majorHAnsi" w:cstheme="majorBidi"/>
      <w:color w:val="243F60" w:themeColor="accent1" w:themeShade="7F"/>
      <w:sz w:val="24"/>
      <w:szCs w:val="24"/>
      <w:lang w:val="en-AU"/>
    </w:rPr>
  </w:style>
  <w:style w:type="character" w:customStyle="1" w:styleId="markeyaigb31l">
    <w:name w:val="markeyaigb31l"/>
    <w:basedOn w:val="DefaultParagraphFont"/>
    <w:rsid w:val="00985473"/>
  </w:style>
  <w:style w:type="character" w:customStyle="1" w:styleId="markw658eg876">
    <w:name w:val="markw658eg876"/>
    <w:basedOn w:val="DefaultParagraphFont"/>
    <w:rsid w:val="00985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6250">
      <w:bodyDiv w:val="1"/>
      <w:marLeft w:val="0"/>
      <w:marRight w:val="0"/>
      <w:marTop w:val="0"/>
      <w:marBottom w:val="0"/>
      <w:divBdr>
        <w:top w:val="none" w:sz="0" w:space="0" w:color="auto"/>
        <w:left w:val="none" w:sz="0" w:space="0" w:color="auto"/>
        <w:bottom w:val="none" w:sz="0" w:space="0" w:color="auto"/>
        <w:right w:val="none" w:sz="0" w:space="0" w:color="auto"/>
      </w:divBdr>
      <w:divsChild>
        <w:div w:id="693770068">
          <w:marLeft w:val="0"/>
          <w:marRight w:val="0"/>
          <w:marTop w:val="0"/>
          <w:marBottom w:val="0"/>
          <w:divBdr>
            <w:top w:val="none" w:sz="0" w:space="0" w:color="auto"/>
            <w:left w:val="none" w:sz="0" w:space="0" w:color="auto"/>
            <w:bottom w:val="none" w:sz="0" w:space="0" w:color="auto"/>
            <w:right w:val="none" w:sz="0" w:space="0" w:color="auto"/>
          </w:divBdr>
        </w:div>
      </w:divsChild>
    </w:div>
    <w:div w:id="173303302">
      <w:bodyDiv w:val="1"/>
      <w:marLeft w:val="0"/>
      <w:marRight w:val="0"/>
      <w:marTop w:val="0"/>
      <w:marBottom w:val="0"/>
      <w:divBdr>
        <w:top w:val="none" w:sz="0" w:space="0" w:color="auto"/>
        <w:left w:val="none" w:sz="0" w:space="0" w:color="auto"/>
        <w:bottom w:val="none" w:sz="0" w:space="0" w:color="auto"/>
        <w:right w:val="none" w:sz="0" w:space="0" w:color="auto"/>
      </w:divBdr>
    </w:div>
    <w:div w:id="375010749">
      <w:bodyDiv w:val="1"/>
      <w:marLeft w:val="0"/>
      <w:marRight w:val="0"/>
      <w:marTop w:val="0"/>
      <w:marBottom w:val="0"/>
      <w:divBdr>
        <w:top w:val="none" w:sz="0" w:space="0" w:color="auto"/>
        <w:left w:val="none" w:sz="0" w:space="0" w:color="auto"/>
        <w:bottom w:val="none" w:sz="0" w:space="0" w:color="auto"/>
        <w:right w:val="none" w:sz="0" w:space="0" w:color="auto"/>
      </w:divBdr>
      <w:divsChild>
        <w:div w:id="97872089">
          <w:marLeft w:val="0"/>
          <w:marRight w:val="0"/>
          <w:marTop w:val="0"/>
          <w:marBottom w:val="0"/>
          <w:divBdr>
            <w:top w:val="none" w:sz="0" w:space="0" w:color="auto"/>
            <w:left w:val="none" w:sz="0" w:space="0" w:color="auto"/>
            <w:bottom w:val="none" w:sz="0" w:space="0" w:color="auto"/>
            <w:right w:val="none" w:sz="0" w:space="0" w:color="auto"/>
          </w:divBdr>
        </w:div>
        <w:div w:id="1598948226">
          <w:marLeft w:val="0"/>
          <w:marRight w:val="0"/>
          <w:marTop w:val="30"/>
          <w:marBottom w:val="0"/>
          <w:divBdr>
            <w:top w:val="none" w:sz="0" w:space="0" w:color="auto"/>
            <w:left w:val="none" w:sz="0" w:space="0" w:color="auto"/>
            <w:bottom w:val="none" w:sz="0" w:space="0" w:color="auto"/>
            <w:right w:val="none" w:sz="0" w:space="0" w:color="auto"/>
          </w:divBdr>
          <w:divsChild>
            <w:div w:id="18550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4983">
      <w:bodyDiv w:val="1"/>
      <w:marLeft w:val="0"/>
      <w:marRight w:val="0"/>
      <w:marTop w:val="0"/>
      <w:marBottom w:val="0"/>
      <w:divBdr>
        <w:top w:val="none" w:sz="0" w:space="0" w:color="auto"/>
        <w:left w:val="none" w:sz="0" w:space="0" w:color="auto"/>
        <w:bottom w:val="none" w:sz="0" w:space="0" w:color="auto"/>
        <w:right w:val="none" w:sz="0" w:space="0" w:color="auto"/>
      </w:divBdr>
      <w:divsChild>
        <w:div w:id="1108355329">
          <w:marLeft w:val="0"/>
          <w:marRight w:val="0"/>
          <w:marTop w:val="0"/>
          <w:marBottom w:val="0"/>
          <w:divBdr>
            <w:top w:val="none" w:sz="0" w:space="0" w:color="auto"/>
            <w:left w:val="none" w:sz="0" w:space="0" w:color="auto"/>
            <w:bottom w:val="none" w:sz="0" w:space="0" w:color="auto"/>
            <w:right w:val="none" w:sz="0" w:space="0" w:color="auto"/>
          </w:divBdr>
          <w:divsChild>
            <w:div w:id="1983001198">
              <w:marLeft w:val="0"/>
              <w:marRight w:val="0"/>
              <w:marTop w:val="0"/>
              <w:marBottom w:val="0"/>
              <w:divBdr>
                <w:top w:val="none" w:sz="0" w:space="0" w:color="auto"/>
                <w:left w:val="none" w:sz="0" w:space="0" w:color="auto"/>
                <w:bottom w:val="none" w:sz="0" w:space="0" w:color="auto"/>
                <w:right w:val="none" w:sz="0" w:space="0" w:color="auto"/>
              </w:divBdr>
              <w:divsChild>
                <w:div w:id="13090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10645">
      <w:bodyDiv w:val="1"/>
      <w:marLeft w:val="0"/>
      <w:marRight w:val="0"/>
      <w:marTop w:val="0"/>
      <w:marBottom w:val="0"/>
      <w:divBdr>
        <w:top w:val="none" w:sz="0" w:space="0" w:color="auto"/>
        <w:left w:val="none" w:sz="0" w:space="0" w:color="auto"/>
        <w:bottom w:val="none" w:sz="0" w:space="0" w:color="auto"/>
        <w:right w:val="none" w:sz="0" w:space="0" w:color="auto"/>
      </w:divBdr>
      <w:divsChild>
        <w:div w:id="2019768358">
          <w:marLeft w:val="0"/>
          <w:marRight w:val="0"/>
          <w:marTop w:val="0"/>
          <w:marBottom w:val="0"/>
          <w:divBdr>
            <w:top w:val="none" w:sz="0" w:space="0" w:color="auto"/>
            <w:left w:val="none" w:sz="0" w:space="0" w:color="auto"/>
            <w:bottom w:val="none" w:sz="0" w:space="0" w:color="auto"/>
            <w:right w:val="none" w:sz="0" w:space="0" w:color="auto"/>
          </w:divBdr>
          <w:divsChild>
            <w:div w:id="1782341805">
              <w:marLeft w:val="0"/>
              <w:marRight w:val="0"/>
              <w:marTop w:val="0"/>
              <w:marBottom w:val="0"/>
              <w:divBdr>
                <w:top w:val="none" w:sz="0" w:space="0" w:color="auto"/>
                <w:left w:val="none" w:sz="0" w:space="0" w:color="auto"/>
                <w:bottom w:val="none" w:sz="0" w:space="0" w:color="auto"/>
                <w:right w:val="none" w:sz="0" w:space="0" w:color="auto"/>
              </w:divBdr>
              <w:divsChild>
                <w:div w:id="9996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101079">
      <w:bodyDiv w:val="1"/>
      <w:marLeft w:val="0"/>
      <w:marRight w:val="0"/>
      <w:marTop w:val="0"/>
      <w:marBottom w:val="0"/>
      <w:divBdr>
        <w:top w:val="none" w:sz="0" w:space="0" w:color="auto"/>
        <w:left w:val="none" w:sz="0" w:space="0" w:color="auto"/>
        <w:bottom w:val="none" w:sz="0" w:space="0" w:color="auto"/>
        <w:right w:val="none" w:sz="0" w:space="0" w:color="auto"/>
      </w:divBdr>
      <w:divsChild>
        <w:div w:id="775248453">
          <w:marLeft w:val="0"/>
          <w:marRight w:val="0"/>
          <w:marTop w:val="0"/>
          <w:marBottom w:val="240"/>
          <w:divBdr>
            <w:top w:val="none" w:sz="0" w:space="0" w:color="auto"/>
            <w:left w:val="none" w:sz="0" w:space="0" w:color="auto"/>
            <w:bottom w:val="none" w:sz="0" w:space="0" w:color="auto"/>
            <w:right w:val="none" w:sz="0" w:space="0" w:color="auto"/>
          </w:divBdr>
        </w:div>
      </w:divsChild>
    </w:div>
    <w:div w:id="727460711">
      <w:bodyDiv w:val="1"/>
      <w:marLeft w:val="0"/>
      <w:marRight w:val="0"/>
      <w:marTop w:val="0"/>
      <w:marBottom w:val="0"/>
      <w:divBdr>
        <w:top w:val="none" w:sz="0" w:space="0" w:color="auto"/>
        <w:left w:val="none" w:sz="0" w:space="0" w:color="auto"/>
        <w:bottom w:val="none" w:sz="0" w:space="0" w:color="auto"/>
        <w:right w:val="none" w:sz="0" w:space="0" w:color="auto"/>
      </w:divBdr>
      <w:divsChild>
        <w:div w:id="771441386">
          <w:marLeft w:val="0"/>
          <w:marRight w:val="0"/>
          <w:marTop w:val="0"/>
          <w:marBottom w:val="0"/>
          <w:divBdr>
            <w:top w:val="none" w:sz="0" w:space="0" w:color="auto"/>
            <w:left w:val="none" w:sz="0" w:space="0" w:color="auto"/>
            <w:bottom w:val="none" w:sz="0" w:space="0" w:color="auto"/>
            <w:right w:val="none" w:sz="0" w:space="0" w:color="auto"/>
          </w:divBdr>
        </w:div>
      </w:divsChild>
    </w:div>
    <w:div w:id="1037655666">
      <w:bodyDiv w:val="1"/>
      <w:marLeft w:val="0"/>
      <w:marRight w:val="0"/>
      <w:marTop w:val="0"/>
      <w:marBottom w:val="0"/>
      <w:divBdr>
        <w:top w:val="none" w:sz="0" w:space="0" w:color="auto"/>
        <w:left w:val="none" w:sz="0" w:space="0" w:color="auto"/>
        <w:bottom w:val="none" w:sz="0" w:space="0" w:color="auto"/>
        <w:right w:val="none" w:sz="0" w:space="0" w:color="auto"/>
      </w:divBdr>
    </w:div>
    <w:div w:id="1154564066">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503426276">
          <w:marLeft w:val="1680"/>
          <w:marRight w:val="0"/>
          <w:marTop w:val="0"/>
          <w:marBottom w:val="0"/>
          <w:divBdr>
            <w:top w:val="none" w:sz="0" w:space="0" w:color="auto"/>
            <w:left w:val="none" w:sz="0" w:space="0" w:color="auto"/>
            <w:bottom w:val="none" w:sz="0" w:space="0" w:color="auto"/>
            <w:right w:val="none" w:sz="0" w:space="0" w:color="auto"/>
          </w:divBdr>
          <w:divsChild>
            <w:div w:id="2033913432">
              <w:marLeft w:val="0"/>
              <w:marRight w:val="0"/>
              <w:marTop w:val="0"/>
              <w:marBottom w:val="0"/>
              <w:divBdr>
                <w:top w:val="none" w:sz="0" w:space="0" w:color="auto"/>
                <w:left w:val="single" w:sz="36" w:space="0" w:color="C3D9FF"/>
                <w:bottom w:val="none" w:sz="0" w:space="0" w:color="auto"/>
                <w:right w:val="none" w:sz="0" w:space="0" w:color="auto"/>
              </w:divBdr>
              <w:divsChild>
                <w:div w:id="640620202">
                  <w:marLeft w:val="0"/>
                  <w:marRight w:val="0"/>
                  <w:marTop w:val="0"/>
                  <w:marBottom w:val="0"/>
                  <w:divBdr>
                    <w:top w:val="none" w:sz="0" w:space="0" w:color="auto"/>
                    <w:left w:val="none" w:sz="0" w:space="0" w:color="auto"/>
                    <w:bottom w:val="none" w:sz="0" w:space="0" w:color="auto"/>
                    <w:right w:val="none" w:sz="0" w:space="0" w:color="auto"/>
                  </w:divBdr>
                  <w:divsChild>
                    <w:div w:id="1314872577">
                      <w:marLeft w:val="0"/>
                      <w:marRight w:val="0"/>
                      <w:marTop w:val="0"/>
                      <w:marBottom w:val="0"/>
                      <w:divBdr>
                        <w:top w:val="none" w:sz="0" w:space="0" w:color="auto"/>
                        <w:left w:val="none" w:sz="0" w:space="0" w:color="auto"/>
                        <w:bottom w:val="none" w:sz="0" w:space="0" w:color="auto"/>
                        <w:right w:val="none" w:sz="0" w:space="0" w:color="auto"/>
                      </w:divBdr>
                      <w:divsChild>
                        <w:div w:id="1624917843">
                          <w:marLeft w:val="0"/>
                          <w:marRight w:val="0"/>
                          <w:marTop w:val="0"/>
                          <w:marBottom w:val="0"/>
                          <w:divBdr>
                            <w:top w:val="none" w:sz="0" w:space="0" w:color="auto"/>
                            <w:left w:val="none" w:sz="0" w:space="0" w:color="auto"/>
                            <w:bottom w:val="none" w:sz="0" w:space="0" w:color="auto"/>
                            <w:right w:val="none" w:sz="0" w:space="0" w:color="auto"/>
                          </w:divBdr>
                          <w:divsChild>
                            <w:div w:id="622663144">
                              <w:marLeft w:val="0"/>
                              <w:marRight w:val="0"/>
                              <w:marTop w:val="0"/>
                              <w:marBottom w:val="0"/>
                              <w:divBdr>
                                <w:top w:val="none" w:sz="0" w:space="0" w:color="auto"/>
                                <w:left w:val="none" w:sz="0" w:space="0" w:color="auto"/>
                                <w:bottom w:val="none" w:sz="0" w:space="0" w:color="auto"/>
                                <w:right w:val="none" w:sz="0" w:space="0" w:color="auto"/>
                              </w:divBdr>
                              <w:divsChild>
                                <w:div w:id="1668739">
                                  <w:marLeft w:val="0"/>
                                  <w:marRight w:val="0"/>
                                  <w:marTop w:val="0"/>
                                  <w:marBottom w:val="0"/>
                                  <w:divBdr>
                                    <w:top w:val="none" w:sz="0" w:space="0" w:color="auto"/>
                                    <w:left w:val="none" w:sz="0" w:space="0" w:color="auto"/>
                                    <w:bottom w:val="none" w:sz="0" w:space="0" w:color="auto"/>
                                    <w:right w:val="none" w:sz="0" w:space="0" w:color="auto"/>
                                  </w:divBdr>
                                  <w:divsChild>
                                    <w:div w:id="12080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78036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16922588">
          <w:marLeft w:val="1680"/>
          <w:marRight w:val="0"/>
          <w:marTop w:val="0"/>
          <w:marBottom w:val="0"/>
          <w:divBdr>
            <w:top w:val="none" w:sz="0" w:space="0" w:color="auto"/>
            <w:left w:val="none" w:sz="0" w:space="0" w:color="auto"/>
            <w:bottom w:val="none" w:sz="0" w:space="0" w:color="auto"/>
            <w:right w:val="none" w:sz="0" w:space="0" w:color="auto"/>
          </w:divBdr>
          <w:divsChild>
            <w:div w:id="1174688721">
              <w:marLeft w:val="0"/>
              <w:marRight w:val="0"/>
              <w:marTop w:val="0"/>
              <w:marBottom w:val="0"/>
              <w:divBdr>
                <w:top w:val="none" w:sz="0" w:space="0" w:color="auto"/>
                <w:left w:val="single" w:sz="36" w:space="0" w:color="C3D9FF"/>
                <w:bottom w:val="none" w:sz="0" w:space="0" w:color="auto"/>
                <w:right w:val="none" w:sz="0" w:space="0" w:color="auto"/>
              </w:divBdr>
              <w:divsChild>
                <w:div w:id="1196885701">
                  <w:marLeft w:val="0"/>
                  <w:marRight w:val="0"/>
                  <w:marTop w:val="0"/>
                  <w:marBottom w:val="0"/>
                  <w:divBdr>
                    <w:top w:val="none" w:sz="0" w:space="0" w:color="auto"/>
                    <w:left w:val="none" w:sz="0" w:space="0" w:color="auto"/>
                    <w:bottom w:val="none" w:sz="0" w:space="0" w:color="auto"/>
                    <w:right w:val="none" w:sz="0" w:space="0" w:color="auto"/>
                  </w:divBdr>
                  <w:divsChild>
                    <w:div w:id="445347680">
                      <w:marLeft w:val="0"/>
                      <w:marRight w:val="0"/>
                      <w:marTop w:val="0"/>
                      <w:marBottom w:val="0"/>
                      <w:divBdr>
                        <w:top w:val="none" w:sz="0" w:space="0" w:color="auto"/>
                        <w:left w:val="none" w:sz="0" w:space="0" w:color="auto"/>
                        <w:bottom w:val="none" w:sz="0" w:space="0" w:color="auto"/>
                        <w:right w:val="none" w:sz="0" w:space="0" w:color="auto"/>
                      </w:divBdr>
                      <w:divsChild>
                        <w:div w:id="166404179">
                          <w:marLeft w:val="0"/>
                          <w:marRight w:val="0"/>
                          <w:marTop w:val="0"/>
                          <w:marBottom w:val="0"/>
                          <w:divBdr>
                            <w:top w:val="none" w:sz="0" w:space="0" w:color="auto"/>
                            <w:left w:val="none" w:sz="0" w:space="0" w:color="auto"/>
                            <w:bottom w:val="none" w:sz="0" w:space="0" w:color="auto"/>
                            <w:right w:val="none" w:sz="0" w:space="0" w:color="auto"/>
                          </w:divBdr>
                          <w:divsChild>
                            <w:div w:id="1510751563">
                              <w:marLeft w:val="0"/>
                              <w:marRight w:val="0"/>
                              <w:marTop w:val="0"/>
                              <w:marBottom w:val="0"/>
                              <w:divBdr>
                                <w:top w:val="none" w:sz="0" w:space="0" w:color="auto"/>
                                <w:left w:val="none" w:sz="0" w:space="0" w:color="auto"/>
                                <w:bottom w:val="none" w:sz="0" w:space="0" w:color="auto"/>
                                <w:right w:val="none" w:sz="0" w:space="0" w:color="auto"/>
                              </w:divBdr>
                              <w:divsChild>
                                <w:div w:id="1773552036">
                                  <w:marLeft w:val="0"/>
                                  <w:marRight w:val="0"/>
                                  <w:marTop w:val="0"/>
                                  <w:marBottom w:val="0"/>
                                  <w:divBdr>
                                    <w:top w:val="none" w:sz="0" w:space="0" w:color="auto"/>
                                    <w:left w:val="none" w:sz="0" w:space="0" w:color="auto"/>
                                    <w:bottom w:val="none" w:sz="0" w:space="0" w:color="auto"/>
                                    <w:right w:val="none" w:sz="0" w:space="0" w:color="auto"/>
                                  </w:divBdr>
                                  <w:divsChild>
                                    <w:div w:id="10812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831903">
      <w:bodyDiv w:val="1"/>
      <w:marLeft w:val="0"/>
      <w:marRight w:val="0"/>
      <w:marTop w:val="0"/>
      <w:marBottom w:val="0"/>
      <w:divBdr>
        <w:top w:val="none" w:sz="0" w:space="0" w:color="auto"/>
        <w:left w:val="none" w:sz="0" w:space="0" w:color="auto"/>
        <w:bottom w:val="none" w:sz="0" w:space="0" w:color="auto"/>
        <w:right w:val="none" w:sz="0" w:space="0" w:color="auto"/>
      </w:divBdr>
    </w:div>
    <w:div w:id="1665821469">
      <w:bodyDiv w:val="1"/>
      <w:marLeft w:val="0"/>
      <w:marRight w:val="0"/>
      <w:marTop w:val="0"/>
      <w:marBottom w:val="0"/>
      <w:divBdr>
        <w:top w:val="none" w:sz="0" w:space="0" w:color="auto"/>
        <w:left w:val="none" w:sz="0" w:space="0" w:color="auto"/>
        <w:bottom w:val="none" w:sz="0" w:space="0" w:color="auto"/>
        <w:right w:val="none" w:sz="0" w:space="0" w:color="auto"/>
      </w:divBdr>
      <w:divsChild>
        <w:div w:id="832722646">
          <w:marLeft w:val="0"/>
          <w:marRight w:val="0"/>
          <w:marTop w:val="240"/>
          <w:marBottom w:val="0"/>
          <w:divBdr>
            <w:top w:val="none" w:sz="0" w:space="0" w:color="auto"/>
            <w:left w:val="none" w:sz="0" w:space="0" w:color="auto"/>
            <w:bottom w:val="none" w:sz="0" w:space="0" w:color="auto"/>
            <w:right w:val="none" w:sz="0" w:space="0" w:color="auto"/>
          </w:divBdr>
        </w:div>
      </w:divsChild>
    </w:div>
    <w:div w:id="181070286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796071150">
          <w:marLeft w:val="1680"/>
          <w:marRight w:val="0"/>
          <w:marTop w:val="0"/>
          <w:marBottom w:val="0"/>
          <w:divBdr>
            <w:top w:val="none" w:sz="0" w:space="0" w:color="auto"/>
            <w:left w:val="none" w:sz="0" w:space="0" w:color="auto"/>
            <w:bottom w:val="none" w:sz="0" w:space="0" w:color="auto"/>
            <w:right w:val="none" w:sz="0" w:space="0" w:color="auto"/>
          </w:divBdr>
          <w:divsChild>
            <w:div w:id="1836527300">
              <w:marLeft w:val="0"/>
              <w:marRight w:val="0"/>
              <w:marTop w:val="0"/>
              <w:marBottom w:val="0"/>
              <w:divBdr>
                <w:top w:val="none" w:sz="0" w:space="0" w:color="auto"/>
                <w:left w:val="single" w:sz="36" w:space="0" w:color="C3D9FF"/>
                <w:bottom w:val="none" w:sz="0" w:space="0" w:color="auto"/>
                <w:right w:val="none" w:sz="0" w:space="0" w:color="auto"/>
              </w:divBdr>
              <w:divsChild>
                <w:div w:id="54933501">
                  <w:marLeft w:val="0"/>
                  <w:marRight w:val="0"/>
                  <w:marTop w:val="0"/>
                  <w:marBottom w:val="0"/>
                  <w:divBdr>
                    <w:top w:val="none" w:sz="0" w:space="0" w:color="auto"/>
                    <w:left w:val="none" w:sz="0" w:space="0" w:color="auto"/>
                    <w:bottom w:val="none" w:sz="0" w:space="0" w:color="auto"/>
                    <w:right w:val="none" w:sz="0" w:space="0" w:color="auto"/>
                  </w:divBdr>
                  <w:divsChild>
                    <w:div w:id="1779447505">
                      <w:marLeft w:val="0"/>
                      <w:marRight w:val="0"/>
                      <w:marTop w:val="0"/>
                      <w:marBottom w:val="0"/>
                      <w:divBdr>
                        <w:top w:val="none" w:sz="0" w:space="0" w:color="auto"/>
                        <w:left w:val="none" w:sz="0" w:space="0" w:color="auto"/>
                        <w:bottom w:val="none" w:sz="0" w:space="0" w:color="auto"/>
                        <w:right w:val="none" w:sz="0" w:space="0" w:color="auto"/>
                      </w:divBdr>
                      <w:divsChild>
                        <w:div w:id="1772974327">
                          <w:marLeft w:val="0"/>
                          <w:marRight w:val="0"/>
                          <w:marTop w:val="0"/>
                          <w:marBottom w:val="0"/>
                          <w:divBdr>
                            <w:top w:val="none" w:sz="0" w:space="0" w:color="auto"/>
                            <w:left w:val="none" w:sz="0" w:space="0" w:color="auto"/>
                            <w:bottom w:val="none" w:sz="0" w:space="0" w:color="auto"/>
                            <w:right w:val="none" w:sz="0" w:space="0" w:color="auto"/>
                          </w:divBdr>
                          <w:divsChild>
                            <w:div w:id="273483309">
                              <w:marLeft w:val="0"/>
                              <w:marRight w:val="0"/>
                              <w:marTop w:val="0"/>
                              <w:marBottom w:val="0"/>
                              <w:divBdr>
                                <w:top w:val="none" w:sz="0" w:space="0" w:color="auto"/>
                                <w:left w:val="none" w:sz="0" w:space="0" w:color="auto"/>
                                <w:bottom w:val="none" w:sz="0" w:space="0" w:color="auto"/>
                                <w:right w:val="none" w:sz="0" w:space="0" w:color="auto"/>
                              </w:divBdr>
                              <w:divsChild>
                                <w:div w:id="1795096750">
                                  <w:marLeft w:val="0"/>
                                  <w:marRight w:val="0"/>
                                  <w:marTop w:val="0"/>
                                  <w:marBottom w:val="0"/>
                                  <w:divBdr>
                                    <w:top w:val="none" w:sz="0" w:space="0" w:color="auto"/>
                                    <w:left w:val="none" w:sz="0" w:space="0" w:color="auto"/>
                                    <w:bottom w:val="none" w:sz="0" w:space="0" w:color="auto"/>
                                    <w:right w:val="none" w:sz="0" w:space="0" w:color="auto"/>
                                  </w:divBdr>
                                  <w:divsChild>
                                    <w:div w:id="17587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20005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722747530">
          <w:marLeft w:val="1680"/>
          <w:marRight w:val="0"/>
          <w:marTop w:val="0"/>
          <w:marBottom w:val="0"/>
          <w:divBdr>
            <w:top w:val="none" w:sz="0" w:space="0" w:color="auto"/>
            <w:left w:val="none" w:sz="0" w:space="0" w:color="auto"/>
            <w:bottom w:val="none" w:sz="0" w:space="0" w:color="auto"/>
            <w:right w:val="none" w:sz="0" w:space="0" w:color="auto"/>
          </w:divBdr>
          <w:divsChild>
            <w:div w:id="1433892414">
              <w:marLeft w:val="0"/>
              <w:marRight w:val="0"/>
              <w:marTop w:val="0"/>
              <w:marBottom w:val="0"/>
              <w:divBdr>
                <w:top w:val="none" w:sz="0" w:space="0" w:color="auto"/>
                <w:left w:val="single" w:sz="36" w:space="0" w:color="C3D9FF"/>
                <w:bottom w:val="none" w:sz="0" w:space="0" w:color="auto"/>
                <w:right w:val="none" w:sz="0" w:space="0" w:color="auto"/>
              </w:divBdr>
              <w:divsChild>
                <w:div w:id="2110001849">
                  <w:marLeft w:val="0"/>
                  <w:marRight w:val="0"/>
                  <w:marTop w:val="0"/>
                  <w:marBottom w:val="0"/>
                  <w:divBdr>
                    <w:top w:val="none" w:sz="0" w:space="0" w:color="auto"/>
                    <w:left w:val="none" w:sz="0" w:space="0" w:color="auto"/>
                    <w:bottom w:val="none" w:sz="0" w:space="0" w:color="auto"/>
                    <w:right w:val="none" w:sz="0" w:space="0" w:color="auto"/>
                  </w:divBdr>
                  <w:divsChild>
                    <w:div w:id="634071236">
                      <w:marLeft w:val="0"/>
                      <w:marRight w:val="0"/>
                      <w:marTop w:val="0"/>
                      <w:marBottom w:val="0"/>
                      <w:divBdr>
                        <w:top w:val="none" w:sz="0" w:space="0" w:color="auto"/>
                        <w:left w:val="none" w:sz="0" w:space="0" w:color="auto"/>
                        <w:bottom w:val="none" w:sz="0" w:space="0" w:color="auto"/>
                        <w:right w:val="none" w:sz="0" w:space="0" w:color="auto"/>
                      </w:divBdr>
                      <w:divsChild>
                        <w:div w:id="525489022">
                          <w:marLeft w:val="0"/>
                          <w:marRight w:val="0"/>
                          <w:marTop w:val="0"/>
                          <w:marBottom w:val="0"/>
                          <w:divBdr>
                            <w:top w:val="none" w:sz="0" w:space="0" w:color="auto"/>
                            <w:left w:val="none" w:sz="0" w:space="0" w:color="auto"/>
                            <w:bottom w:val="none" w:sz="0" w:space="0" w:color="auto"/>
                            <w:right w:val="none" w:sz="0" w:space="0" w:color="auto"/>
                          </w:divBdr>
                          <w:divsChild>
                            <w:div w:id="1595019376">
                              <w:marLeft w:val="0"/>
                              <w:marRight w:val="0"/>
                              <w:marTop w:val="0"/>
                              <w:marBottom w:val="0"/>
                              <w:divBdr>
                                <w:top w:val="none" w:sz="0" w:space="0" w:color="auto"/>
                                <w:left w:val="none" w:sz="0" w:space="0" w:color="auto"/>
                                <w:bottom w:val="none" w:sz="0" w:space="0" w:color="auto"/>
                                <w:right w:val="none" w:sz="0" w:space="0" w:color="auto"/>
                              </w:divBdr>
                              <w:divsChild>
                                <w:div w:id="1297757383">
                                  <w:marLeft w:val="0"/>
                                  <w:marRight w:val="0"/>
                                  <w:marTop w:val="0"/>
                                  <w:marBottom w:val="0"/>
                                  <w:divBdr>
                                    <w:top w:val="none" w:sz="0" w:space="0" w:color="auto"/>
                                    <w:left w:val="none" w:sz="0" w:space="0" w:color="auto"/>
                                    <w:bottom w:val="none" w:sz="0" w:space="0" w:color="auto"/>
                                    <w:right w:val="none" w:sz="0" w:space="0" w:color="auto"/>
                                  </w:divBdr>
                                  <w:divsChild>
                                    <w:div w:id="1820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94797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082524849">
          <w:marLeft w:val="1680"/>
          <w:marRight w:val="0"/>
          <w:marTop w:val="0"/>
          <w:marBottom w:val="0"/>
          <w:divBdr>
            <w:top w:val="none" w:sz="0" w:space="0" w:color="auto"/>
            <w:left w:val="none" w:sz="0" w:space="0" w:color="auto"/>
            <w:bottom w:val="none" w:sz="0" w:space="0" w:color="auto"/>
            <w:right w:val="none" w:sz="0" w:space="0" w:color="auto"/>
          </w:divBdr>
          <w:divsChild>
            <w:div w:id="1061709442">
              <w:marLeft w:val="0"/>
              <w:marRight w:val="0"/>
              <w:marTop w:val="0"/>
              <w:marBottom w:val="0"/>
              <w:divBdr>
                <w:top w:val="none" w:sz="0" w:space="0" w:color="auto"/>
                <w:left w:val="single" w:sz="36" w:space="0" w:color="C3D9FF"/>
                <w:bottom w:val="none" w:sz="0" w:space="0" w:color="auto"/>
                <w:right w:val="none" w:sz="0" w:space="0" w:color="auto"/>
              </w:divBdr>
              <w:divsChild>
                <w:div w:id="1790052588">
                  <w:marLeft w:val="0"/>
                  <w:marRight w:val="0"/>
                  <w:marTop w:val="0"/>
                  <w:marBottom w:val="0"/>
                  <w:divBdr>
                    <w:top w:val="none" w:sz="0" w:space="0" w:color="auto"/>
                    <w:left w:val="none" w:sz="0" w:space="0" w:color="auto"/>
                    <w:bottom w:val="none" w:sz="0" w:space="0" w:color="auto"/>
                    <w:right w:val="none" w:sz="0" w:space="0" w:color="auto"/>
                  </w:divBdr>
                  <w:divsChild>
                    <w:div w:id="1577856733">
                      <w:marLeft w:val="0"/>
                      <w:marRight w:val="0"/>
                      <w:marTop w:val="0"/>
                      <w:marBottom w:val="0"/>
                      <w:divBdr>
                        <w:top w:val="none" w:sz="0" w:space="0" w:color="auto"/>
                        <w:left w:val="none" w:sz="0" w:space="0" w:color="auto"/>
                        <w:bottom w:val="none" w:sz="0" w:space="0" w:color="auto"/>
                        <w:right w:val="none" w:sz="0" w:space="0" w:color="auto"/>
                      </w:divBdr>
                      <w:divsChild>
                        <w:div w:id="630942053">
                          <w:marLeft w:val="0"/>
                          <w:marRight w:val="0"/>
                          <w:marTop w:val="0"/>
                          <w:marBottom w:val="0"/>
                          <w:divBdr>
                            <w:top w:val="none" w:sz="0" w:space="0" w:color="auto"/>
                            <w:left w:val="none" w:sz="0" w:space="0" w:color="auto"/>
                            <w:bottom w:val="none" w:sz="0" w:space="0" w:color="auto"/>
                            <w:right w:val="none" w:sz="0" w:space="0" w:color="auto"/>
                          </w:divBdr>
                          <w:divsChild>
                            <w:div w:id="1845129525">
                              <w:marLeft w:val="0"/>
                              <w:marRight w:val="0"/>
                              <w:marTop w:val="0"/>
                              <w:marBottom w:val="0"/>
                              <w:divBdr>
                                <w:top w:val="none" w:sz="0" w:space="0" w:color="auto"/>
                                <w:left w:val="none" w:sz="0" w:space="0" w:color="auto"/>
                                <w:bottom w:val="none" w:sz="0" w:space="0" w:color="auto"/>
                                <w:right w:val="none" w:sz="0" w:space="0" w:color="auto"/>
                              </w:divBdr>
                              <w:divsChild>
                                <w:div w:id="2132937938">
                                  <w:marLeft w:val="0"/>
                                  <w:marRight w:val="0"/>
                                  <w:marTop w:val="0"/>
                                  <w:marBottom w:val="0"/>
                                  <w:divBdr>
                                    <w:top w:val="none" w:sz="0" w:space="0" w:color="auto"/>
                                    <w:left w:val="none" w:sz="0" w:space="0" w:color="auto"/>
                                    <w:bottom w:val="none" w:sz="0" w:space="0" w:color="auto"/>
                                    <w:right w:val="none" w:sz="0" w:space="0" w:color="auto"/>
                                  </w:divBdr>
                                  <w:divsChild>
                                    <w:div w:id="16801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oloma@wmin.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1607</Words>
  <Characters>9694</Characters>
  <Application>Microsoft Office Word</Application>
  <DocSecurity>0</DocSecurity>
  <Lines>228</Lines>
  <Paragraphs>130</Paragraphs>
  <ScaleCrop>false</ScaleCrop>
  <HeadingPairs>
    <vt:vector size="2" baseType="variant">
      <vt:variant>
        <vt:lpstr>Title</vt:lpstr>
      </vt:variant>
      <vt:variant>
        <vt:i4>1</vt:i4>
      </vt:variant>
    </vt:vector>
  </HeadingPairs>
  <TitlesOfParts>
    <vt:vector size="1" baseType="lpstr">
      <vt:lpstr>Curriculum Vitae</vt:lpstr>
    </vt:vector>
  </TitlesOfParts>
  <Company>SMI</Company>
  <LinksUpToDate>false</LinksUpToDate>
  <CharactersWithSpaces>11222</CharactersWithSpaces>
  <SharedDoc>false</SharedDoc>
  <HLinks>
    <vt:vector size="6" baseType="variant">
      <vt:variant>
        <vt:i4>6750221</vt:i4>
      </vt:variant>
      <vt:variant>
        <vt:i4>0</vt:i4>
      </vt:variant>
      <vt:variant>
        <vt:i4>0</vt:i4>
      </vt:variant>
      <vt:variant>
        <vt:i4>5</vt:i4>
      </vt:variant>
      <vt:variant>
        <vt:lpwstr>mailto:coloma@wmin.ac.uk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a.moir.</dc:creator>
  <cp:keywords/>
  <dc:description/>
  <cp:lastModifiedBy>Anne-Gaelle Colom</cp:lastModifiedBy>
  <cp:revision>45</cp:revision>
  <cp:lastPrinted>2008-07-16T17:14:00Z</cp:lastPrinted>
  <dcterms:created xsi:type="dcterms:W3CDTF">2025-07-10T07:31:00Z</dcterms:created>
  <dcterms:modified xsi:type="dcterms:W3CDTF">2026-03-18T12:07:00Z</dcterms:modified>
</cp:coreProperties>
</file>