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22D91" w:rsidRDefault="00560A57">
      <w:r>
        <w:t>UPLOADING TRIAL RESULTS TO EudraCT</w:t>
      </w:r>
    </w:p>
    <w:p w:rsidR="00560A57" w:rsidRDefault="00560A57">
      <w:r>
        <w:t>BACKGROUND</w:t>
      </w:r>
    </w:p>
    <w:p w:rsidR="00560A57" w:rsidRDefault="00560A57" w:rsidP="00560A57">
      <w:pPr>
        <w:rPr>
          <w:u w:val="single"/>
        </w:rPr>
      </w:pPr>
      <w:r>
        <w:t>Following the completion of a trial with a Clinical Trials Authorisation (CTA) within the European Union), results must be uploaded to the European Clinical Trials Database (EudraCT). Results must be uploaded within one year of the end of the trial as defined in the protocol (six months for paediatric trials). The amount of time required to obtain permission from EudraCT to upload results and the time needed to upload them should not be underestimated, and sufficient time for this to be completed within these timelines should be allowed. Obtaining permission to upload results should be done as far in advance as possible so as not to delay uploading results. Once uploaded and made public, results will be publicly available through the European Union Clinical Trials Register (</w:t>
      </w:r>
      <w:r>
        <w:rPr>
          <w:u w:val="single"/>
        </w:rPr>
        <w:t>clinicaltrialsregister.eu).</w:t>
      </w:r>
    </w:p>
    <w:p w:rsidR="00560A57" w:rsidRDefault="00560A57" w:rsidP="00560A57">
      <w:pPr>
        <w:rPr>
          <w:u w:val="single"/>
        </w:rPr>
      </w:pPr>
    </w:p>
    <w:p w:rsidR="00560A57" w:rsidRDefault="00560A57" w:rsidP="00560A57">
      <w:r>
        <w:t xml:space="preserve">The purpose of this guidance document is </w:t>
      </w:r>
    </w:p>
    <w:p w:rsidR="00560A57" w:rsidRDefault="00560A57" w:rsidP="00560A57">
      <w:pPr>
        <w:pStyle w:val="Default"/>
      </w:pPr>
    </w:p>
    <w:p w:rsidR="00560A57" w:rsidRDefault="00560A57" w:rsidP="00560A57">
      <w:pPr>
        <w:pStyle w:val="Default"/>
        <w:numPr>
          <w:ilvl w:val="0"/>
          <w:numId w:val="1"/>
        </w:numPr>
        <w:rPr>
          <w:sz w:val="22"/>
          <w:szCs w:val="22"/>
        </w:rPr>
      </w:pPr>
      <w:r>
        <w:rPr>
          <w:sz w:val="22"/>
          <w:szCs w:val="22"/>
        </w:rPr>
        <w:t xml:space="preserve">To define the UCL CTC roles and responsibilities involved in uploading results to EudraCT. </w:t>
      </w:r>
    </w:p>
    <w:p w:rsidR="00560A57" w:rsidRPr="00560A57" w:rsidRDefault="00560A57" w:rsidP="00560A57">
      <w:pPr>
        <w:pStyle w:val="Default"/>
        <w:numPr>
          <w:ilvl w:val="0"/>
          <w:numId w:val="1"/>
        </w:numPr>
        <w:rPr>
          <w:sz w:val="22"/>
          <w:szCs w:val="22"/>
        </w:rPr>
      </w:pPr>
      <w:r w:rsidRPr="00560A57">
        <w:rPr>
          <w:sz w:val="22"/>
          <w:szCs w:val="22"/>
        </w:rPr>
        <w:t xml:space="preserve">To outline the procedures for obtaining permission to upload results to EudraCT and enter results from a clinical trial on to the system. </w:t>
      </w:r>
    </w:p>
    <w:p w:rsidR="00560A57" w:rsidRDefault="00560A57" w:rsidP="00560A57"/>
    <w:p w:rsidR="00560A57" w:rsidRDefault="00560A57" w:rsidP="00560A57">
      <w:r>
        <w:t xml:space="preserve">This guidance document does not provide information on which results to upload as this will be trial-specific (decided by the Trial </w:t>
      </w:r>
      <w:r w:rsidR="00FC7471">
        <w:t>team)</w:t>
      </w:r>
      <w:r>
        <w:t xml:space="preserve"> but instead provides practical guidance on the process of uploading results.</w:t>
      </w:r>
    </w:p>
    <w:p w:rsidR="00560A57" w:rsidRDefault="00560A57" w:rsidP="00560A57">
      <w:r>
        <w:t>The following table lists the roles relevant to this guidance and a brief description of their responsibilities.</w:t>
      </w:r>
    </w:p>
    <w:tbl>
      <w:tblPr>
        <w:tblStyle w:val="TableGrid"/>
        <w:tblW w:w="0" w:type="auto"/>
        <w:tblLook w:val="04A0" w:firstRow="1" w:lastRow="0" w:firstColumn="1" w:lastColumn="0" w:noHBand="0" w:noVBand="1"/>
      </w:tblPr>
      <w:tblGrid>
        <w:gridCol w:w="4508"/>
        <w:gridCol w:w="4508"/>
      </w:tblGrid>
      <w:tr w:rsidR="00560A57" w:rsidTr="00560A57">
        <w:tc>
          <w:tcPr>
            <w:tcW w:w="4508" w:type="dxa"/>
          </w:tcPr>
          <w:p w:rsidR="00560A57" w:rsidRDefault="00560A57" w:rsidP="00560A57">
            <w:r>
              <w:rPr>
                <w:b/>
                <w:bCs/>
              </w:rPr>
              <w:t>ROLE</w:t>
            </w:r>
          </w:p>
        </w:tc>
        <w:tc>
          <w:tcPr>
            <w:tcW w:w="4508" w:type="dxa"/>
          </w:tcPr>
          <w:p w:rsidR="00560A57" w:rsidRDefault="00560A57" w:rsidP="00560A57">
            <w:r>
              <w:rPr>
                <w:b/>
                <w:bCs/>
              </w:rPr>
              <w:t>RESPONSIBILITIES</w:t>
            </w:r>
          </w:p>
        </w:tc>
      </w:tr>
      <w:tr w:rsidR="00560A57" w:rsidTr="00560A57">
        <w:tc>
          <w:tcPr>
            <w:tcW w:w="4508" w:type="dxa"/>
          </w:tcPr>
          <w:p w:rsidR="00560A57" w:rsidRDefault="00A3671B" w:rsidP="00560A57">
            <w:r>
              <w:t>TGL/STC/TC</w:t>
            </w:r>
          </w:p>
        </w:tc>
        <w:tc>
          <w:tcPr>
            <w:tcW w:w="4508" w:type="dxa"/>
          </w:tcPr>
          <w:p w:rsidR="00A3671B" w:rsidRDefault="00A3671B" w:rsidP="00A3671B">
            <w:pPr>
              <w:pStyle w:val="Default"/>
              <w:rPr>
                <w:sz w:val="22"/>
                <w:szCs w:val="22"/>
              </w:rPr>
            </w:pPr>
            <w:r>
              <w:rPr>
                <w:sz w:val="22"/>
                <w:szCs w:val="22"/>
              </w:rPr>
              <w:t xml:space="preserve">Ensuring permission to upload results to EudraCT is obtained </w:t>
            </w:r>
          </w:p>
          <w:p w:rsidR="00A3671B" w:rsidRDefault="00A3671B" w:rsidP="00A3671B">
            <w:pPr>
              <w:pStyle w:val="Default"/>
              <w:rPr>
                <w:sz w:val="22"/>
                <w:szCs w:val="22"/>
              </w:rPr>
            </w:pPr>
          </w:p>
          <w:p w:rsidR="00560A57" w:rsidRDefault="00560A57" w:rsidP="00560A57"/>
        </w:tc>
      </w:tr>
      <w:tr w:rsidR="00A3671B" w:rsidTr="00560A57">
        <w:tc>
          <w:tcPr>
            <w:tcW w:w="4508" w:type="dxa"/>
          </w:tcPr>
          <w:p w:rsidR="00A3671B" w:rsidRDefault="00A3671B" w:rsidP="00560A57">
            <w:r>
              <w:t>TGL/STC/TC, Trial Statistician</w:t>
            </w:r>
          </w:p>
        </w:tc>
        <w:tc>
          <w:tcPr>
            <w:tcW w:w="4508" w:type="dxa"/>
          </w:tcPr>
          <w:p w:rsidR="00A3671B" w:rsidRDefault="00A3671B" w:rsidP="00A3671B">
            <w:pPr>
              <w:pStyle w:val="Default"/>
              <w:numPr>
                <w:ilvl w:val="0"/>
                <w:numId w:val="3"/>
              </w:numPr>
              <w:rPr>
                <w:sz w:val="22"/>
                <w:szCs w:val="22"/>
              </w:rPr>
            </w:pPr>
            <w:r>
              <w:rPr>
                <w:sz w:val="22"/>
                <w:szCs w:val="22"/>
              </w:rPr>
              <w:t>Posting results</w:t>
            </w:r>
          </w:p>
          <w:p w:rsidR="00A3671B" w:rsidRDefault="00A3671B" w:rsidP="00A3671B">
            <w:pPr>
              <w:pStyle w:val="Default"/>
              <w:numPr>
                <w:ilvl w:val="0"/>
                <w:numId w:val="2"/>
              </w:numPr>
              <w:rPr>
                <w:sz w:val="22"/>
                <w:szCs w:val="22"/>
              </w:rPr>
            </w:pPr>
            <w:r>
              <w:rPr>
                <w:sz w:val="22"/>
                <w:szCs w:val="22"/>
              </w:rPr>
              <w:t xml:space="preserve">Circulating the PDF of draft results for checking by </w:t>
            </w:r>
          </w:p>
          <w:p w:rsidR="00A3671B" w:rsidRDefault="00A3671B" w:rsidP="00A3671B">
            <w:pPr>
              <w:pStyle w:val="Default"/>
              <w:numPr>
                <w:ilvl w:val="1"/>
                <w:numId w:val="2"/>
              </w:numPr>
              <w:ind w:left="909"/>
              <w:rPr>
                <w:sz w:val="22"/>
                <w:szCs w:val="22"/>
              </w:rPr>
            </w:pPr>
            <w:r>
              <w:rPr>
                <w:sz w:val="22"/>
                <w:szCs w:val="22"/>
              </w:rPr>
              <w:t xml:space="preserve">Trial Coordinator/Data Manager (trial information) </w:t>
            </w:r>
          </w:p>
          <w:p w:rsidR="00A3671B" w:rsidRDefault="00A3671B" w:rsidP="00A3671B">
            <w:pPr>
              <w:pStyle w:val="Default"/>
              <w:numPr>
                <w:ilvl w:val="1"/>
                <w:numId w:val="2"/>
              </w:numPr>
              <w:ind w:left="909"/>
              <w:rPr>
                <w:sz w:val="22"/>
                <w:szCs w:val="22"/>
              </w:rPr>
            </w:pPr>
            <w:r w:rsidRPr="00A3671B">
              <w:rPr>
                <w:sz w:val="22"/>
                <w:szCs w:val="22"/>
              </w:rPr>
              <w:t>An appropriately experienced statistician other than the statistician who uploaded the results against the final statistical report</w:t>
            </w:r>
            <w:r w:rsidR="00CC31D5">
              <w:rPr>
                <w:sz w:val="22"/>
                <w:szCs w:val="22"/>
              </w:rPr>
              <w:t xml:space="preserve">/publication </w:t>
            </w:r>
          </w:p>
          <w:p w:rsidR="00A3671B" w:rsidRDefault="00A3671B" w:rsidP="00A3671B">
            <w:pPr>
              <w:pStyle w:val="Default"/>
              <w:numPr>
                <w:ilvl w:val="0"/>
                <w:numId w:val="2"/>
              </w:numPr>
              <w:rPr>
                <w:sz w:val="22"/>
                <w:szCs w:val="22"/>
              </w:rPr>
            </w:pPr>
            <w:r>
              <w:rPr>
                <w:sz w:val="22"/>
                <w:szCs w:val="22"/>
              </w:rPr>
              <w:t>Approving results to make public</w:t>
            </w:r>
          </w:p>
          <w:p w:rsidR="00A3671B" w:rsidRPr="00A3671B" w:rsidRDefault="00A3671B" w:rsidP="0013360C">
            <w:pPr>
              <w:pStyle w:val="Default"/>
              <w:ind w:left="360"/>
              <w:rPr>
                <w:sz w:val="22"/>
                <w:szCs w:val="22"/>
              </w:rPr>
            </w:pPr>
          </w:p>
        </w:tc>
      </w:tr>
    </w:tbl>
    <w:p w:rsidR="00560A57" w:rsidRDefault="00560A57" w:rsidP="00560A57"/>
    <w:tbl>
      <w:tblPr>
        <w:tblW w:w="13841" w:type="dxa"/>
        <w:tblInd w:w="-108" w:type="dxa"/>
        <w:tblBorders>
          <w:top w:val="nil"/>
          <w:left w:val="nil"/>
          <w:bottom w:val="nil"/>
          <w:right w:val="nil"/>
        </w:tblBorders>
        <w:tblLayout w:type="fixed"/>
        <w:tblLook w:val="0000" w:firstRow="0" w:lastRow="0" w:firstColumn="0" w:lastColumn="0" w:noHBand="0" w:noVBand="0"/>
      </w:tblPr>
      <w:tblGrid>
        <w:gridCol w:w="9180"/>
        <w:gridCol w:w="4661"/>
      </w:tblGrid>
      <w:tr w:rsidR="00560A57" w:rsidTr="00453FC0">
        <w:trPr>
          <w:trHeight w:val="188"/>
        </w:trPr>
        <w:tc>
          <w:tcPr>
            <w:tcW w:w="9180" w:type="dxa"/>
          </w:tcPr>
          <w:p w:rsidR="00560A57" w:rsidRDefault="00560A57">
            <w:pPr>
              <w:pStyle w:val="Default"/>
              <w:rPr>
                <w:sz w:val="22"/>
                <w:szCs w:val="22"/>
              </w:rPr>
            </w:pPr>
          </w:p>
        </w:tc>
        <w:tc>
          <w:tcPr>
            <w:tcW w:w="4661" w:type="dxa"/>
          </w:tcPr>
          <w:p w:rsidR="00560A57" w:rsidRDefault="00560A57">
            <w:pPr>
              <w:pStyle w:val="Default"/>
              <w:rPr>
                <w:sz w:val="22"/>
                <w:szCs w:val="22"/>
              </w:rPr>
            </w:pPr>
          </w:p>
        </w:tc>
      </w:tr>
      <w:tr w:rsidR="00560A57" w:rsidTr="00453FC0">
        <w:trPr>
          <w:trHeight w:val="1388"/>
        </w:trPr>
        <w:tc>
          <w:tcPr>
            <w:tcW w:w="9180" w:type="dxa"/>
          </w:tcPr>
          <w:p w:rsidR="00A3671B" w:rsidRPr="009B26F1" w:rsidRDefault="00A3671B">
            <w:pPr>
              <w:pStyle w:val="Default"/>
              <w:spacing w:before="60" w:after="60"/>
              <w:rPr>
                <w:b/>
                <w:sz w:val="22"/>
                <w:szCs w:val="22"/>
              </w:rPr>
            </w:pPr>
            <w:r w:rsidRPr="009B26F1">
              <w:rPr>
                <w:b/>
                <w:sz w:val="22"/>
                <w:szCs w:val="22"/>
              </w:rPr>
              <w:lastRenderedPageBreak/>
              <w:t>PROCEDURE</w:t>
            </w:r>
          </w:p>
          <w:p w:rsidR="00560A57" w:rsidRDefault="00A3671B" w:rsidP="00453FC0">
            <w:r w:rsidRPr="00453FC0">
              <w:t>The EudraCT system can be accessed https://eudract.ema.europa.eu. Click “Login to EudraCT” (top left of screen):</w:t>
            </w:r>
          </w:p>
          <w:p w:rsidR="00453FC0" w:rsidRPr="00453FC0" w:rsidRDefault="009B26F1" w:rsidP="00453FC0">
            <w:r>
              <w:rPr>
                <w:b/>
                <w:bCs/>
                <w:noProof/>
                <w:sz w:val="23"/>
                <w:szCs w:val="23"/>
                <w:lang w:eastAsia="en-GB"/>
              </w:rPr>
              <mc:AlternateContent>
                <mc:Choice Requires="wpc">
                  <w:drawing>
                    <wp:inline distT="0" distB="0" distL="0" distR="0" wp14:anchorId="1D199CF5" wp14:editId="7AA7344D">
                      <wp:extent cx="5689600" cy="4447344"/>
                      <wp:effectExtent l="0" t="0" r="6350" b="10795"/>
                      <wp:docPr id="37" name="Canvas 3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pic:pic xmlns:pic="http://schemas.openxmlformats.org/drawingml/2006/picture">
                              <pic:nvPicPr>
                                <pic:cNvPr id="36"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40444"/>
                                  <a:ext cx="5694045" cy="44113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9" name="Oval 39"/>
                              <wps:cNvSpPr/>
                              <wps:spPr>
                                <a:xfrm>
                                  <a:off x="0" y="1116769"/>
                                  <a:ext cx="914400" cy="8572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7E4480C1" id="Canvas 37" o:spid="_x0000_s1026" editas="canvas" style="width:448pt;height:350.2pt;mso-position-horizontal-relative:char;mso-position-vertical-relative:line" coordsize="56896,444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6896;height:44469;visibility:visible;mso-wrap-style:square">
                        <v:fill o:detectmouseclick="t"/>
                        <v:path o:connecttype="none"/>
                      </v:shape>
                      <v:shape id="Picture 5" o:spid="_x0000_s1028" type="#_x0000_t75" style="position:absolute;top:404;width:56940;height:441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">
                        <v:imagedata r:id="rId8" o:title=""/>
                      </v:shape>
                      <v:oval id="Oval 39" o:spid="_x0000_s1029" style="position:absolute;top:11167;width:9144;height: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" filled="f" strokecolor="red" strokeweight="1pt">
                        <v:stroke joinstyle="miter"/>
                      </v:oval>
                      <w10:anchorlock/>
                    </v:group>
                  </w:pict>
                </mc:Fallback>
              </mc:AlternateContent>
            </w:r>
          </w:p>
        </w:tc>
        <w:tc>
          <w:tcPr>
            <w:tcW w:w="4661" w:type="dxa"/>
          </w:tcPr>
          <w:p w:rsidR="00560A57" w:rsidRDefault="00560A57">
            <w:pPr>
              <w:pStyle w:val="Default"/>
              <w:rPr>
                <w:sz w:val="22"/>
                <w:szCs w:val="22"/>
              </w:rPr>
            </w:pPr>
          </w:p>
        </w:tc>
      </w:tr>
      <w:tr w:rsidR="00560A57" w:rsidTr="00453FC0">
        <w:trPr>
          <w:trHeight w:val="683"/>
        </w:trPr>
        <w:tc>
          <w:tcPr>
            <w:tcW w:w="9180" w:type="dxa"/>
          </w:tcPr>
          <w:p w:rsidR="00560A57" w:rsidRDefault="00560A57">
            <w:pPr>
              <w:pStyle w:val="Default"/>
              <w:rPr>
                <w:sz w:val="22"/>
                <w:szCs w:val="22"/>
              </w:rPr>
            </w:pPr>
          </w:p>
        </w:tc>
        <w:tc>
          <w:tcPr>
            <w:tcW w:w="4661" w:type="dxa"/>
          </w:tcPr>
          <w:p w:rsidR="00560A57" w:rsidRDefault="00560A57">
            <w:pPr>
              <w:pStyle w:val="Default"/>
              <w:rPr>
                <w:sz w:val="22"/>
                <w:szCs w:val="22"/>
              </w:rPr>
            </w:pPr>
          </w:p>
        </w:tc>
      </w:tr>
    </w:tbl>
    <w:p w:rsidR="00D6321B" w:rsidRDefault="00D6321B" w:rsidP="00D6321B">
      <w:pPr>
        <w:pStyle w:val="Default"/>
        <w:rPr>
          <w:sz w:val="23"/>
          <w:szCs w:val="23"/>
        </w:rPr>
      </w:pPr>
      <w:r>
        <w:rPr>
          <w:b/>
          <w:bCs/>
          <w:sz w:val="23"/>
          <w:szCs w:val="23"/>
        </w:rPr>
        <w:t xml:space="preserve">REGISTRATION AND BECOMING A RESULTS USER </w:t>
      </w:r>
    </w:p>
    <w:p w:rsidR="00D6321B" w:rsidRDefault="00D6321B" w:rsidP="00D6321B">
      <w:pPr>
        <w:pStyle w:val="Default"/>
        <w:rPr>
          <w:sz w:val="22"/>
          <w:szCs w:val="22"/>
        </w:rPr>
      </w:pPr>
      <w:r>
        <w:rPr>
          <w:sz w:val="22"/>
          <w:szCs w:val="22"/>
        </w:rPr>
        <w:t xml:space="preserve">First time users need to register (section 4.1.1) and become a results user (section 4.1.2). </w:t>
      </w:r>
    </w:p>
    <w:p w:rsidR="00D6321B" w:rsidRDefault="00D6321B" w:rsidP="00D6321B">
      <w:pPr>
        <w:pStyle w:val="Default"/>
        <w:rPr>
          <w:sz w:val="18"/>
          <w:szCs w:val="18"/>
        </w:rPr>
      </w:pPr>
      <w:r>
        <w:rPr>
          <w:b/>
          <w:bCs/>
          <w:sz w:val="22"/>
          <w:szCs w:val="22"/>
        </w:rPr>
        <w:t>4.1.1 R</w:t>
      </w:r>
      <w:r>
        <w:rPr>
          <w:b/>
          <w:bCs/>
          <w:sz w:val="18"/>
          <w:szCs w:val="18"/>
        </w:rPr>
        <w:t xml:space="preserve">EGISTRATION </w:t>
      </w:r>
    </w:p>
    <w:p w:rsidR="00D6321B" w:rsidRDefault="00D6321B" w:rsidP="00D6321B">
      <w:pPr>
        <w:pStyle w:val="Default"/>
        <w:rPr>
          <w:sz w:val="18"/>
          <w:szCs w:val="18"/>
        </w:rPr>
      </w:pPr>
    </w:p>
    <w:p w:rsidR="00D6321B" w:rsidRDefault="00D6321B" w:rsidP="00D6321B">
      <w:pPr>
        <w:pStyle w:val="Default"/>
        <w:rPr>
          <w:sz w:val="22"/>
          <w:szCs w:val="22"/>
        </w:rPr>
      </w:pPr>
      <w:r>
        <w:rPr>
          <w:sz w:val="22"/>
          <w:szCs w:val="22"/>
        </w:rPr>
        <w:t xml:space="preserve">1. Click “Register” (top left of screen). </w:t>
      </w:r>
    </w:p>
    <w:p w:rsidR="00D6321B" w:rsidRDefault="009B26F1" w:rsidP="00D6321B">
      <w:pPr>
        <w:pStyle w:val="Default"/>
      </w:pPr>
      <w:r>
        <w:rPr>
          <w:noProof/>
          <w:lang w:eastAsia="en-GB"/>
        </w:rPr>
        <mc:AlternateContent>
          <mc:Choice Requires="wps">
            <w:drawing>
              <wp:anchor distT="0" distB="0" distL="114300" distR="114300" simplePos="0" relativeHeight="251659264" behindDoc="0" locked="0" layoutInCell="1" allowOverlap="1">
                <wp:simplePos x="0" y="0"/>
                <wp:positionH relativeFrom="margin">
                  <wp:align>left</wp:align>
                </wp:positionH>
                <wp:positionV relativeFrom="paragraph">
                  <wp:posOffset>885825</wp:posOffset>
                </wp:positionV>
                <wp:extent cx="866775" cy="219075"/>
                <wp:effectExtent l="0" t="0" r="28575" b="28575"/>
                <wp:wrapNone/>
                <wp:docPr id="40" name="Oval 40"/>
                <wp:cNvGraphicFramePr/>
                <a:graphic xmlns:a="http://schemas.openxmlformats.org/drawingml/2006/main">
                  <a:graphicData uri="http://schemas.microsoft.com/office/word/2010/wordprocessingShape">
                    <wps:wsp>
                      <wps:cNvSpPr/>
                      <wps:spPr>
                        <a:xfrm>
                          <a:off x="0" y="0"/>
                          <a:ext cx="866775" cy="21907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7C1F7AC" id="Oval 40" o:spid="_x0000_s1026" style="position:absolute;margin-left:0;margin-top:69.75pt;width:68.25pt;height:17.25pt;z-index:251659264;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" filled="f" strokecolor="red" strokeweight="1pt">
                <v:stroke joinstyle="miter"/>
                <w10:wrap anchorx="margin"/>
              </v:oval>
            </w:pict>
          </mc:Fallback>
        </mc:AlternateContent>
      </w:r>
      <w:r w:rsidR="00D6321B" w:rsidRPr="00D6321B">
        <w:rPr>
          <w:noProof/>
          <w:lang w:eastAsia="en-GB"/>
        </w:rPr>
        <w:drawing>
          <wp:inline distT="0" distB="0" distL="0" distR="0" wp14:anchorId="264A3D1A" wp14:editId="0916DA93">
            <wp:extent cx="5731510" cy="1179195"/>
            <wp:effectExtent l="0" t="0" r="254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1179195"/>
                    </a:xfrm>
                    <a:prstGeom prst="rect">
                      <a:avLst/>
                    </a:prstGeom>
                    <a:noFill/>
                    <a:ln>
                      <a:noFill/>
                    </a:ln>
                  </pic:spPr>
                </pic:pic>
              </a:graphicData>
            </a:graphic>
          </wp:inline>
        </w:drawing>
      </w:r>
    </w:p>
    <w:p w:rsidR="00D6321B" w:rsidRDefault="00D6321B" w:rsidP="00D6321B">
      <w:pPr>
        <w:pStyle w:val="Default"/>
        <w:rPr>
          <w:sz w:val="22"/>
          <w:szCs w:val="22"/>
        </w:rPr>
      </w:pPr>
      <w:r>
        <w:rPr>
          <w:sz w:val="22"/>
          <w:szCs w:val="22"/>
        </w:rPr>
        <w:t xml:space="preserve">Click “Register for an account”. </w:t>
      </w:r>
    </w:p>
    <w:p w:rsidR="00D6321B" w:rsidRDefault="00D6321B" w:rsidP="00D6321B">
      <w:pPr>
        <w:pStyle w:val="Default"/>
        <w:rPr>
          <w:sz w:val="22"/>
          <w:szCs w:val="22"/>
        </w:rPr>
      </w:pPr>
      <w:r w:rsidRPr="00D6321B">
        <w:rPr>
          <w:noProof/>
          <w:sz w:val="22"/>
          <w:szCs w:val="22"/>
          <w:lang w:eastAsia="en-GB"/>
        </w:rPr>
        <w:lastRenderedPageBreak/>
        <w:drawing>
          <wp:inline distT="0" distB="0" distL="0" distR="0">
            <wp:extent cx="5731510" cy="2399468"/>
            <wp:effectExtent l="0" t="0" r="254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2399468"/>
                    </a:xfrm>
                    <a:prstGeom prst="rect">
                      <a:avLst/>
                    </a:prstGeom>
                    <a:noFill/>
                    <a:ln>
                      <a:noFill/>
                    </a:ln>
                  </pic:spPr>
                </pic:pic>
              </a:graphicData>
            </a:graphic>
          </wp:inline>
        </w:drawing>
      </w:r>
    </w:p>
    <w:p w:rsidR="00560A57" w:rsidRDefault="00560A57" w:rsidP="00560A57"/>
    <w:p w:rsidR="00D6321B" w:rsidRDefault="00D6321B" w:rsidP="00D6321B">
      <w:pPr>
        <w:pStyle w:val="Default"/>
      </w:pPr>
    </w:p>
    <w:p w:rsidR="00D6321B" w:rsidRDefault="00D6321B" w:rsidP="00D6321B">
      <w:pPr>
        <w:pStyle w:val="Default"/>
        <w:spacing w:after="226"/>
        <w:rPr>
          <w:sz w:val="22"/>
          <w:szCs w:val="22"/>
        </w:rPr>
      </w:pPr>
      <w:r>
        <w:rPr>
          <w:sz w:val="22"/>
          <w:szCs w:val="22"/>
        </w:rPr>
        <w:t xml:space="preserve">Accept terms and conditions. </w:t>
      </w:r>
    </w:p>
    <w:p w:rsidR="00D6321B" w:rsidRDefault="00D6321B" w:rsidP="00D6321B">
      <w:pPr>
        <w:pStyle w:val="Default"/>
        <w:spacing w:after="226"/>
        <w:rPr>
          <w:sz w:val="22"/>
          <w:szCs w:val="22"/>
        </w:rPr>
      </w:pPr>
      <w:r>
        <w:rPr>
          <w:sz w:val="22"/>
          <w:szCs w:val="22"/>
        </w:rPr>
        <w:t xml:space="preserve"> Enter your details</w:t>
      </w:r>
    </w:p>
    <w:p w:rsidR="00D6321B" w:rsidRDefault="00D6321B" w:rsidP="00D6321B">
      <w:pPr>
        <w:pStyle w:val="Default"/>
        <w:rPr>
          <w:sz w:val="22"/>
          <w:szCs w:val="22"/>
        </w:rPr>
      </w:pPr>
      <w:r>
        <w:rPr>
          <w:sz w:val="22"/>
          <w:szCs w:val="22"/>
        </w:rPr>
        <w:t xml:space="preserve">5. You will receive an email from the European Medicines Agency. Click the link, then you will receive a username and password. </w:t>
      </w:r>
    </w:p>
    <w:p w:rsidR="00D6321B" w:rsidRDefault="00D6321B" w:rsidP="00560A57"/>
    <w:p w:rsidR="00D6321B" w:rsidRPr="009B26F1" w:rsidRDefault="00D6321B" w:rsidP="00560A57">
      <w:pPr>
        <w:rPr>
          <w:b/>
        </w:rPr>
      </w:pPr>
      <w:r w:rsidRPr="009B26F1">
        <w:rPr>
          <w:b/>
        </w:rPr>
        <w:t>Note: your personal email address should be used to register as trial email addresses are not accepted.</w:t>
      </w:r>
    </w:p>
    <w:p w:rsidR="00D6321B" w:rsidRDefault="00D6321B">
      <w:r>
        <w:br w:type="page"/>
      </w:r>
    </w:p>
    <w:p w:rsidR="00D6321B" w:rsidRDefault="00D6321B" w:rsidP="00D6321B">
      <w:pPr>
        <w:pStyle w:val="Default"/>
        <w:rPr>
          <w:b/>
          <w:bCs/>
          <w:sz w:val="23"/>
          <w:szCs w:val="23"/>
        </w:rPr>
      </w:pPr>
      <w:r>
        <w:rPr>
          <w:b/>
          <w:bCs/>
          <w:sz w:val="23"/>
          <w:szCs w:val="23"/>
        </w:rPr>
        <w:lastRenderedPageBreak/>
        <w:t xml:space="preserve">OBTAINING PERMISSION TO UPLOAD RESULTS FOR A SPECIFIC TRIAL </w:t>
      </w:r>
    </w:p>
    <w:p w:rsidR="009B26F1" w:rsidRDefault="009B26F1" w:rsidP="00D6321B">
      <w:pPr>
        <w:pStyle w:val="Default"/>
        <w:rPr>
          <w:sz w:val="23"/>
          <w:szCs w:val="23"/>
        </w:rPr>
      </w:pPr>
    </w:p>
    <w:p w:rsidR="00D6321B" w:rsidRDefault="00D6321B" w:rsidP="00D6321B">
      <w:pPr>
        <w:pStyle w:val="Default"/>
        <w:rPr>
          <w:sz w:val="22"/>
          <w:szCs w:val="22"/>
        </w:rPr>
      </w:pPr>
      <w:r>
        <w:rPr>
          <w:sz w:val="22"/>
          <w:szCs w:val="22"/>
        </w:rPr>
        <w:t>Once you are registered with EudraCT and a “results user</w:t>
      </w:r>
      <w:r w:rsidR="00FC7471">
        <w:rPr>
          <w:sz w:val="22"/>
          <w:szCs w:val="22"/>
        </w:rPr>
        <w:t>” you</w:t>
      </w:r>
      <w:r>
        <w:rPr>
          <w:sz w:val="22"/>
          <w:szCs w:val="22"/>
        </w:rPr>
        <w:t xml:space="preserve"> will need to upload a letter of permission from the Sponsor. A template </w:t>
      </w:r>
      <w:r w:rsidRPr="00D6321B">
        <w:rPr>
          <w:b/>
          <w:i/>
          <w:sz w:val="22"/>
          <w:szCs w:val="22"/>
        </w:rPr>
        <w:t>Letter to Obtain Permission from EudraCT to Upload Trial Results</w:t>
      </w:r>
      <w:r>
        <w:rPr>
          <w:sz w:val="22"/>
          <w:szCs w:val="22"/>
        </w:rPr>
        <w:t xml:space="preserve"> can be found on the CTC intranet.</w:t>
      </w:r>
    </w:p>
    <w:p w:rsidR="00D6321B" w:rsidRDefault="00D6321B" w:rsidP="00D6321B">
      <w:pPr>
        <w:pStyle w:val="Default"/>
        <w:rPr>
          <w:sz w:val="22"/>
          <w:szCs w:val="22"/>
        </w:rPr>
      </w:pPr>
      <w:r>
        <w:rPr>
          <w:sz w:val="22"/>
          <w:szCs w:val="22"/>
        </w:rPr>
        <w:t xml:space="preserve">The trial name in the letter must be the same as that registered with EudraCT at the beginning of the trial and the letter must be </w:t>
      </w:r>
      <w:r>
        <w:rPr>
          <w:b/>
          <w:bCs/>
          <w:sz w:val="22"/>
          <w:szCs w:val="22"/>
        </w:rPr>
        <w:t xml:space="preserve">signed by hand </w:t>
      </w:r>
      <w:r>
        <w:rPr>
          <w:sz w:val="22"/>
          <w:szCs w:val="22"/>
        </w:rPr>
        <w:t xml:space="preserve">(by a member of the Regulatory team) and converted to .pdf ready for uploading. </w:t>
      </w:r>
    </w:p>
    <w:p w:rsidR="00D6321B" w:rsidRDefault="00D6321B" w:rsidP="00D6321B">
      <w:pPr>
        <w:pStyle w:val="Default"/>
        <w:spacing w:after="226"/>
        <w:rPr>
          <w:sz w:val="22"/>
          <w:szCs w:val="22"/>
        </w:rPr>
      </w:pPr>
    </w:p>
    <w:p w:rsidR="00D6321B" w:rsidRDefault="00D6321B" w:rsidP="00D6321B">
      <w:pPr>
        <w:pStyle w:val="Default"/>
        <w:spacing w:after="226"/>
        <w:rPr>
          <w:sz w:val="22"/>
          <w:szCs w:val="22"/>
        </w:rPr>
      </w:pPr>
      <w:r>
        <w:rPr>
          <w:sz w:val="22"/>
          <w:szCs w:val="22"/>
        </w:rPr>
        <w:t xml:space="preserve">Log on. </w:t>
      </w:r>
    </w:p>
    <w:p w:rsidR="00D6321B" w:rsidRDefault="00D6321B" w:rsidP="00D6321B">
      <w:pPr>
        <w:pStyle w:val="Default"/>
        <w:rPr>
          <w:sz w:val="22"/>
          <w:szCs w:val="22"/>
        </w:rPr>
      </w:pPr>
      <w:r>
        <w:rPr>
          <w:sz w:val="22"/>
          <w:szCs w:val="22"/>
        </w:rPr>
        <w:t xml:space="preserve">3. You should see the following page (if not, click on “Your page” at the top of the page): </w:t>
      </w:r>
    </w:p>
    <w:p w:rsidR="00D6321B" w:rsidRDefault="00D6321B" w:rsidP="00D6321B">
      <w:pPr>
        <w:pStyle w:val="Default"/>
        <w:rPr>
          <w:sz w:val="22"/>
          <w:szCs w:val="22"/>
        </w:rPr>
      </w:pPr>
      <w:r w:rsidRPr="00D6321B">
        <w:rPr>
          <w:noProof/>
          <w:sz w:val="22"/>
          <w:szCs w:val="22"/>
          <w:lang w:eastAsia="en-GB"/>
        </w:rPr>
        <w:drawing>
          <wp:inline distT="0" distB="0" distL="0" distR="0">
            <wp:extent cx="5731510" cy="2198892"/>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2198892"/>
                    </a:xfrm>
                    <a:prstGeom prst="rect">
                      <a:avLst/>
                    </a:prstGeom>
                    <a:noFill/>
                    <a:ln>
                      <a:noFill/>
                    </a:ln>
                  </pic:spPr>
                </pic:pic>
              </a:graphicData>
            </a:graphic>
          </wp:inline>
        </w:drawing>
      </w:r>
    </w:p>
    <w:p w:rsidR="00D6321B" w:rsidRDefault="00D6321B" w:rsidP="00D6321B">
      <w:pPr>
        <w:pStyle w:val="Default"/>
        <w:rPr>
          <w:sz w:val="22"/>
          <w:szCs w:val="22"/>
        </w:rPr>
      </w:pPr>
      <w:r>
        <w:rPr>
          <w:sz w:val="22"/>
          <w:szCs w:val="22"/>
        </w:rPr>
        <w:t xml:space="preserve">4. Click “request assignment”. </w:t>
      </w:r>
    </w:p>
    <w:p w:rsidR="00D6321B" w:rsidRDefault="00D6321B" w:rsidP="00D6321B">
      <w:pPr>
        <w:pStyle w:val="Default"/>
        <w:rPr>
          <w:sz w:val="22"/>
          <w:szCs w:val="22"/>
        </w:rPr>
      </w:pPr>
    </w:p>
    <w:p w:rsidR="00D6321B" w:rsidRDefault="00D6321B" w:rsidP="00D6321B">
      <w:pPr>
        <w:pStyle w:val="Default"/>
        <w:rPr>
          <w:sz w:val="22"/>
          <w:szCs w:val="22"/>
        </w:rPr>
      </w:pPr>
      <w:r>
        <w:rPr>
          <w:sz w:val="22"/>
          <w:szCs w:val="22"/>
        </w:rPr>
        <w:t>Enter the EudraCT number of the trial you need to upload results for:</w:t>
      </w:r>
    </w:p>
    <w:p w:rsidR="00D6321B" w:rsidRDefault="009B26F1" w:rsidP="00D6321B">
      <w:pPr>
        <w:pStyle w:val="Default"/>
        <w:rPr>
          <w:sz w:val="22"/>
          <w:szCs w:val="22"/>
        </w:rPr>
      </w:pPr>
      <w:r>
        <w:rPr>
          <w:noProof/>
          <w:sz w:val="22"/>
          <w:szCs w:val="22"/>
          <w:lang w:eastAsia="en-GB"/>
        </w:rPr>
        <mc:AlternateContent>
          <mc:Choice Requires="wps">
            <w:drawing>
              <wp:anchor distT="0" distB="0" distL="114300" distR="114300" simplePos="0" relativeHeight="251661312" behindDoc="0" locked="0" layoutInCell="1" allowOverlap="1">
                <wp:simplePos x="0" y="0"/>
                <wp:positionH relativeFrom="column">
                  <wp:posOffset>3514725</wp:posOffset>
                </wp:positionH>
                <wp:positionV relativeFrom="paragraph">
                  <wp:posOffset>2569845</wp:posOffset>
                </wp:positionV>
                <wp:extent cx="533400" cy="533400"/>
                <wp:effectExtent l="0" t="0" r="19050" b="19050"/>
                <wp:wrapNone/>
                <wp:docPr id="42" name="Oval 42"/>
                <wp:cNvGraphicFramePr/>
                <a:graphic xmlns:a="http://schemas.openxmlformats.org/drawingml/2006/main">
                  <a:graphicData uri="http://schemas.microsoft.com/office/word/2010/wordprocessingShape">
                    <wps:wsp>
                      <wps:cNvSpPr/>
                      <wps:spPr>
                        <a:xfrm>
                          <a:off x="0" y="0"/>
                          <a:ext cx="533400" cy="5334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E31EBF9" id="Oval 42" o:spid="_x0000_s1026" style="position:absolute;margin-left:276.75pt;margin-top:202.35pt;width:42pt;height:42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" filled="f" strokecolor="red" strokeweight="1pt">
                <v:stroke joinstyle="miter"/>
              </v:oval>
            </w:pict>
          </mc:Fallback>
        </mc:AlternateContent>
      </w:r>
      <w:r>
        <w:rPr>
          <w:noProof/>
          <w:sz w:val="22"/>
          <w:szCs w:val="22"/>
          <w:lang w:eastAsia="en-GB"/>
        </w:rPr>
        <mc:AlternateContent>
          <mc:Choice Requires="wps">
            <w:drawing>
              <wp:anchor distT="0" distB="0" distL="114300" distR="114300" simplePos="0" relativeHeight="251660288" behindDoc="0" locked="0" layoutInCell="1" allowOverlap="1">
                <wp:simplePos x="0" y="0"/>
                <wp:positionH relativeFrom="column">
                  <wp:posOffset>2333625</wp:posOffset>
                </wp:positionH>
                <wp:positionV relativeFrom="paragraph">
                  <wp:posOffset>464820</wp:posOffset>
                </wp:positionV>
                <wp:extent cx="1638300" cy="2314575"/>
                <wp:effectExtent l="0" t="0" r="19050" b="28575"/>
                <wp:wrapNone/>
                <wp:docPr id="41" name="Oval 41"/>
                <wp:cNvGraphicFramePr/>
                <a:graphic xmlns:a="http://schemas.openxmlformats.org/drawingml/2006/main">
                  <a:graphicData uri="http://schemas.microsoft.com/office/word/2010/wordprocessingShape">
                    <wps:wsp>
                      <wps:cNvSpPr/>
                      <wps:spPr>
                        <a:xfrm>
                          <a:off x="0" y="0"/>
                          <a:ext cx="1638300" cy="231457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482506CF" id="Oval 41" o:spid="_x0000_s1026" style="position:absolute;margin-left:183.75pt;margin-top:36.6pt;width:129pt;height:182.2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" filled="f" strokecolor="red" strokeweight="1pt">
                <v:stroke joinstyle="miter"/>
              </v:oval>
            </w:pict>
          </mc:Fallback>
        </mc:AlternateContent>
      </w:r>
      <w:r w:rsidR="00D6321B" w:rsidRPr="00D6321B">
        <w:rPr>
          <w:noProof/>
          <w:sz w:val="22"/>
          <w:szCs w:val="22"/>
          <w:lang w:eastAsia="en-GB"/>
        </w:rPr>
        <w:drawing>
          <wp:inline distT="0" distB="0" distL="0" distR="0">
            <wp:extent cx="5731510" cy="2981739"/>
            <wp:effectExtent l="0" t="0" r="254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2981739"/>
                    </a:xfrm>
                    <a:prstGeom prst="rect">
                      <a:avLst/>
                    </a:prstGeom>
                    <a:noFill/>
                    <a:ln>
                      <a:noFill/>
                    </a:ln>
                  </pic:spPr>
                </pic:pic>
              </a:graphicData>
            </a:graphic>
          </wp:inline>
        </w:drawing>
      </w:r>
    </w:p>
    <w:p w:rsidR="00D6321B" w:rsidRDefault="00D6321B" w:rsidP="00D6321B">
      <w:pPr>
        <w:pStyle w:val="Default"/>
        <w:rPr>
          <w:sz w:val="22"/>
          <w:szCs w:val="22"/>
        </w:rPr>
      </w:pPr>
    </w:p>
    <w:p w:rsidR="00D6321B" w:rsidRDefault="00D6321B" w:rsidP="00D6321B">
      <w:pPr>
        <w:pStyle w:val="Default"/>
        <w:rPr>
          <w:sz w:val="22"/>
          <w:szCs w:val="22"/>
        </w:rPr>
      </w:pPr>
    </w:p>
    <w:p w:rsidR="00D6321B" w:rsidRDefault="00D6321B" w:rsidP="00D6321B">
      <w:pPr>
        <w:pStyle w:val="Default"/>
        <w:rPr>
          <w:sz w:val="22"/>
          <w:szCs w:val="22"/>
        </w:rPr>
      </w:pPr>
      <w:r>
        <w:rPr>
          <w:sz w:val="22"/>
          <w:szCs w:val="22"/>
        </w:rPr>
        <w:t xml:space="preserve">6. Click “Next”. </w:t>
      </w:r>
    </w:p>
    <w:p w:rsidR="00D6321B" w:rsidRDefault="00D6321B" w:rsidP="00D6321B">
      <w:pPr>
        <w:pStyle w:val="Default"/>
      </w:pPr>
    </w:p>
    <w:p w:rsidR="00D6321B" w:rsidRDefault="00D6321B" w:rsidP="00D6321B">
      <w:pPr>
        <w:pStyle w:val="Default"/>
        <w:spacing w:after="226"/>
        <w:rPr>
          <w:sz w:val="22"/>
          <w:szCs w:val="22"/>
        </w:rPr>
      </w:pPr>
      <w:r>
        <w:rPr>
          <w:sz w:val="22"/>
          <w:szCs w:val="22"/>
        </w:rPr>
        <w:t xml:space="preserve">7. Click “Request assignment to trials via letter”. </w:t>
      </w:r>
    </w:p>
    <w:p w:rsidR="00D6321B" w:rsidRDefault="00D6321B" w:rsidP="00D6321B">
      <w:pPr>
        <w:pStyle w:val="Default"/>
        <w:rPr>
          <w:sz w:val="22"/>
          <w:szCs w:val="22"/>
        </w:rPr>
      </w:pPr>
      <w:r>
        <w:rPr>
          <w:sz w:val="22"/>
          <w:szCs w:val="22"/>
        </w:rPr>
        <w:lastRenderedPageBreak/>
        <w:t xml:space="preserve">8. Enter the full title of the trial and the name of the Sponsor. Ensure the title of the trial is exactly that which the trial was registered with (usually the same as in version 1.0 of the protocol): </w:t>
      </w:r>
    </w:p>
    <w:p w:rsidR="00FC41E8" w:rsidRDefault="00FC41E8" w:rsidP="00D6321B">
      <w:pPr>
        <w:pStyle w:val="Default"/>
        <w:rPr>
          <w:sz w:val="22"/>
          <w:szCs w:val="22"/>
        </w:rPr>
      </w:pPr>
    </w:p>
    <w:p w:rsidR="00FC41E8" w:rsidRDefault="00FC41E8" w:rsidP="00D6321B">
      <w:pPr>
        <w:pStyle w:val="Default"/>
        <w:rPr>
          <w:sz w:val="22"/>
          <w:szCs w:val="22"/>
        </w:rPr>
      </w:pPr>
      <w:r w:rsidRPr="00D6321B">
        <w:rPr>
          <w:noProof/>
          <w:sz w:val="22"/>
          <w:szCs w:val="22"/>
          <w:lang w:eastAsia="en-GB"/>
        </w:rPr>
        <w:drawing>
          <wp:inline distT="0" distB="0" distL="0" distR="0" wp14:anchorId="6A01D7D7" wp14:editId="63C252A2">
            <wp:extent cx="5731510" cy="188785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1887855"/>
                    </a:xfrm>
                    <a:prstGeom prst="rect">
                      <a:avLst/>
                    </a:prstGeom>
                    <a:noFill/>
                    <a:ln>
                      <a:noFill/>
                    </a:ln>
                  </pic:spPr>
                </pic:pic>
              </a:graphicData>
            </a:graphic>
          </wp:inline>
        </w:drawing>
      </w:r>
    </w:p>
    <w:p w:rsidR="00FC41E8" w:rsidRDefault="00FC41E8" w:rsidP="00FC41E8">
      <w:pPr>
        <w:pStyle w:val="Default"/>
      </w:pPr>
    </w:p>
    <w:p w:rsidR="00FC41E8" w:rsidRDefault="00FC41E8" w:rsidP="00FC41E8">
      <w:pPr>
        <w:pStyle w:val="Default"/>
        <w:rPr>
          <w:sz w:val="22"/>
          <w:szCs w:val="22"/>
        </w:rPr>
      </w:pPr>
      <w:r>
        <w:rPr>
          <w:sz w:val="22"/>
          <w:szCs w:val="22"/>
        </w:rPr>
        <w:t xml:space="preserve">Attach the letter (in .pdf format) from (1) above: </w:t>
      </w:r>
    </w:p>
    <w:p w:rsidR="00FC41E8" w:rsidRDefault="00FC41E8" w:rsidP="00FC41E8">
      <w:pPr>
        <w:pStyle w:val="Default"/>
        <w:rPr>
          <w:sz w:val="22"/>
          <w:szCs w:val="22"/>
        </w:rPr>
      </w:pPr>
    </w:p>
    <w:p w:rsidR="00FC41E8" w:rsidRDefault="00FC41E8" w:rsidP="00FC41E8">
      <w:pPr>
        <w:pStyle w:val="Default"/>
      </w:pPr>
    </w:p>
    <w:p w:rsidR="00FC41E8" w:rsidRDefault="00FC41E8" w:rsidP="00FC41E8">
      <w:pPr>
        <w:pStyle w:val="Default"/>
        <w:spacing w:after="226"/>
        <w:rPr>
          <w:sz w:val="22"/>
          <w:szCs w:val="22"/>
        </w:rPr>
      </w:pPr>
      <w:r>
        <w:rPr>
          <w:sz w:val="22"/>
          <w:szCs w:val="22"/>
        </w:rPr>
        <w:t xml:space="preserve">Click “Submit request”. </w:t>
      </w:r>
    </w:p>
    <w:p w:rsidR="00FC41E8" w:rsidRDefault="00FC41E8" w:rsidP="00FC41E8">
      <w:pPr>
        <w:pStyle w:val="Default"/>
        <w:spacing w:after="226"/>
        <w:rPr>
          <w:sz w:val="22"/>
          <w:szCs w:val="22"/>
        </w:rPr>
      </w:pPr>
      <w:r>
        <w:rPr>
          <w:sz w:val="22"/>
          <w:szCs w:val="22"/>
        </w:rPr>
        <w:t xml:space="preserve">11. In due course you should receive an email from EudraCT letting you know your application to upload results has been successful. </w:t>
      </w:r>
    </w:p>
    <w:p w:rsidR="00FC41E8" w:rsidRDefault="00FC41E8" w:rsidP="00FC41E8">
      <w:pPr>
        <w:pStyle w:val="Default"/>
        <w:rPr>
          <w:sz w:val="22"/>
          <w:szCs w:val="22"/>
        </w:rPr>
      </w:pPr>
      <w:r>
        <w:rPr>
          <w:sz w:val="22"/>
          <w:szCs w:val="22"/>
        </w:rPr>
        <w:t xml:space="preserve">12. Each user can assign one backup user and multiple delegated results preparers and posters for each trial. It is standard CTU practice not to use this facility, but to have one user for each trial. This user usually obtains permission to upload results towards the end of the trial (but in sufficient time), as staff can change over the course of a trial. </w:t>
      </w:r>
    </w:p>
    <w:p w:rsidR="00FC41E8" w:rsidRDefault="00FC41E8" w:rsidP="00FC41E8">
      <w:pPr>
        <w:pStyle w:val="Default"/>
        <w:rPr>
          <w:sz w:val="22"/>
          <w:szCs w:val="22"/>
        </w:rPr>
      </w:pPr>
    </w:p>
    <w:p w:rsidR="00FC41E8" w:rsidRDefault="00FC41E8" w:rsidP="00FC41E8">
      <w:pPr>
        <w:pStyle w:val="Default"/>
        <w:rPr>
          <w:sz w:val="23"/>
          <w:szCs w:val="23"/>
        </w:rPr>
      </w:pPr>
      <w:r>
        <w:rPr>
          <w:b/>
          <w:bCs/>
          <w:sz w:val="23"/>
          <w:szCs w:val="23"/>
        </w:rPr>
        <w:t xml:space="preserve">UPLOADING RESULTS </w:t>
      </w:r>
    </w:p>
    <w:p w:rsidR="00FC41E8" w:rsidRDefault="00FC41E8" w:rsidP="00FC41E8">
      <w:pPr>
        <w:pStyle w:val="Default"/>
        <w:rPr>
          <w:sz w:val="22"/>
          <w:szCs w:val="22"/>
        </w:rPr>
      </w:pPr>
      <w:r>
        <w:rPr>
          <w:sz w:val="22"/>
          <w:szCs w:val="22"/>
        </w:rPr>
        <w:t xml:space="preserve">The data to be entered should be similar in breadth and depth to that reported in a final publication. </w:t>
      </w:r>
    </w:p>
    <w:p w:rsidR="00FC41E8" w:rsidRDefault="00FC41E8" w:rsidP="00FC41E8">
      <w:pPr>
        <w:pStyle w:val="Default"/>
        <w:rPr>
          <w:sz w:val="22"/>
          <w:szCs w:val="22"/>
        </w:rPr>
      </w:pPr>
      <w:r>
        <w:rPr>
          <w:sz w:val="22"/>
          <w:szCs w:val="22"/>
        </w:rPr>
        <w:t>If you are not registered with EudraCT (Section 4.1.1), not a “results user” (Section 4.1.2) or do not have permission to upload results for the relevant trial (Section 4.2), you need to do this first. If you are registered with EudraCT, a “results user” and have permission to upload results for that trial, when you first log on you will see a screen like the following:</w:t>
      </w:r>
    </w:p>
    <w:p w:rsidR="00FC41E8" w:rsidRDefault="00FC41E8" w:rsidP="00D6321B">
      <w:pPr>
        <w:pStyle w:val="Default"/>
        <w:rPr>
          <w:sz w:val="22"/>
          <w:szCs w:val="22"/>
        </w:rPr>
      </w:pPr>
      <w:r w:rsidRPr="00FC41E8">
        <w:rPr>
          <w:noProof/>
          <w:sz w:val="22"/>
          <w:szCs w:val="22"/>
          <w:lang w:eastAsia="en-GB"/>
        </w:rPr>
        <w:drawing>
          <wp:inline distT="0" distB="0" distL="0" distR="0">
            <wp:extent cx="5731510" cy="703932"/>
            <wp:effectExtent l="0" t="0" r="254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703932"/>
                    </a:xfrm>
                    <a:prstGeom prst="rect">
                      <a:avLst/>
                    </a:prstGeom>
                    <a:noFill/>
                    <a:ln>
                      <a:noFill/>
                    </a:ln>
                  </pic:spPr>
                </pic:pic>
              </a:graphicData>
            </a:graphic>
          </wp:inline>
        </w:drawing>
      </w:r>
    </w:p>
    <w:p w:rsidR="00D6321B" w:rsidRDefault="00FC41E8" w:rsidP="00FC41E8">
      <w:pPr>
        <w:pStyle w:val="Default"/>
        <w:rPr>
          <w:sz w:val="22"/>
          <w:szCs w:val="22"/>
        </w:rPr>
      </w:pPr>
      <w:r>
        <w:rPr>
          <w:sz w:val="22"/>
          <w:szCs w:val="22"/>
        </w:rPr>
        <w:t>To add results, click on “Create”. You will then enter the index page:</w:t>
      </w:r>
    </w:p>
    <w:p w:rsidR="00FC41E8" w:rsidRDefault="00FC41E8" w:rsidP="00FC41E8">
      <w:pPr>
        <w:pStyle w:val="Default"/>
        <w:rPr>
          <w:sz w:val="22"/>
          <w:szCs w:val="22"/>
        </w:rPr>
      </w:pPr>
    </w:p>
    <w:p w:rsidR="00FC41E8" w:rsidRDefault="00FC41E8" w:rsidP="00FC41E8">
      <w:pPr>
        <w:pStyle w:val="Default"/>
        <w:rPr>
          <w:sz w:val="22"/>
          <w:szCs w:val="22"/>
        </w:rPr>
      </w:pPr>
      <w:r w:rsidRPr="00FC41E8">
        <w:rPr>
          <w:noProof/>
          <w:sz w:val="22"/>
          <w:szCs w:val="22"/>
          <w:lang w:eastAsia="en-GB"/>
        </w:rPr>
        <w:lastRenderedPageBreak/>
        <w:drawing>
          <wp:inline distT="0" distB="0" distL="0" distR="0" wp14:anchorId="0F708987" wp14:editId="6B58B6D0">
            <wp:extent cx="5731510" cy="4030345"/>
            <wp:effectExtent l="0" t="0" r="254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4030345"/>
                    </a:xfrm>
                    <a:prstGeom prst="rect">
                      <a:avLst/>
                    </a:prstGeom>
                    <a:noFill/>
                    <a:ln>
                      <a:noFill/>
                    </a:ln>
                  </pic:spPr>
                </pic:pic>
              </a:graphicData>
            </a:graphic>
          </wp:inline>
        </w:drawing>
      </w:r>
    </w:p>
    <w:p w:rsidR="00FC41E8" w:rsidRDefault="00FC41E8" w:rsidP="00FC41E8">
      <w:pPr>
        <w:pStyle w:val="Default"/>
        <w:rPr>
          <w:sz w:val="22"/>
          <w:szCs w:val="22"/>
        </w:rPr>
      </w:pPr>
    </w:p>
    <w:p w:rsidR="00FC41E8" w:rsidRDefault="00FC41E8" w:rsidP="00FC41E8">
      <w:pPr>
        <w:pStyle w:val="Default"/>
        <w:rPr>
          <w:sz w:val="22"/>
          <w:szCs w:val="22"/>
        </w:rPr>
      </w:pPr>
      <w:r w:rsidRPr="00FC41E8">
        <w:rPr>
          <w:noProof/>
          <w:sz w:val="22"/>
          <w:szCs w:val="22"/>
          <w:lang w:eastAsia="en-GB"/>
        </w:rPr>
        <w:drawing>
          <wp:inline distT="0" distB="0" distL="0" distR="0">
            <wp:extent cx="5731510" cy="3912843"/>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3912843"/>
                    </a:xfrm>
                    <a:prstGeom prst="rect">
                      <a:avLst/>
                    </a:prstGeom>
                    <a:noFill/>
                    <a:ln>
                      <a:noFill/>
                    </a:ln>
                  </pic:spPr>
                </pic:pic>
              </a:graphicData>
            </a:graphic>
          </wp:inline>
        </w:drawing>
      </w:r>
    </w:p>
    <w:p w:rsidR="00FC41E8" w:rsidRDefault="00FC41E8" w:rsidP="00FC41E8">
      <w:pPr>
        <w:pStyle w:val="Default"/>
        <w:rPr>
          <w:sz w:val="22"/>
          <w:szCs w:val="22"/>
        </w:rPr>
      </w:pPr>
      <w:r>
        <w:rPr>
          <w:sz w:val="22"/>
          <w:szCs w:val="22"/>
        </w:rPr>
        <w:t xml:space="preserve">This is where trial information and results are uploaded, in the following sections: trial information, subject disposition, baseline characteristics, end points, adverse events and more information. Each of these will be described in the following sections of this working instruction. </w:t>
      </w:r>
    </w:p>
    <w:p w:rsidR="00FC41E8" w:rsidRDefault="00FC41E8" w:rsidP="00FC41E8">
      <w:pPr>
        <w:pStyle w:val="Default"/>
        <w:rPr>
          <w:sz w:val="22"/>
          <w:szCs w:val="22"/>
        </w:rPr>
      </w:pPr>
      <w:r>
        <w:rPr>
          <w:sz w:val="22"/>
          <w:szCs w:val="22"/>
        </w:rPr>
        <w:lastRenderedPageBreak/>
        <w:t xml:space="preserve">On the index page, you have the option to enter a friendly description of the trial and also to attach a summary. It is usual CTU practice to NOT attach a summary, as the results to be included in this summary would be similar in breadth and depth to those requiring uploading separately in the following sections of this working instruction. </w:t>
      </w:r>
    </w:p>
    <w:p w:rsidR="00FC41E8" w:rsidRDefault="00FC41E8" w:rsidP="00FC41E8">
      <w:pPr>
        <w:pStyle w:val="Default"/>
        <w:rPr>
          <w:sz w:val="18"/>
          <w:szCs w:val="18"/>
        </w:rPr>
      </w:pPr>
      <w:r>
        <w:rPr>
          <w:b/>
          <w:bCs/>
          <w:sz w:val="22"/>
          <w:szCs w:val="22"/>
        </w:rPr>
        <w:t>4.3.1 T</w:t>
      </w:r>
      <w:r>
        <w:rPr>
          <w:b/>
          <w:bCs/>
          <w:sz w:val="18"/>
          <w:szCs w:val="18"/>
        </w:rPr>
        <w:t xml:space="preserve">RIAL INFORMATION </w:t>
      </w:r>
    </w:p>
    <w:p w:rsidR="00FC41E8" w:rsidRDefault="00FC41E8" w:rsidP="00FC41E8">
      <w:pPr>
        <w:pStyle w:val="Default"/>
        <w:rPr>
          <w:sz w:val="18"/>
          <w:szCs w:val="18"/>
        </w:rPr>
      </w:pPr>
    </w:p>
    <w:p w:rsidR="00FC41E8" w:rsidRDefault="00FC41E8" w:rsidP="00FC41E8">
      <w:pPr>
        <w:pStyle w:val="Default"/>
        <w:rPr>
          <w:sz w:val="22"/>
          <w:szCs w:val="22"/>
        </w:rPr>
      </w:pPr>
      <w:r>
        <w:rPr>
          <w:sz w:val="22"/>
          <w:szCs w:val="22"/>
        </w:rPr>
        <w:t xml:space="preserve">Some trial information, entered when the trial was being set up, may already be present in this section. Ensure all information is up-to-date. </w:t>
      </w:r>
    </w:p>
    <w:p w:rsidR="00FC41E8" w:rsidRDefault="00FC41E8" w:rsidP="00FC41E8">
      <w:pPr>
        <w:pStyle w:val="Default"/>
        <w:rPr>
          <w:sz w:val="18"/>
          <w:szCs w:val="18"/>
        </w:rPr>
      </w:pPr>
      <w:r>
        <w:rPr>
          <w:b/>
          <w:bCs/>
          <w:sz w:val="22"/>
          <w:szCs w:val="22"/>
        </w:rPr>
        <w:t>4.3.2 S</w:t>
      </w:r>
      <w:r>
        <w:rPr>
          <w:b/>
          <w:bCs/>
          <w:sz w:val="18"/>
          <w:szCs w:val="18"/>
        </w:rPr>
        <w:t xml:space="preserve">UBJECT DISPOSITION </w:t>
      </w:r>
    </w:p>
    <w:p w:rsidR="00FC41E8" w:rsidRDefault="00FC41E8" w:rsidP="00FC41E8">
      <w:pPr>
        <w:pStyle w:val="Default"/>
        <w:rPr>
          <w:sz w:val="18"/>
          <w:szCs w:val="18"/>
        </w:rPr>
      </w:pPr>
    </w:p>
    <w:p w:rsidR="00FC41E8" w:rsidRDefault="00FC41E8" w:rsidP="00FC41E8">
      <w:pPr>
        <w:pStyle w:val="Default"/>
        <w:rPr>
          <w:sz w:val="22"/>
          <w:szCs w:val="22"/>
        </w:rPr>
      </w:pPr>
      <w:r>
        <w:rPr>
          <w:sz w:val="22"/>
          <w:szCs w:val="22"/>
        </w:rPr>
        <w:t xml:space="preserve">In the EudraCT system, trials are composed of periods (e.g. screening/pre-assignment, main trial). </w:t>
      </w:r>
    </w:p>
    <w:p w:rsidR="00FC41E8" w:rsidRDefault="00FC41E8" w:rsidP="00FC41E8">
      <w:pPr>
        <w:pStyle w:val="Default"/>
        <w:rPr>
          <w:sz w:val="22"/>
          <w:szCs w:val="22"/>
        </w:rPr>
      </w:pPr>
      <w:r>
        <w:rPr>
          <w:sz w:val="22"/>
          <w:szCs w:val="22"/>
        </w:rPr>
        <w:t xml:space="preserve">1. First of all, enter details of the screening period. In the EudraCT system, this is referred to as the pre-assignment period, so click on “Add pre-assignment period”: </w:t>
      </w:r>
    </w:p>
    <w:p w:rsidR="00FC41E8" w:rsidRDefault="00FC41E8" w:rsidP="00FC41E8">
      <w:pPr>
        <w:pStyle w:val="Default"/>
        <w:rPr>
          <w:sz w:val="22"/>
          <w:szCs w:val="22"/>
        </w:rPr>
      </w:pPr>
      <w:r w:rsidRPr="00FC41E8">
        <w:rPr>
          <w:noProof/>
          <w:sz w:val="22"/>
          <w:szCs w:val="22"/>
          <w:lang w:eastAsia="en-GB"/>
        </w:rPr>
        <w:drawing>
          <wp:inline distT="0" distB="0" distL="0" distR="0">
            <wp:extent cx="5731510" cy="2749016"/>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2749016"/>
                    </a:xfrm>
                    <a:prstGeom prst="rect">
                      <a:avLst/>
                    </a:prstGeom>
                    <a:noFill/>
                    <a:ln>
                      <a:noFill/>
                    </a:ln>
                  </pic:spPr>
                </pic:pic>
              </a:graphicData>
            </a:graphic>
          </wp:inline>
        </w:drawing>
      </w:r>
    </w:p>
    <w:p w:rsidR="00FC41E8" w:rsidRDefault="00FC41E8" w:rsidP="00FC41E8">
      <w:pPr>
        <w:pStyle w:val="Default"/>
      </w:pPr>
    </w:p>
    <w:p w:rsidR="00FC41E8" w:rsidRDefault="00FC41E8" w:rsidP="00FC41E8">
      <w:pPr>
        <w:pStyle w:val="Default"/>
        <w:spacing w:after="226"/>
        <w:rPr>
          <w:sz w:val="22"/>
          <w:szCs w:val="22"/>
        </w:rPr>
      </w:pPr>
      <w:r>
        <w:rPr>
          <w:sz w:val="22"/>
          <w:szCs w:val="22"/>
        </w:rPr>
        <w:t xml:space="preserve">a. Enter the number of patients screened in the “Started” section. </w:t>
      </w:r>
    </w:p>
    <w:p w:rsidR="00FC41E8" w:rsidRDefault="00FC41E8" w:rsidP="00FC41E8">
      <w:pPr>
        <w:pStyle w:val="Default"/>
        <w:rPr>
          <w:sz w:val="22"/>
          <w:szCs w:val="22"/>
        </w:rPr>
      </w:pPr>
      <w:r>
        <w:rPr>
          <w:sz w:val="22"/>
          <w:szCs w:val="22"/>
        </w:rPr>
        <w:t xml:space="preserve">b. If there are any intermediate milestones in the screening-randomisation period, then you can enter what they were and how many subjects completed follow up until each milestone (usually not applicable at CTU). </w:t>
      </w:r>
    </w:p>
    <w:p w:rsidR="00FC41E8" w:rsidRDefault="00FC41E8" w:rsidP="00FC41E8">
      <w:pPr>
        <w:pStyle w:val="Default"/>
        <w:rPr>
          <w:sz w:val="22"/>
          <w:szCs w:val="22"/>
        </w:rPr>
      </w:pPr>
    </w:p>
    <w:p w:rsidR="00FC41E8" w:rsidRDefault="00FC41E8" w:rsidP="00FC41E8">
      <w:pPr>
        <w:pStyle w:val="Default"/>
        <w:rPr>
          <w:sz w:val="22"/>
          <w:szCs w:val="22"/>
        </w:rPr>
      </w:pPr>
      <w:r>
        <w:rPr>
          <w:sz w:val="22"/>
          <w:szCs w:val="22"/>
        </w:rPr>
        <w:t xml:space="preserve">c. “Completed” is the total number randomised, so enter the total number randomised, as well as any reasons for not randomising. For example for a trial that screened 227 patients and randomised 199: </w:t>
      </w:r>
    </w:p>
    <w:p w:rsidR="00FC41E8" w:rsidRDefault="00FC41E8" w:rsidP="00FC41E8">
      <w:pPr>
        <w:pStyle w:val="Default"/>
        <w:rPr>
          <w:sz w:val="22"/>
          <w:szCs w:val="22"/>
        </w:rPr>
      </w:pPr>
    </w:p>
    <w:p w:rsidR="00FC41E8" w:rsidRDefault="00FC41E8" w:rsidP="00FC41E8">
      <w:pPr>
        <w:pStyle w:val="Default"/>
      </w:pPr>
      <w:r w:rsidRPr="00FC41E8">
        <w:rPr>
          <w:noProof/>
          <w:sz w:val="22"/>
          <w:szCs w:val="22"/>
          <w:lang w:eastAsia="en-GB"/>
        </w:rPr>
        <w:lastRenderedPageBreak/>
        <w:drawing>
          <wp:inline distT="0" distB="0" distL="0" distR="0">
            <wp:extent cx="5731510" cy="5097967"/>
            <wp:effectExtent l="0" t="0" r="254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5097967"/>
                    </a:xfrm>
                    <a:prstGeom prst="rect">
                      <a:avLst/>
                    </a:prstGeom>
                    <a:noFill/>
                    <a:ln>
                      <a:noFill/>
                    </a:ln>
                  </pic:spPr>
                </pic:pic>
              </a:graphicData>
            </a:graphic>
          </wp:inline>
        </w:drawing>
      </w:r>
      <w:r w:rsidRPr="00FC41E8">
        <w:t xml:space="preserve"> </w:t>
      </w:r>
    </w:p>
    <w:p w:rsidR="00FC41E8" w:rsidRDefault="00FC41E8" w:rsidP="00FC41E8">
      <w:pPr>
        <w:pStyle w:val="Default"/>
        <w:rPr>
          <w:sz w:val="22"/>
          <w:szCs w:val="22"/>
        </w:rPr>
      </w:pPr>
      <w:r>
        <w:rPr>
          <w:sz w:val="22"/>
          <w:szCs w:val="22"/>
        </w:rPr>
        <w:t xml:space="preserve">Click “Done”. </w:t>
      </w:r>
    </w:p>
    <w:p w:rsidR="00FC41E8" w:rsidRDefault="00FC41E8" w:rsidP="00FC41E8">
      <w:pPr>
        <w:pStyle w:val="Default"/>
        <w:rPr>
          <w:sz w:val="22"/>
          <w:szCs w:val="22"/>
        </w:rPr>
      </w:pPr>
    </w:p>
    <w:p w:rsidR="00FC41E8" w:rsidRDefault="00FC41E8" w:rsidP="00FC41E8">
      <w:pPr>
        <w:pStyle w:val="Default"/>
      </w:pPr>
    </w:p>
    <w:p w:rsidR="00FC41E8" w:rsidRDefault="00FC41E8" w:rsidP="00FC41E8">
      <w:pPr>
        <w:pStyle w:val="Default"/>
        <w:rPr>
          <w:sz w:val="22"/>
          <w:szCs w:val="22"/>
        </w:rPr>
      </w:pPr>
      <w:r>
        <w:rPr>
          <w:sz w:val="22"/>
          <w:szCs w:val="22"/>
        </w:rPr>
        <w:t xml:space="preserve">Enter subsequent periods (e.g. main trial) by repeating (a) – (f) below: </w:t>
      </w:r>
    </w:p>
    <w:p w:rsidR="00FC41E8" w:rsidRDefault="00FC41E8" w:rsidP="00FC41E8">
      <w:pPr>
        <w:pStyle w:val="Default"/>
        <w:rPr>
          <w:sz w:val="22"/>
          <w:szCs w:val="22"/>
        </w:rPr>
      </w:pPr>
    </w:p>
    <w:p w:rsidR="00FC41E8" w:rsidRDefault="00FC41E8" w:rsidP="00FC41E8">
      <w:pPr>
        <w:pStyle w:val="Default"/>
        <w:rPr>
          <w:sz w:val="22"/>
          <w:szCs w:val="22"/>
        </w:rPr>
      </w:pPr>
      <w:r>
        <w:rPr>
          <w:sz w:val="22"/>
          <w:szCs w:val="22"/>
        </w:rPr>
        <w:t xml:space="preserve">a. Click “Add period”: </w:t>
      </w:r>
    </w:p>
    <w:p w:rsidR="00FC41E8" w:rsidRDefault="00FC41E8" w:rsidP="00FC41E8">
      <w:pPr>
        <w:pStyle w:val="Default"/>
        <w:rPr>
          <w:sz w:val="22"/>
          <w:szCs w:val="22"/>
        </w:rPr>
      </w:pPr>
      <w:r w:rsidRPr="00FC41E8">
        <w:rPr>
          <w:noProof/>
          <w:sz w:val="22"/>
          <w:szCs w:val="22"/>
          <w:lang w:eastAsia="en-GB"/>
        </w:rPr>
        <w:lastRenderedPageBreak/>
        <w:drawing>
          <wp:inline distT="0" distB="0" distL="0" distR="0">
            <wp:extent cx="5731510" cy="339809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3398095"/>
                    </a:xfrm>
                    <a:prstGeom prst="rect">
                      <a:avLst/>
                    </a:prstGeom>
                    <a:noFill/>
                    <a:ln>
                      <a:noFill/>
                    </a:ln>
                  </pic:spPr>
                </pic:pic>
              </a:graphicData>
            </a:graphic>
          </wp:inline>
        </w:drawing>
      </w:r>
    </w:p>
    <w:p w:rsidR="00FC41E8" w:rsidRDefault="00FC41E8" w:rsidP="00FC41E8">
      <w:pPr>
        <w:pStyle w:val="Default"/>
        <w:rPr>
          <w:sz w:val="22"/>
          <w:szCs w:val="22"/>
        </w:rPr>
      </w:pPr>
    </w:p>
    <w:p w:rsidR="00FC41E8" w:rsidRDefault="00FC41E8" w:rsidP="00FC41E8">
      <w:pPr>
        <w:pStyle w:val="Default"/>
      </w:pPr>
    </w:p>
    <w:p w:rsidR="00FC41E8" w:rsidRDefault="00FC41E8" w:rsidP="00FC41E8">
      <w:pPr>
        <w:pStyle w:val="Default"/>
        <w:spacing w:after="224"/>
        <w:rPr>
          <w:sz w:val="22"/>
          <w:szCs w:val="22"/>
        </w:rPr>
      </w:pPr>
      <w:r>
        <w:rPr>
          <w:sz w:val="22"/>
          <w:szCs w:val="22"/>
        </w:rPr>
        <w:t xml:space="preserve">b. Enter the name of the period that you are defining (e.g., “Main trial”). </w:t>
      </w:r>
    </w:p>
    <w:p w:rsidR="00FC41E8" w:rsidRDefault="00FC41E8" w:rsidP="00FC41E8">
      <w:pPr>
        <w:pStyle w:val="Default"/>
        <w:spacing w:after="224"/>
        <w:rPr>
          <w:sz w:val="22"/>
          <w:szCs w:val="22"/>
        </w:rPr>
      </w:pPr>
      <w:r>
        <w:rPr>
          <w:sz w:val="22"/>
          <w:szCs w:val="22"/>
        </w:rPr>
        <w:t xml:space="preserve">c. If this is the first/only period (excluding the screening/pre-assignment period), tick “Is this the baseline period”. The baseline period is the period for which baseline characteristics will be reported. </w:t>
      </w:r>
    </w:p>
    <w:p w:rsidR="00FC41E8" w:rsidRDefault="00FC41E8" w:rsidP="00FC41E8">
      <w:pPr>
        <w:pStyle w:val="Default"/>
        <w:rPr>
          <w:sz w:val="22"/>
          <w:szCs w:val="22"/>
        </w:rPr>
      </w:pPr>
      <w:r>
        <w:rPr>
          <w:sz w:val="22"/>
          <w:szCs w:val="22"/>
        </w:rPr>
        <w:t xml:space="preserve">d. Enter allocation method (usually, “Randomised - controlled,” at CTU). </w:t>
      </w:r>
    </w:p>
    <w:p w:rsidR="00FC41E8" w:rsidRDefault="00FC41E8" w:rsidP="00FC41E8">
      <w:pPr>
        <w:pStyle w:val="Default"/>
        <w:rPr>
          <w:sz w:val="22"/>
          <w:szCs w:val="22"/>
        </w:rPr>
      </w:pPr>
    </w:p>
    <w:p w:rsidR="00FC41E8" w:rsidRDefault="00FC41E8" w:rsidP="00FC41E8">
      <w:pPr>
        <w:pStyle w:val="Default"/>
        <w:rPr>
          <w:sz w:val="22"/>
          <w:szCs w:val="22"/>
        </w:rPr>
      </w:pPr>
      <w:r>
        <w:rPr>
          <w:sz w:val="22"/>
          <w:szCs w:val="22"/>
        </w:rPr>
        <w:t xml:space="preserve">e. Enter details on blinding. </w:t>
      </w:r>
    </w:p>
    <w:p w:rsidR="00FC41E8" w:rsidRDefault="00FC41E8" w:rsidP="00FC41E8">
      <w:pPr>
        <w:pStyle w:val="Default"/>
        <w:rPr>
          <w:sz w:val="22"/>
          <w:szCs w:val="22"/>
        </w:rPr>
      </w:pPr>
    </w:p>
    <w:p w:rsidR="00FC41E8" w:rsidRDefault="00FC41E8" w:rsidP="00FC41E8">
      <w:pPr>
        <w:pStyle w:val="Default"/>
        <w:rPr>
          <w:sz w:val="22"/>
          <w:szCs w:val="22"/>
        </w:rPr>
      </w:pPr>
      <w:r w:rsidRPr="00FC41E8">
        <w:rPr>
          <w:noProof/>
          <w:sz w:val="22"/>
          <w:szCs w:val="22"/>
          <w:lang w:eastAsia="en-GB"/>
        </w:rPr>
        <w:drawing>
          <wp:inline distT="0" distB="0" distL="0" distR="0">
            <wp:extent cx="5731510" cy="3446828"/>
            <wp:effectExtent l="0" t="0" r="254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3446828"/>
                    </a:xfrm>
                    <a:prstGeom prst="rect">
                      <a:avLst/>
                    </a:prstGeom>
                    <a:noFill/>
                    <a:ln>
                      <a:noFill/>
                    </a:ln>
                  </pic:spPr>
                </pic:pic>
              </a:graphicData>
            </a:graphic>
          </wp:inline>
        </w:drawing>
      </w:r>
    </w:p>
    <w:p w:rsidR="00FC41E8" w:rsidRDefault="00FC41E8" w:rsidP="00FC41E8">
      <w:pPr>
        <w:pStyle w:val="Default"/>
      </w:pPr>
    </w:p>
    <w:p w:rsidR="00FC41E8" w:rsidRDefault="00FC41E8" w:rsidP="00FC41E8">
      <w:pPr>
        <w:pStyle w:val="Default"/>
        <w:rPr>
          <w:sz w:val="22"/>
          <w:szCs w:val="22"/>
        </w:rPr>
      </w:pPr>
      <w:r>
        <w:rPr>
          <w:sz w:val="22"/>
          <w:szCs w:val="22"/>
        </w:rPr>
        <w:t xml:space="preserve">f. Enter arms by repeating (i) – (iv) below: </w:t>
      </w:r>
    </w:p>
    <w:p w:rsidR="00FC41E8" w:rsidRDefault="00FC41E8" w:rsidP="00FC41E8">
      <w:pPr>
        <w:pStyle w:val="Default"/>
        <w:rPr>
          <w:sz w:val="22"/>
          <w:szCs w:val="22"/>
        </w:rPr>
      </w:pPr>
      <w:r>
        <w:rPr>
          <w:sz w:val="22"/>
          <w:szCs w:val="22"/>
        </w:rPr>
        <w:t xml:space="preserve">i. Click “Add arm”: </w:t>
      </w:r>
    </w:p>
    <w:p w:rsidR="00FC41E8" w:rsidRDefault="00FC41E8" w:rsidP="00FC41E8">
      <w:pPr>
        <w:pStyle w:val="Default"/>
        <w:rPr>
          <w:sz w:val="22"/>
          <w:szCs w:val="22"/>
        </w:rPr>
      </w:pPr>
    </w:p>
    <w:p w:rsidR="00FC41E8" w:rsidRDefault="00FC41E8" w:rsidP="00FC41E8">
      <w:pPr>
        <w:pStyle w:val="Default"/>
        <w:rPr>
          <w:sz w:val="22"/>
          <w:szCs w:val="22"/>
        </w:rPr>
      </w:pPr>
      <w:r w:rsidRPr="00FC41E8">
        <w:rPr>
          <w:noProof/>
          <w:sz w:val="22"/>
          <w:szCs w:val="22"/>
          <w:lang w:eastAsia="en-GB"/>
        </w:rPr>
        <w:drawing>
          <wp:inline distT="0" distB="0" distL="0" distR="0">
            <wp:extent cx="5731510" cy="976098"/>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976098"/>
                    </a:xfrm>
                    <a:prstGeom prst="rect">
                      <a:avLst/>
                    </a:prstGeom>
                    <a:noFill/>
                    <a:ln>
                      <a:noFill/>
                    </a:ln>
                  </pic:spPr>
                </pic:pic>
              </a:graphicData>
            </a:graphic>
          </wp:inline>
        </w:drawing>
      </w:r>
    </w:p>
    <w:p w:rsidR="00FC41E8" w:rsidRDefault="00FC41E8" w:rsidP="00FC41E8">
      <w:pPr>
        <w:pStyle w:val="Default"/>
      </w:pPr>
    </w:p>
    <w:p w:rsidR="00FC41E8" w:rsidRDefault="00FC41E8" w:rsidP="00FC41E8">
      <w:pPr>
        <w:pStyle w:val="Default"/>
        <w:spacing w:after="226"/>
        <w:rPr>
          <w:sz w:val="22"/>
          <w:szCs w:val="22"/>
        </w:rPr>
      </w:pPr>
      <w:r>
        <w:rPr>
          <w:sz w:val="22"/>
          <w:szCs w:val="22"/>
        </w:rPr>
        <w:t xml:space="preserve">Add the name and description of the arm, as well as specifying whether it is an intervention arm or otherwise. </w:t>
      </w:r>
    </w:p>
    <w:p w:rsidR="00FC41E8" w:rsidRDefault="00FC41E8" w:rsidP="00FC41E8">
      <w:pPr>
        <w:pStyle w:val="Default"/>
        <w:rPr>
          <w:sz w:val="22"/>
          <w:szCs w:val="22"/>
        </w:rPr>
      </w:pPr>
      <w:r>
        <w:rPr>
          <w:sz w:val="22"/>
          <w:szCs w:val="22"/>
        </w:rPr>
        <w:t xml:space="preserve">iii. Enter medicinal products by repeating (i) – (iii) below: </w:t>
      </w:r>
    </w:p>
    <w:p w:rsidR="00FC41E8" w:rsidRDefault="00FC41E8" w:rsidP="00FC41E8">
      <w:pPr>
        <w:pStyle w:val="Default"/>
        <w:rPr>
          <w:sz w:val="22"/>
          <w:szCs w:val="22"/>
        </w:rPr>
      </w:pPr>
      <w:r>
        <w:rPr>
          <w:sz w:val="22"/>
          <w:szCs w:val="22"/>
        </w:rPr>
        <w:t xml:space="preserve">i. Click “Add product”, which will take you to the following screen: </w:t>
      </w:r>
    </w:p>
    <w:p w:rsidR="00FC41E8" w:rsidRDefault="00FC41E8" w:rsidP="00FC41E8">
      <w:pPr>
        <w:pStyle w:val="Default"/>
        <w:rPr>
          <w:sz w:val="22"/>
          <w:szCs w:val="22"/>
        </w:rPr>
      </w:pPr>
    </w:p>
    <w:p w:rsidR="00FC41E8" w:rsidRDefault="00FC41E8" w:rsidP="00FC41E8">
      <w:pPr>
        <w:pStyle w:val="Default"/>
        <w:spacing w:after="226"/>
        <w:rPr>
          <w:sz w:val="22"/>
          <w:szCs w:val="22"/>
        </w:rPr>
      </w:pPr>
      <w:r>
        <w:rPr>
          <w:sz w:val="22"/>
          <w:szCs w:val="22"/>
        </w:rPr>
        <w:t xml:space="preserve">ii. Fill in as much information as possible. Take particular care with route(s) of administration, pharmaceutical form(s) and dosage. </w:t>
      </w:r>
    </w:p>
    <w:p w:rsidR="001C17BB" w:rsidRDefault="00FC41E8" w:rsidP="001C17BB">
      <w:pPr>
        <w:pStyle w:val="Default"/>
      </w:pPr>
      <w:r>
        <w:rPr>
          <w:sz w:val="22"/>
          <w:szCs w:val="22"/>
        </w:rPr>
        <w:t xml:space="preserve">iii. Click </w:t>
      </w:r>
    </w:p>
    <w:p w:rsidR="001C17BB" w:rsidRDefault="001C17BB" w:rsidP="001C17BB">
      <w:pPr>
        <w:pStyle w:val="Default"/>
        <w:rPr>
          <w:sz w:val="22"/>
          <w:szCs w:val="22"/>
        </w:rPr>
      </w:pPr>
      <w:r>
        <w:rPr>
          <w:sz w:val="22"/>
          <w:szCs w:val="22"/>
        </w:rPr>
        <w:t xml:space="preserve">on “Done”. </w:t>
      </w:r>
    </w:p>
    <w:p w:rsidR="001C17BB" w:rsidRDefault="001C17BB" w:rsidP="001C17BB">
      <w:pPr>
        <w:pStyle w:val="Default"/>
        <w:rPr>
          <w:sz w:val="22"/>
          <w:szCs w:val="22"/>
        </w:rPr>
      </w:pPr>
    </w:p>
    <w:p w:rsidR="001C17BB" w:rsidRDefault="001C17BB" w:rsidP="001C17BB">
      <w:pPr>
        <w:pStyle w:val="Default"/>
        <w:rPr>
          <w:sz w:val="22"/>
          <w:szCs w:val="22"/>
        </w:rPr>
      </w:pPr>
      <w:r>
        <w:rPr>
          <w:sz w:val="22"/>
          <w:szCs w:val="22"/>
        </w:rPr>
        <w:t xml:space="preserve">iv. Scroll down to “Milestones” where you can enter the number of patients that started the arm, how many finished it and non-completion reasons (e.g. lost to follow up/withdrew consent). For example for an arm which had 100 people randomised but had one lost to follow up by the end of the period: </w:t>
      </w:r>
    </w:p>
    <w:p w:rsidR="00FC41E8" w:rsidRDefault="001C17BB" w:rsidP="00FC41E8">
      <w:pPr>
        <w:pStyle w:val="Default"/>
        <w:rPr>
          <w:sz w:val="22"/>
          <w:szCs w:val="22"/>
        </w:rPr>
      </w:pPr>
      <w:r w:rsidRPr="001C17BB">
        <w:rPr>
          <w:noProof/>
          <w:sz w:val="22"/>
          <w:szCs w:val="22"/>
          <w:lang w:eastAsia="en-GB"/>
        </w:rPr>
        <w:lastRenderedPageBreak/>
        <w:drawing>
          <wp:inline distT="0" distB="0" distL="0" distR="0">
            <wp:extent cx="5731510" cy="5156167"/>
            <wp:effectExtent l="0" t="0" r="254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5156167"/>
                    </a:xfrm>
                    <a:prstGeom prst="rect">
                      <a:avLst/>
                    </a:prstGeom>
                    <a:noFill/>
                    <a:ln>
                      <a:noFill/>
                    </a:ln>
                  </pic:spPr>
                </pic:pic>
              </a:graphicData>
            </a:graphic>
          </wp:inline>
        </w:drawing>
      </w:r>
    </w:p>
    <w:p w:rsidR="001C17BB" w:rsidRDefault="001C17BB" w:rsidP="001C17BB">
      <w:pPr>
        <w:pStyle w:val="Default"/>
      </w:pPr>
    </w:p>
    <w:p w:rsidR="001C17BB" w:rsidRDefault="001C17BB" w:rsidP="001C17BB">
      <w:pPr>
        <w:pStyle w:val="Default"/>
        <w:rPr>
          <w:sz w:val="18"/>
          <w:szCs w:val="18"/>
        </w:rPr>
      </w:pPr>
      <w:r>
        <w:rPr>
          <w:b/>
          <w:bCs/>
          <w:sz w:val="22"/>
          <w:szCs w:val="22"/>
        </w:rPr>
        <w:t>B</w:t>
      </w:r>
      <w:r>
        <w:rPr>
          <w:b/>
          <w:bCs/>
          <w:sz w:val="18"/>
          <w:szCs w:val="18"/>
        </w:rPr>
        <w:t xml:space="preserve">ASELINE CHARACTERISTICS </w:t>
      </w:r>
    </w:p>
    <w:p w:rsidR="001C17BB" w:rsidRDefault="001C17BB" w:rsidP="001C17BB">
      <w:pPr>
        <w:pStyle w:val="Default"/>
        <w:rPr>
          <w:sz w:val="22"/>
          <w:szCs w:val="22"/>
        </w:rPr>
      </w:pPr>
      <w:r>
        <w:rPr>
          <w:sz w:val="22"/>
          <w:szCs w:val="22"/>
        </w:rPr>
        <w:t xml:space="preserve">Baseline characteristics are reported for the baseline period defined in Section 4.3.2. </w:t>
      </w:r>
    </w:p>
    <w:p w:rsidR="001C17BB" w:rsidRDefault="001C17BB" w:rsidP="001C17BB">
      <w:pPr>
        <w:pStyle w:val="Default"/>
        <w:rPr>
          <w:sz w:val="22"/>
          <w:szCs w:val="22"/>
        </w:rPr>
      </w:pPr>
      <w:r>
        <w:rPr>
          <w:sz w:val="22"/>
          <w:szCs w:val="22"/>
        </w:rPr>
        <w:t xml:space="preserve">1. Choose whether you would like to report the baseline characteristics by arm or overall (it is usual CTU practice to report baseline characteristics by arm): </w:t>
      </w:r>
    </w:p>
    <w:p w:rsidR="00FC41E8" w:rsidRDefault="001C17BB" w:rsidP="00FC41E8">
      <w:pPr>
        <w:pStyle w:val="Default"/>
        <w:rPr>
          <w:sz w:val="22"/>
          <w:szCs w:val="22"/>
        </w:rPr>
      </w:pPr>
      <w:r w:rsidRPr="001C17BB">
        <w:rPr>
          <w:noProof/>
          <w:sz w:val="22"/>
          <w:szCs w:val="22"/>
          <w:lang w:eastAsia="en-GB"/>
        </w:rPr>
        <w:drawing>
          <wp:inline distT="0" distB="0" distL="0" distR="0">
            <wp:extent cx="5731510" cy="158647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1586470"/>
                    </a:xfrm>
                    <a:prstGeom prst="rect">
                      <a:avLst/>
                    </a:prstGeom>
                    <a:noFill/>
                    <a:ln>
                      <a:noFill/>
                    </a:ln>
                  </pic:spPr>
                </pic:pic>
              </a:graphicData>
            </a:graphic>
          </wp:inline>
        </w:drawing>
      </w:r>
    </w:p>
    <w:p w:rsidR="001C17BB" w:rsidRDefault="001C17BB" w:rsidP="001C17BB">
      <w:pPr>
        <w:pStyle w:val="Default"/>
      </w:pPr>
    </w:p>
    <w:p w:rsidR="001C17BB" w:rsidRDefault="001C17BB" w:rsidP="001C17BB">
      <w:pPr>
        <w:pStyle w:val="Default"/>
        <w:rPr>
          <w:sz w:val="22"/>
          <w:szCs w:val="22"/>
        </w:rPr>
      </w:pPr>
      <w:r>
        <w:rPr>
          <w:sz w:val="22"/>
          <w:szCs w:val="22"/>
        </w:rPr>
        <w:t xml:space="preserve">Age characteristics: </w:t>
      </w:r>
    </w:p>
    <w:p w:rsidR="001C17BB" w:rsidRDefault="001C17BB" w:rsidP="00FC41E8">
      <w:pPr>
        <w:pStyle w:val="Default"/>
        <w:rPr>
          <w:sz w:val="22"/>
          <w:szCs w:val="22"/>
        </w:rPr>
      </w:pPr>
      <w:r w:rsidRPr="001C17BB">
        <w:rPr>
          <w:noProof/>
          <w:sz w:val="22"/>
          <w:szCs w:val="22"/>
          <w:lang w:eastAsia="en-GB"/>
        </w:rPr>
        <w:lastRenderedPageBreak/>
        <w:drawing>
          <wp:inline distT="0" distB="0" distL="0" distR="0">
            <wp:extent cx="5731510" cy="1781393"/>
            <wp:effectExtent l="0" t="0" r="254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1781393"/>
                    </a:xfrm>
                    <a:prstGeom prst="rect">
                      <a:avLst/>
                    </a:prstGeom>
                    <a:noFill/>
                    <a:ln>
                      <a:noFill/>
                    </a:ln>
                  </pic:spPr>
                </pic:pic>
              </a:graphicData>
            </a:graphic>
          </wp:inline>
        </w:drawing>
      </w:r>
    </w:p>
    <w:p w:rsidR="001C17BB" w:rsidRDefault="001C17BB" w:rsidP="00FC41E8">
      <w:pPr>
        <w:pStyle w:val="Default"/>
        <w:rPr>
          <w:sz w:val="22"/>
          <w:szCs w:val="22"/>
        </w:rPr>
      </w:pPr>
    </w:p>
    <w:p w:rsidR="001C17BB" w:rsidRDefault="001C17BB" w:rsidP="001C17BB">
      <w:pPr>
        <w:pStyle w:val="Default"/>
      </w:pPr>
    </w:p>
    <w:p w:rsidR="001C17BB" w:rsidRDefault="001C17BB" w:rsidP="001C17BB">
      <w:pPr>
        <w:pStyle w:val="Default"/>
        <w:rPr>
          <w:sz w:val="22"/>
          <w:szCs w:val="22"/>
        </w:rPr>
      </w:pPr>
      <w:r>
        <w:rPr>
          <w:sz w:val="22"/>
          <w:szCs w:val="22"/>
        </w:rPr>
        <w:t xml:space="preserve">Age categorical characteristics: you will see a list of specific age categories (in utero, preterm newborn infants, newborns, infants and toddlers, children (2 – 11 years), adolescents (12 – 17 years), adults, from 65-84 years, 85 years and over). Tick “Ready for collecting values” and click “Done – start collecting values”. Enter values carefully: </w:t>
      </w:r>
    </w:p>
    <w:p w:rsidR="001C17BB" w:rsidRDefault="001C17BB" w:rsidP="00FC41E8">
      <w:pPr>
        <w:pStyle w:val="Default"/>
        <w:rPr>
          <w:sz w:val="22"/>
          <w:szCs w:val="22"/>
        </w:rPr>
      </w:pPr>
      <w:r w:rsidRPr="001C17BB">
        <w:rPr>
          <w:noProof/>
          <w:sz w:val="22"/>
          <w:szCs w:val="22"/>
          <w:lang w:eastAsia="en-GB"/>
        </w:rPr>
        <w:drawing>
          <wp:inline distT="0" distB="0" distL="0" distR="0">
            <wp:extent cx="5731510" cy="3658332"/>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3658332"/>
                    </a:xfrm>
                    <a:prstGeom prst="rect">
                      <a:avLst/>
                    </a:prstGeom>
                    <a:noFill/>
                    <a:ln>
                      <a:noFill/>
                    </a:ln>
                  </pic:spPr>
                </pic:pic>
              </a:graphicData>
            </a:graphic>
          </wp:inline>
        </w:drawing>
      </w:r>
    </w:p>
    <w:p w:rsidR="001C17BB" w:rsidRDefault="001C17BB" w:rsidP="00FC41E8">
      <w:pPr>
        <w:pStyle w:val="Default"/>
        <w:rPr>
          <w:sz w:val="22"/>
          <w:szCs w:val="22"/>
        </w:rPr>
      </w:pPr>
    </w:p>
    <w:p w:rsidR="001C17BB" w:rsidRDefault="001C17BB" w:rsidP="00FC41E8">
      <w:pPr>
        <w:pStyle w:val="Default"/>
        <w:rPr>
          <w:sz w:val="22"/>
          <w:szCs w:val="22"/>
        </w:rPr>
      </w:pPr>
      <w:r w:rsidRPr="001C17BB">
        <w:rPr>
          <w:noProof/>
          <w:sz w:val="22"/>
          <w:szCs w:val="22"/>
          <w:lang w:eastAsia="en-GB"/>
        </w:rPr>
        <w:lastRenderedPageBreak/>
        <w:drawing>
          <wp:inline distT="0" distB="0" distL="0" distR="0">
            <wp:extent cx="5731510" cy="4250747"/>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4250747"/>
                    </a:xfrm>
                    <a:prstGeom prst="rect">
                      <a:avLst/>
                    </a:prstGeom>
                    <a:noFill/>
                    <a:ln>
                      <a:noFill/>
                    </a:ln>
                  </pic:spPr>
                </pic:pic>
              </a:graphicData>
            </a:graphic>
          </wp:inline>
        </w:drawing>
      </w:r>
    </w:p>
    <w:p w:rsidR="001C17BB" w:rsidRDefault="001C17BB" w:rsidP="00FC41E8">
      <w:pPr>
        <w:pStyle w:val="Default"/>
        <w:rPr>
          <w:sz w:val="22"/>
          <w:szCs w:val="22"/>
        </w:rPr>
      </w:pPr>
    </w:p>
    <w:p w:rsidR="001C17BB" w:rsidRDefault="001C17BB" w:rsidP="001C17BB">
      <w:pPr>
        <w:pStyle w:val="Default"/>
      </w:pPr>
    </w:p>
    <w:p w:rsidR="001C17BB" w:rsidRDefault="001C17BB" w:rsidP="001C17BB">
      <w:pPr>
        <w:pStyle w:val="Default"/>
        <w:rPr>
          <w:sz w:val="22"/>
          <w:szCs w:val="22"/>
        </w:rPr>
      </w:pPr>
      <w:r>
        <w:rPr>
          <w:sz w:val="22"/>
          <w:szCs w:val="22"/>
        </w:rPr>
        <w:t xml:space="preserve">Age continuous characteristic: select which units (years), the summary statistic (central tendency type, e.g. median) and measure of spread (dispersion type, e.g. inter-quartile range) you are reporting. As before, tick “Ready for collecting values” and click “Done – start collecting values” </w:t>
      </w:r>
    </w:p>
    <w:p w:rsidR="001C17BB" w:rsidRDefault="001C17BB" w:rsidP="00FC41E8">
      <w:pPr>
        <w:pStyle w:val="Default"/>
        <w:rPr>
          <w:sz w:val="22"/>
          <w:szCs w:val="22"/>
        </w:rPr>
      </w:pPr>
    </w:p>
    <w:p w:rsidR="001C17BB" w:rsidRDefault="001C17BB" w:rsidP="00FC41E8">
      <w:pPr>
        <w:pStyle w:val="Default"/>
        <w:rPr>
          <w:sz w:val="22"/>
          <w:szCs w:val="22"/>
        </w:rPr>
      </w:pPr>
      <w:r w:rsidRPr="001C17BB">
        <w:rPr>
          <w:noProof/>
          <w:sz w:val="22"/>
          <w:szCs w:val="22"/>
          <w:lang w:eastAsia="en-GB"/>
        </w:rPr>
        <w:lastRenderedPageBreak/>
        <w:drawing>
          <wp:inline distT="0" distB="0" distL="0" distR="0">
            <wp:extent cx="5731510" cy="3836656"/>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3836656"/>
                    </a:xfrm>
                    <a:prstGeom prst="rect">
                      <a:avLst/>
                    </a:prstGeom>
                    <a:noFill/>
                    <a:ln>
                      <a:noFill/>
                    </a:ln>
                  </pic:spPr>
                </pic:pic>
              </a:graphicData>
            </a:graphic>
          </wp:inline>
        </w:drawing>
      </w:r>
    </w:p>
    <w:p w:rsidR="001C17BB" w:rsidRDefault="001C17BB" w:rsidP="001C17BB">
      <w:pPr>
        <w:pStyle w:val="Default"/>
      </w:pPr>
    </w:p>
    <w:p w:rsidR="001C17BB" w:rsidRDefault="001C17BB" w:rsidP="001C17BB">
      <w:pPr>
        <w:pStyle w:val="Default"/>
        <w:rPr>
          <w:sz w:val="22"/>
          <w:szCs w:val="22"/>
        </w:rPr>
      </w:pPr>
      <w:r>
        <w:rPr>
          <w:sz w:val="22"/>
          <w:szCs w:val="22"/>
        </w:rPr>
        <w:t xml:space="preserve">Gender characteristics (categorical). As per age categorical characteristics, tick “Ready for collecting values” and click “Done – start collecting values”. </w:t>
      </w:r>
    </w:p>
    <w:p w:rsidR="001C17BB" w:rsidRDefault="001C17BB" w:rsidP="001C17BB">
      <w:pPr>
        <w:pStyle w:val="Default"/>
        <w:rPr>
          <w:sz w:val="22"/>
          <w:szCs w:val="22"/>
        </w:rPr>
      </w:pPr>
    </w:p>
    <w:p w:rsidR="001C17BB" w:rsidRDefault="001C17BB" w:rsidP="001C17BB">
      <w:pPr>
        <w:pStyle w:val="Default"/>
        <w:rPr>
          <w:sz w:val="22"/>
          <w:szCs w:val="22"/>
        </w:rPr>
      </w:pPr>
      <w:r>
        <w:rPr>
          <w:sz w:val="22"/>
          <w:szCs w:val="22"/>
        </w:rPr>
        <w:t xml:space="preserve">4. You should then add study specific characteristics, for example, those in the overall baseline table for the study. There are likely to be many of these. </w:t>
      </w:r>
    </w:p>
    <w:p w:rsidR="001C17BB" w:rsidRDefault="001C17BB" w:rsidP="001C17BB">
      <w:pPr>
        <w:pStyle w:val="Default"/>
        <w:rPr>
          <w:sz w:val="22"/>
          <w:szCs w:val="22"/>
        </w:rPr>
      </w:pPr>
    </w:p>
    <w:p w:rsidR="001C17BB" w:rsidRDefault="001C17BB" w:rsidP="001C17BB">
      <w:pPr>
        <w:pStyle w:val="Default"/>
        <w:rPr>
          <w:sz w:val="22"/>
          <w:szCs w:val="22"/>
        </w:rPr>
      </w:pPr>
      <w:r>
        <w:rPr>
          <w:sz w:val="22"/>
          <w:szCs w:val="22"/>
        </w:rPr>
        <w:t xml:space="preserve">a. For a categorical variable, click “Add study specific categorical characteristic”. Add categories (remember to create a category – e.g. called “Not recorded” – for any subjects for whom the characteristic was not recorded), tick “Ready for collecting values” and click “Done – start collecting values”: </w:t>
      </w:r>
    </w:p>
    <w:p w:rsidR="001C17BB" w:rsidRDefault="001C17BB" w:rsidP="00FC41E8">
      <w:pPr>
        <w:pStyle w:val="Default"/>
        <w:rPr>
          <w:sz w:val="22"/>
          <w:szCs w:val="22"/>
        </w:rPr>
      </w:pPr>
    </w:p>
    <w:p w:rsidR="001C17BB" w:rsidRDefault="001C17BB" w:rsidP="00FC41E8">
      <w:pPr>
        <w:pStyle w:val="Default"/>
        <w:rPr>
          <w:sz w:val="22"/>
          <w:szCs w:val="22"/>
        </w:rPr>
      </w:pPr>
      <w:r w:rsidRPr="001C17BB">
        <w:rPr>
          <w:noProof/>
          <w:sz w:val="22"/>
          <w:szCs w:val="22"/>
          <w:lang w:eastAsia="en-GB"/>
        </w:rPr>
        <w:drawing>
          <wp:inline distT="0" distB="0" distL="0" distR="0">
            <wp:extent cx="5731510" cy="2686827"/>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2686827"/>
                    </a:xfrm>
                    <a:prstGeom prst="rect">
                      <a:avLst/>
                    </a:prstGeom>
                    <a:noFill/>
                    <a:ln>
                      <a:noFill/>
                    </a:ln>
                  </pic:spPr>
                </pic:pic>
              </a:graphicData>
            </a:graphic>
          </wp:inline>
        </w:drawing>
      </w:r>
    </w:p>
    <w:p w:rsidR="001C17BB" w:rsidRDefault="001C17BB" w:rsidP="00FC41E8">
      <w:pPr>
        <w:pStyle w:val="Default"/>
        <w:rPr>
          <w:sz w:val="22"/>
          <w:szCs w:val="22"/>
        </w:rPr>
      </w:pPr>
    </w:p>
    <w:p w:rsidR="001C17BB" w:rsidRDefault="001C17BB" w:rsidP="00FC41E8">
      <w:pPr>
        <w:pStyle w:val="Default"/>
        <w:rPr>
          <w:sz w:val="22"/>
          <w:szCs w:val="22"/>
        </w:rPr>
      </w:pPr>
      <w:r w:rsidRPr="001C17BB">
        <w:rPr>
          <w:noProof/>
          <w:sz w:val="22"/>
          <w:szCs w:val="22"/>
          <w:lang w:eastAsia="en-GB"/>
        </w:rPr>
        <w:lastRenderedPageBreak/>
        <w:drawing>
          <wp:inline distT="0" distB="0" distL="0" distR="0">
            <wp:extent cx="5731510" cy="3743431"/>
            <wp:effectExtent l="0" t="0" r="254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3743431"/>
                    </a:xfrm>
                    <a:prstGeom prst="rect">
                      <a:avLst/>
                    </a:prstGeom>
                    <a:noFill/>
                    <a:ln>
                      <a:noFill/>
                    </a:ln>
                  </pic:spPr>
                </pic:pic>
              </a:graphicData>
            </a:graphic>
          </wp:inline>
        </w:drawing>
      </w:r>
    </w:p>
    <w:p w:rsidR="001C17BB" w:rsidRDefault="001C17BB" w:rsidP="00FC41E8">
      <w:pPr>
        <w:pStyle w:val="Default"/>
        <w:rPr>
          <w:sz w:val="22"/>
          <w:szCs w:val="22"/>
        </w:rPr>
      </w:pPr>
    </w:p>
    <w:p w:rsidR="001C17BB" w:rsidRDefault="001C17BB" w:rsidP="001C17BB">
      <w:pPr>
        <w:pStyle w:val="Default"/>
      </w:pPr>
    </w:p>
    <w:p w:rsidR="001C17BB" w:rsidRDefault="001C17BB" w:rsidP="001C17BB">
      <w:pPr>
        <w:pStyle w:val="Default"/>
        <w:rPr>
          <w:sz w:val="22"/>
          <w:szCs w:val="22"/>
        </w:rPr>
      </w:pPr>
      <w:r>
        <w:rPr>
          <w:sz w:val="22"/>
          <w:szCs w:val="22"/>
        </w:rPr>
        <w:t xml:space="preserve">For a continuous variable, click “Add study specific continuous characteristic”. Select the summary statistic (central tendency type) and measure of spread (dispersion type) you will be reporting, tick “Ready for collecting values” and click “Done – start collecting values” </w:t>
      </w:r>
    </w:p>
    <w:p w:rsidR="001C17BB" w:rsidRDefault="001C17BB" w:rsidP="00FC41E8">
      <w:pPr>
        <w:pStyle w:val="Default"/>
        <w:rPr>
          <w:sz w:val="22"/>
          <w:szCs w:val="22"/>
        </w:rPr>
      </w:pPr>
    </w:p>
    <w:p w:rsidR="001C17BB" w:rsidRDefault="001C17BB" w:rsidP="00FC41E8">
      <w:pPr>
        <w:pStyle w:val="Default"/>
        <w:rPr>
          <w:sz w:val="22"/>
          <w:szCs w:val="22"/>
        </w:rPr>
      </w:pPr>
      <w:r w:rsidRPr="001C17BB">
        <w:rPr>
          <w:noProof/>
          <w:sz w:val="22"/>
          <w:szCs w:val="22"/>
          <w:lang w:eastAsia="en-GB"/>
        </w:rPr>
        <w:drawing>
          <wp:inline distT="0" distB="0" distL="0" distR="0">
            <wp:extent cx="5731510" cy="2686827"/>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2686827"/>
                    </a:xfrm>
                    <a:prstGeom prst="rect">
                      <a:avLst/>
                    </a:prstGeom>
                    <a:noFill/>
                    <a:ln>
                      <a:noFill/>
                    </a:ln>
                  </pic:spPr>
                </pic:pic>
              </a:graphicData>
            </a:graphic>
          </wp:inline>
        </w:drawing>
      </w:r>
    </w:p>
    <w:p w:rsidR="001C17BB" w:rsidRDefault="001C17BB" w:rsidP="00FC41E8">
      <w:pPr>
        <w:pStyle w:val="Default"/>
        <w:rPr>
          <w:sz w:val="22"/>
          <w:szCs w:val="22"/>
        </w:rPr>
      </w:pPr>
    </w:p>
    <w:p w:rsidR="001C17BB" w:rsidRDefault="001C17BB" w:rsidP="00FC41E8">
      <w:pPr>
        <w:pStyle w:val="Default"/>
        <w:rPr>
          <w:sz w:val="22"/>
          <w:szCs w:val="22"/>
        </w:rPr>
      </w:pPr>
      <w:r w:rsidRPr="001C17BB">
        <w:rPr>
          <w:noProof/>
          <w:sz w:val="22"/>
          <w:szCs w:val="22"/>
          <w:lang w:eastAsia="en-GB"/>
        </w:rPr>
        <w:lastRenderedPageBreak/>
        <w:drawing>
          <wp:inline distT="0" distB="0" distL="0" distR="0">
            <wp:extent cx="5731510" cy="3663976"/>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3663976"/>
                    </a:xfrm>
                    <a:prstGeom prst="rect">
                      <a:avLst/>
                    </a:prstGeom>
                    <a:noFill/>
                    <a:ln>
                      <a:noFill/>
                    </a:ln>
                  </pic:spPr>
                </pic:pic>
              </a:graphicData>
            </a:graphic>
          </wp:inline>
        </w:drawing>
      </w:r>
    </w:p>
    <w:p w:rsidR="001C17BB" w:rsidRDefault="001C17BB" w:rsidP="00FC41E8">
      <w:pPr>
        <w:pStyle w:val="Default"/>
        <w:rPr>
          <w:sz w:val="22"/>
          <w:szCs w:val="22"/>
        </w:rPr>
      </w:pPr>
    </w:p>
    <w:p w:rsidR="001C17BB" w:rsidRDefault="001C17BB" w:rsidP="001C17BB">
      <w:pPr>
        <w:pStyle w:val="Default"/>
      </w:pPr>
    </w:p>
    <w:p w:rsidR="001C17BB" w:rsidRDefault="001C17BB" w:rsidP="001C17BB">
      <w:pPr>
        <w:pStyle w:val="Default"/>
        <w:rPr>
          <w:sz w:val="18"/>
          <w:szCs w:val="18"/>
        </w:rPr>
      </w:pPr>
      <w:r>
        <w:rPr>
          <w:b/>
          <w:bCs/>
          <w:sz w:val="22"/>
          <w:szCs w:val="22"/>
        </w:rPr>
        <w:t>E</w:t>
      </w:r>
      <w:r>
        <w:rPr>
          <w:b/>
          <w:bCs/>
          <w:sz w:val="18"/>
          <w:szCs w:val="18"/>
        </w:rPr>
        <w:t xml:space="preserve">ND POINTS </w:t>
      </w:r>
    </w:p>
    <w:p w:rsidR="001C17BB" w:rsidRDefault="001C17BB" w:rsidP="001C17BB">
      <w:pPr>
        <w:pStyle w:val="Default"/>
        <w:rPr>
          <w:sz w:val="22"/>
          <w:szCs w:val="22"/>
        </w:rPr>
      </w:pPr>
      <w:r>
        <w:rPr>
          <w:sz w:val="22"/>
          <w:szCs w:val="22"/>
        </w:rPr>
        <w:t xml:space="preserve">1. Click “Add end point”. </w:t>
      </w:r>
    </w:p>
    <w:p w:rsidR="001C17BB" w:rsidRDefault="001C17BB" w:rsidP="001C17BB">
      <w:pPr>
        <w:pStyle w:val="Default"/>
        <w:rPr>
          <w:sz w:val="22"/>
          <w:szCs w:val="22"/>
        </w:rPr>
      </w:pPr>
    </w:p>
    <w:p w:rsidR="001C17BB" w:rsidRDefault="001C17BB" w:rsidP="001C17BB">
      <w:pPr>
        <w:pStyle w:val="Default"/>
        <w:rPr>
          <w:sz w:val="22"/>
          <w:szCs w:val="22"/>
        </w:rPr>
      </w:pPr>
      <w:r>
        <w:rPr>
          <w:sz w:val="22"/>
          <w:szCs w:val="22"/>
        </w:rPr>
        <w:t>2. Enter endpoint title, whether it is countable or measurable (</w:t>
      </w:r>
      <w:r>
        <w:rPr>
          <w:i/>
          <w:iCs/>
          <w:sz w:val="22"/>
          <w:szCs w:val="22"/>
        </w:rPr>
        <w:t xml:space="preserve">either </w:t>
      </w:r>
      <w:r>
        <w:rPr>
          <w:sz w:val="22"/>
          <w:szCs w:val="22"/>
        </w:rPr>
        <w:t xml:space="preserve">countable </w:t>
      </w:r>
      <w:r>
        <w:rPr>
          <w:i/>
          <w:iCs/>
          <w:sz w:val="22"/>
          <w:szCs w:val="22"/>
        </w:rPr>
        <w:t xml:space="preserve">or </w:t>
      </w:r>
      <w:r>
        <w:rPr>
          <w:sz w:val="22"/>
          <w:szCs w:val="22"/>
        </w:rPr>
        <w:t xml:space="preserve">measurable must be selected), units (if measurable, measure and precision/dispersion types must also be selected), whether it is primary/secondary/other/post-hoc and the time frame (e.g. “any time from randomisation to 48 weeks after randomisation”). The optional description field should be used if the full definition of the endpoint is not completely clear from the other details entered. </w:t>
      </w:r>
    </w:p>
    <w:p w:rsidR="001C17BB" w:rsidRDefault="001C17BB" w:rsidP="00FC41E8">
      <w:pPr>
        <w:pStyle w:val="Default"/>
        <w:rPr>
          <w:sz w:val="22"/>
          <w:szCs w:val="22"/>
        </w:rPr>
      </w:pPr>
    </w:p>
    <w:p w:rsidR="001C17BB" w:rsidRDefault="001C17BB" w:rsidP="00FC41E8">
      <w:pPr>
        <w:pStyle w:val="Default"/>
        <w:rPr>
          <w:sz w:val="22"/>
          <w:szCs w:val="22"/>
        </w:rPr>
      </w:pPr>
    </w:p>
    <w:p w:rsidR="001C17BB" w:rsidRDefault="001C17BB" w:rsidP="00FC41E8">
      <w:pPr>
        <w:pStyle w:val="Default"/>
        <w:rPr>
          <w:sz w:val="22"/>
          <w:szCs w:val="22"/>
        </w:rPr>
      </w:pPr>
      <w:r w:rsidRPr="001C17BB">
        <w:rPr>
          <w:noProof/>
          <w:sz w:val="22"/>
          <w:szCs w:val="22"/>
          <w:lang w:eastAsia="en-GB"/>
        </w:rPr>
        <w:lastRenderedPageBreak/>
        <w:drawing>
          <wp:inline distT="0" distB="0" distL="0" distR="0">
            <wp:extent cx="5731510" cy="3641086"/>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3641086"/>
                    </a:xfrm>
                    <a:prstGeom prst="rect">
                      <a:avLst/>
                    </a:prstGeom>
                    <a:noFill/>
                    <a:ln>
                      <a:noFill/>
                    </a:ln>
                  </pic:spPr>
                </pic:pic>
              </a:graphicData>
            </a:graphic>
          </wp:inline>
        </w:drawing>
      </w:r>
    </w:p>
    <w:p w:rsidR="001C17BB" w:rsidRDefault="001C17BB" w:rsidP="00FC41E8">
      <w:pPr>
        <w:pStyle w:val="Default"/>
        <w:rPr>
          <w:sz w:val="22"/>
          <w:szCs w:val="22"/>
        </w:rPr>
      </w:pPr>
    </w:p>
    <w:p w:rsidR="001C17BB" w:rsidRDefault="001C17BB" w:rsidP="001C17BB">
      <w:pPr>
        <w:pStyle w:val="Default"/>
      </w:pPr>
    </w:p>
    <w:p w:rsidR="001C17BB" w:rsidRDefault="001C17BB" w:rsidP="001C17BB">
      <w:pPr>
        <w:pStyle w:val="Default"/>
        <w:rPr>
          <w:sz w:val="22"/>
          <w:szCs w:val="22"/>
        </w:rPr>
      </w:pPr>
      <w:r>
        <w:rPr>
          <w:sz w:val="22"/>
          <w:szCs w:val="22"/>
        </w:rPr>
        <w:t xml:space="preserve">If the data for the end point can be categorised, add categories (e.g. “Reached endpoint”, and “Did not reach endpoint”, but more descriptive names can also be used). Create a </w:t>
      </w:r>
    </w:p>
    <w:p w:rsidR="001C17BB" w:rsidRDefault="001C17BB" w:rsidP="001C17BB">
      <w:pPr>
        <w:pStyle w:val="Default"/>
        <w:rPr>
          <w:sz w:val="22"/>
          <w:szCs w:val="22"/>
        </w:rPr>
      </w:pPr>
      <w:r>
        <w:rPr>
          <w:sz w:val="22"/>
          <w:szCs w:val="22"/>
        </w:rPr>
        <w:t xml:space="preserve">category – e.g. called “Not recorded” – for any subjects for whom the end point was not recorded. </w:t>
      </w:r>
    </w:p>
    <w:p w:rsidR="001C17BB" w:rsidRDefault="001C17BB" w:rsidP="001C17BB">
      <w:pPr>
        <w:pStyle w:val="Default"/>
        <w:rPr>
          <w:sz w:val="22"/>
          <w:szCs w:val="22"/>
        </w:rPr>
      </w:pPr>
      <w:r w:rsidRPr="001C17BB">
        <w:rPr>
          <w:noProof/>
          <w:sz w:val="22"/>
          <w:szCs w:val="22"/>
          <w:lang w:eastAsia="en-GB"/>
        </w:rPr>
        <w:drawing>
          <wp:inline distT="0" distB="0" distL="0" distR="0">
            <wp:extent cx="5731510" cy="1388114"/>
            <wp:effectExtent l="0" t="0" r="254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1388114"/>
                    </a:xfrm>
                    <a:prstGeom prst="rect">
                      <a:avLst/>
                    </a:prstGeom>
                    <a:noFill/>
                    <a:ln>
                      <a:noFill/>
                    </a:ln>
                  </pic:spPr>
                </pic:pic>
              </a:graphicData>
            </a:graphic>
          </wp:inline>
        </w:drawing>
      </w:r>
    </w:p>
    <w:p w:rsidR="001C17BB" w:rsidRDefault="001C17BB" w:rsidP="001C17BB">
      <w:pPr>
        <w:pStyle w:val="Default"/>
      </w:pPr>
    </w:p>
    <w:p w:rsidR="001C17BB" w:rsidRDefault="001C17BB" w:rsidP="001C17BB">
      <w:pPr>
        <w:pStyle w:val="Default"/>
        <w:rPr>
          <w:sz w:val="22"/>
          <w:szCs w:val="22"/>
        </w:rPr>
      </w:pPr>
      <w:r>
        <w:rPr>
          <w:sz w:val="22"/>
          <w:szCs w:val="22"/>
        </w:rPr>
        <w:t xml:space="preserve">Select the periods and arms (as defined in Section 4.3.2 – Subject Disposition) you will be reporting for: </w:t>
      </w:r>
    </w:p>
    <w:p w:rsidR="001C17BB" w:rsidRDefault="001C17BB" w:rsidP="001C17BB">
      <w:pPr>
        <w:pStyle w:val="Default"/>
        <w:rPr>
          <w:sz w:val="22"/>
          <w:szCs w:val="22"/>
        </w:rPr>
      </w:pPr>
    </w:p>
    <w:p w:rsidR="001C17BB" w:rsidRDefault="001C17BB" w:rsidP="001C17BB">
      <w:pPr>
        <w:pStyle w:val="Default"/>
        <w:rPr>
          <w:sz w:val="22"/>
          <w:szCs w:val="22"/>
        </w:rPr>
      </w:pPr>
      <w:r w:rsidRPr="001C17BB">
        <w:rPr>
          <w:noProof/>
          <w:sz w:val="22"/>
          <w:szCs w:val="22"/>
          <w:lang w:eastAsia="en-GB"/>
        </w:rPr>
        <w:drawing>
          <wp:inline distT="0" distB="0" distL="0" distR="0">
            <wp:extent cx="5731510" cy="1161687"/>
            <wp:effectExtent l="0" t="0" r="254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1161687"/>
                    </a:xfrm>
                    <a:prstGeom prst="rect">
                      <a:avLst/>
                    </a:prstGeom>
                    <a:noFill/>
                    <a:ln>
                      <a:noFill/>
                    </a:ln>
                  </pic:spPr>
                </pic:pic>
              </a:graphicData>
            </a:graphic>
          </wp:inline>
        </w:drawing>
      </w:r>
    </w:p>
    <w:p w:rsidR="001C17BB" w:rsidRDefault="001C17BB" w:rsidP="001C17BB">
      <w:pPr>
        <w:pStyle w:val="Default"/>
      </w:pPr>
    </w:p>
    <w:p w:rsidR="001C17BB" w:rsidRDefault="001C17BB" w:rsidP="001C17BB">
      <w:pPr>
        <w:pStyle w:val="Default"/>
        <w:spacing w:after="226"/>
        <w:rPr>
          <w:sz w:val="22"/>
          <w:szCs w:val="22"/>
        </w:rPr>
      </w:pPr>
      <w:r>
        <w:rPr>
          <w:sz w:val="22"/>
          <w:szCs w:val="22"/>
        </w:rPr>
        <w:t xml:space="preserve">Tick “Ready for collecting values”. </w:t>
      </w:r>
    </w:p>
    <w:p w:rsidR="001C17BB" w:rsidRDefault="001C17BB" w:rsidP="001C17BB">
      <w:pPr>
        <w:pStyle w:val="Default"/>
        <w:rPr>
          <w:sz w:val="22"/>
          <w:szCs w:val="22"/>
        </w:rPr>
      </w:pPr>
      <w:r>
        <w:rPr>
          <w:sz w:val="22"/>
          <w:szCs w:val="22"/>
        </w:rPr>
        <w:t xml:space="preserve">6. Click “Done – start collecting values” </w:t>
      </w:r>
    </w:p>
    <w:p w:rsidR="001C17BB" w:rsidRDefault="001C17BB" w:rsidP="001C17BB">
      <w:pPr>
        <w:pStyle w:val="Default"/>
        <w:rPr>
          <w:sz w:val="22"/>
          <w:szCs w:val="22"/>
        </w:rPr>
      </w:pPr>
    </w:p>
    <w:p w:rsidR="001C17BB" w:rsidRDefault="001C17BB" w:rsidP="001C17BB">
      <w:pPr>
        <w:pStyle w:val="Default"/>
        <w:rPr>
          <w:sz w:val="22"/>
          <w:szCs w:val="22"/>
        </w:rPr>
      </w:pPr>
      <w:r>
        <w:rPr>
          <w:sz w:val="22"/>
          <w:szCs w:val="22"/>
        </w:rPr>
        <w:lastRenderedPageBreak/>
        <w:t xml:space="preserve">7. Enter values carefully. For each period/arm, first specify the number of subjects analysed. For a countable end point, enter the number of individuals in each period/arm that are in each category defined in (3) above: </w:t>
      </w:r>
    </w:p>
    <w:p w:rsidR="001C17BB" w:rsidRDefault="001C17BB" w:rsidP="001C17BB">
      <w:pPr>
        <w:pStyle w:val="Default"/>
        <w:rPr>
          <w:sz w:val="22"/>
          <w:szCs w:val="22"/>
        </w:rPr>
      </w:pPr>
    </w:p>
    <w:p w:rsidR="001C17BB" w:rsidRDefault="001C17BB" w:rsidP="001C17BB">
      <w:pPr>
        <w:pStyle w:val="Default"/>
        <w:rPr>
          <w:sz w:val="22"/>
          <w:szCs w:val="22"/>
        </w:rPr>
      </w:pPr>
      <w:r w:rsidRPr="001C17BB">
        <w:rPr>
          <w:noProof/>
          <w:sz w:val="22"/>
          <w:szCs w:val="22"/>
          <w:lang w:eastAsia="en-GB"/>
        </w:rPr>
        <w:drawing>
          <wp:inline distT="0" distB="0" distL="0" distR="0">
            <wp:extent cx="3915410" cy="2974340"/>
            <wp:effectExtent l="0" t="0" r="889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915410" cy="2974340"/>
                    </a:xfrm>
                    <a:prstGeom prst="rect">
                      <a:avLst/>
                    </a:prstGeom>
                    <a:noFill/>
                    <a:ln>
                      <a:noFill/>
                    </a:ln>
                  </pic:spPr>
                </pic:pic>
              </a:graphicData>
            </a:graphic>
          </wp:inline>
        </w:drawing>
      </w:r>
    </w:p>
    <w:p w:rsidR="001C17BB" w:rsidRDefault="001C17BB" w:rsidP="001C17BB">
      <w:pPr>
        <w:pStyle w:val="Default"/>
        <w:rPr>
          <w:sz w:val="22"/>
          <w:szCs w:val="22"/>
        </w:rPr>
      </w:pPr>
    </w:p>
    <w:p w:rsidR="001C17BB" w:rsidRDefault="001C17BB" w:rsidP="001C17BB">
      <w:pPr>
        <w:pStyle w:val="Default"/>
      </w:pPr>
    </w:p>
    <w:p w:rsidR="001C17BB" w:rsidRDefault="001C17BB" w:rsidP="001C17BB">
      <w:pPr>
        <w:pStyle w:val="Default"/>
        <w:rPr>
          <w:sz w:val="22"/>
          <w:szCs w:val="22"/>
        </w:rPr>
      </w:pPr>
      <w:r>
        <w:rPr>
          <w:sz w:val="22"/>
          <w:szCs w:val="22"/>
        </w:rPr>
        <w:t xml:space="preserve">You will then have the option to add some statistical analyses for the endpoint. You must add one at a time and follow the self-explanatory guidance after clicking in “Add statistical analysis”. </w:t>
      </w:r>
    </w:p>
    <w:p w:rsidR="001C17BB" w:rsidRDefault="001C17BB" w:rsidP="001C17BB">
      <w:pPr>
        <w:pStyle w:val="Default"/>
        <w:rPr>
          <w:sz w:val="22"/>
          <w:szCs w:val="22"/>
        </w:rPr>
      </w:pPr>
    </w:p>
    <w:p w:rsidR="001C17BB" w:rsidRDefault="001C17BB" w:rsidP="001C17BB">
      <w:pPr>
        <w:pStyle w:val="Default"/>
      </w:pPr>
    </w:p>
    <w:p w:rsidR="001C17BB" w:rsidRDefault="001C17BB" w:rsidP="001C17BB">
      <w:pPr>
        <w:pStyle w:val="Default"/>
        <w:rPr>
          <w:sz w:val="18"/>
          <w:szCs w:val="18"/>
        </w:rPr>
      </w:pPr>
      <w:r>
        <w:rPr>
          <w:b/>
          <w:bCs/>
          <w:sz w:val="22"/>
          <w:szCs w:val="22"/>
        </w:rPr>
        <w:t>A</w:t>
      </w:r>
      <w:r>
        <w:rPr>
          <w:b/>
          <w:bCs/>
          <w:sz w:val="18"/>
          <w:szCs w:val="18"/>
        </w:rPr>
        <w:t xml:space="preserve">DVERSE EVENTS </w:t>
      </w:r>
    </w:p>
    <w:p w:rsidR="001C17BB" w:rsidRDefault="001C17BB" w:rsidP="001C17BB">
      <w:pPr>
        <w:pStyle w:val="Default"/>
        <w:rPr>
          <w:sz w:val="22"/>
          <w:szCs w:val="22"/>
        </w:rPr>
      </w:pPr>
      <w:r>
        <w:rPr>
          <w:sz w:val="22"/>
          <w:szCs w:val="22"/>
        </w:rPr>
        <w:t xml:space="preserve">Serious adverse events (SAEs) and non-serious adverse events are reported separately. </w:t>
      </w:r>
    </w:p>
    <w:p w:rsidR="001C17BB" w:rsidRDefault="001C17BB" w:rsidP="001C17BB">
      <w:pPr>
        <w:pStyle w:val="Default"/>
        <w:rPr>
          <w:sz w:val="22"/>
          <w:szCs w:val="22"/>
        </w:rPr>
      </w:pPr>
      <w:r>
        <w:rPr>
          <w:sz w:val="22"/>
          <w:szCs w:val="22"/>
        </w:rPr>
        <w:t xml:space="preserve">1. Enter in the overall timeframe for adverse event reporting in the trial (e.g. “any time from randomisation to 48 weeks after randomisation”), assessment type (systematic/non-systematic), threshold frequency for reporting non-serious adverse events (all = 0), dictionary name (e.g. MedDRA) and version: </w:t>
      </w:r>
    </w:p>
    <w:p w:rsidR="001C17BB" w:rsidRDefault="001C17BB" w:rsidP="001C17BB">
      <w:pPr>
        <w:pStyle w:val="Default"/>
        <w:rPr>
          <w:sz w:val="22"/>
          <w:szCs w:val="22"/>
        </w:rPr>
      </w:pPr>
    </w:p>
    <w:p w:rsidR="001C17BB" w:rsidRDefault="001C17BB" w:rsidP="001C17BB">
      <w:pPr>
        <w:pStyle w:val="Default"/>
        <w:rPr>
          <w:sz w:val="22"/>
          <w:szCs w:val="22"/>
        </w:rPr>
      </w:pPr>
      <w:r w:rsidRPr="001C17BB">
        <w:rPr>
          <w:noProof/>
          <w:sz w:val="22"/>
          <w:szCs w:val="22"/>
          <w:lang w:eastAsia="en-GB"/>
        </w:rPr>
        <w:lastRenderedPageBreak/>
        <w:drawing>
          <wp:inline distT="0" distB="0" distL="0" distR="0">
            <wp:extent cx="5731510" cy="353311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3533110"/>
                    </a:xfrm>
                    <a:prstGeom prst="rect">
                      <a:avLst/>
                    </a:prstGeom>
                    <a:noFill/>
                    <a:ln>
                      <a:noFill/>
                    </a:ln>
                  </pic:spPr>
                </pic:pic>
              </a:graphicData>
            </a:graphic>
          </wp:inline>
        </w:drawing>
      </w:r>
    </w:p>
    <w:p w:rsidR="001C17BB" w:rsidRDefault="001C17BB" w:rsidP="001C17BB">
      <w:pPr>
        <w:pStyle w:val="Default"/>
      </w:pPr>
    </w:p>
    <w:p w:rsidR="001C17BB" w:rsidRDefault="001C17BB" w:rsidP="001C17BB">
      <w:pPr>
        <w:pStyle w:val="Default"/>
        <w:spacing w:after="226"/>
        <w:rPr>
          <w:sz w:val="22"/>
          <w:szCs w:val="22"/>
        </w:rPr>
      </w:pPr>
      <w:r>
        <w:rPr>
          <w:sz w:val="22"/>
          <w:szCs w:val="22"/>
        </w:rPr>
        <w:t xml:space="preserve">Serious adverse events: </w:t>
      </w:r>
    </w:p>
    <w:p w:rsidR="001C17BB" w:rsidRDefault="001C17BB" w:rsidP="001C17BB">
      <w:pPr>
        <w:pStyle w:val="Default"/>
        <w:spacing w:after="226"/>
        <w:rPr>
          <w:sz w:val="22"/>
          <w:szCs w:val="22"/>
        </w:rPr>
      </w:pPr>
      <w:r>
        <w:rPr>
          <w:sz w:val="22"/>
          <w:szCs w:val="22"/>
        </w:rPr>
        <w:t xml:space="preserve">a. Click “Add serious adverse event”. </w:t>
      </w:r>
    </w:p>
    <w:p w:rsidR="001C17BB" w:rsidRDefault="001C17BB" w:rsidP="001C17BB">
      <w:pPr>
        <w:pStyle w:val="Default"/>
        <w:rPr>
          <w:sz w:val="22"/>
          <w:szCs w:val="22"/>
        </w:rPr>
      </w:pPr>
      <w:r>
        <w:rPr>
          <w:sz w:val="22"/>
          <w:szCs w:val="22"/>
        </w:rPr>
        <w:t xml:space="preserve">b. For example for the serious adverse event of headache, enter the system organ class and event term (e.g. as per MedDRA dictionary) and assessment type (systematic/non-systematic): </w:t>
      </w:r>
    </w:p>
    <w:p w:rsidR="001C17BB" w:rsidRDefault="001C17BB" w:rsidP="001C17BB">
      <w:pPr>
        <w:pStyle w:val="Default"/>
        <w:rPr>
          <w:sz w:val="22"/>
          <w:szCs w:val="22"/>
        </w:rPr>
      </w:pPr>
    </w:p>
    <w:p w:rsidR="001C17BB" w:rsidRDefault="001C17BB" w:rsidP="001C17BB">
      <w:pPr>
        <w:pStyle w:val="Default"/>
        <w:rPr>
          <w:sz w:val="22"/>
          <w:szCs w:val="22"/>
        </w:rPr>
      </w:pPr>
      <w:r w:rsidRPr="001C17BB">
        <w:rPr>
          <w:noProof/>
          <w:sz w:val="22"/>
          <w:szCs w:val="22"/>
          <w:lang w:eastAsia="en-GB"/>
        </w:rPr>
        <w:drawing>
          <wp:inline distT="0" distB="0" distL="0" distR="0">
            <wp:extent cx="5731510" cy="3271835"/>
            <wp:effectExtent l="0" t="0" r="2540"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3271835"/>
                    </a:xfrm>
                    <a:prstGeom prst="rect">
                      <a:avLst/>
                    </a:prstGeom>
                    <a:noFill/>
                    <a:ln>
                      <a:noFill/>
                    </a:ln>
                  </pic:spPr>
                </pic:pic>
              </a:graphicData>
            </a:graphic>
          </wp:inline>
        </w:drawing>
      </w:r>
    </w:p>
    <w:p w:rsidR="001C17BB" w:rsidRDefault="001C17BB" w:rsidP="001C17BB">
      <w:pPr>
        <w:pStyle w:val="Default"/>
        <w:rPr>
          <w:sz w:val="22"/>
          <w:szCs w:val="22"/>
        </w:rPr>
      </w:pPr>
      <w:r w:rsidRPr="001C17BB">
        <w:rPr>
          <w:noProof/>
          <w:sz w:val="22"/>
          <w:szCs w:val="22"/>
          <w:lang w:eastAsia="en-GB"/>
        </w:rPr>
        <w:lastRenderedPageBreak/>
        <w:drawing>
          <wp:inline distT="0" distB="0" distL="0" distR="0">
            <wp:extent cx="5731510" cy="3271835"/>
            <wp:effectExtent l="0" t="0" r="254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3271835"/>
                    </a:xfrm>
                    <a:prstGeom prst="rect">
                      <a:avLst/>
                    </a:prstGeom>
                    <a:noFill/>
                    <a:ln>
                      <a:noFill/>
                    </a:ln>
                  </pic:spPr>
                </pic:pic>
              </a:graphicData>
            </a:graphic>
          </wp:inline>
        </w:drawing>
      </w:r>
    </w:p>
    <w:p w:rsidR="001C17BB" w:rsidRDefault="001C17BB" w:rsidP="00FC41E8">
      <w:pPr>
        <w:pStyle w:val="Default"/>
        <w:rPr>
          <w:sz w:val="22"/>
          <w:szCs w:val="22"/>
        </w:rPr>
      </w:pPr>
    </w:p>
    <w:p w:rsidR="001C17BB" w:rsidRDefault="001C17BB" w:rsidP="00FC41E8">
      <w:pPr>
        <w:pStyle w:val="Default"/>
        <w:rPr>
          <w:sz w:val="22"/>
          <w:szCs w:val="22"/>
        </w:rPr>
      </w:pPr>
    </w:p>
    <w:p w:rsidR="001C17BB" w:rsidRDefault="001C17BB" w:rsidP="00FC41E8">
      <w:pPr>
        <w:pStyle w:val="Default"/>
        <w:rPr>
          <w:sz w:val="22"/>
          <w:szCs w:val="22"/>
        </w:rPr>
      </w:pPr>
      <w:r w:rsidRPr="001C17BB">
        <w:rPr>
          <w:noProof/>
          <w:sz w:val="22"/>
          <w:szCs w:val="22"/>
          <w:lang w:eastAsia="en-GB"/>
        </w:rPr>
        <w:drawing>
          <wp:inline distT="0" distB="0" distL="0" distR="0">
            <wp:extent cx="5731510" cy="1238586"/>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1238586"/>
                    </a:xfrm>
                    <a:prstGeom prst="rect">
                      <a:avLst/>
                    </a:prstGeom>
                    <a:noFill/>
                    <a:ln>
                      <a:noFill/>
                    </a:ln>
                  </pic:spPr>
                </pic:pic>
              </a:graphicData>
            </a:graphic>
          </wp:inline>
        </w:drawing>
      </w:r>
    </w:p>
    <w:p w:rsidR="001C17BB" w:rsidRDefault="001C17BB" w:rsidP="00FC41E8">
      <w:pPr>
        <w:pStyle w:val="Default"/>
        <w:rPr>
          <w:sz w:val="22"/>
          <w:szCs w:val="22"/>
        </w:rPr>
      </w:pPr>
    </w:p>
    <w:p w:rsidR="001C17BB" w:rsidRDefault="001C17BB" w:rsidP="001C17BB">
      <w:pPr>
        <w:pStyle w:val="Default"/>
      </w:pPr>
    </w:p>
    <w:p w:rsidR="001C17BB" w:rsidRDefault="001C17BB" w:rsidP="001C17BB">
      <w:pPr>
        <w:pStyle w:val="Default"/>
        <w:spacing w:after="224"/>
        <w:rPr>
          <w:sz w:val="22"/>
          <w:szCs w:val="22"/>
        </w:rPr>
      </w:pPr>
      <w:r>
        <w:rPr>
          <w:sz w:val="22"/>
          <w:szCs w:val="22"/>
        </w:rPr>
        <w:t xml:space="preserve">Non-serious adverse events: </w:t>
      </w:r>
    </w:p>
    <w:p w:rsidR="001C17BB" w:rsidRDefault="001C17BB" w:rsidP="001C17BB">
      <w:pPr>
        <w:pStyle w:val="Default"/>
        <w:spacing w:after="224"/>
        <w:rPr>
          <w:sz w:val="22"/>
          <w:szCs w:val="22"/>
        </w:rPr>
      </w:pPr>
      <w:r>
        <w:rPr>
          <w:sz w:val="22"/>
          <w:szCs w:val="22"/>
        </w:rPr>
        <w:t xml:space="preserve">a. Click “Add non-serious adverse event”. </w:t>
      </w:r>
    </w:p>
    <w:p w:rsidR="001C17BB" w:rsidRDefault="001C17BB" w:rsidP="001C17BB">
      <w:pPr>
        <w:pStyle w:val="Default"/>
        <w:rPr>
          <w:sz w:val="22"/>
          <w:szCs w:val="22"/>
        </w:rPr>
      </w:pPr>
      <w:r>
        <w:rPr>
          <w:sz w:val="22"/>
          <w:szCs w:val="22"/>
        </w:rPr>
        <w:t xml:space="preserve">b. For example for the non-serious adverse event of measles, enter the system organ class and event term (e.g. as per MedDRA dictionary) and assessment type (systematic/non-systematic): </w:t>
      </w:r>
    </w:p>
    <w:p w:rsidR="001C17BB" w:rsidRDefault="001C17BB" w:rsidP="00FC41E8">
      <w:pPr>
        <w:pStyle w:val="Default"/>
        <w:rPr>
          <w:sz w:val="22"/>
          <w:szCs w:val="22"/>
        </w:rPr>
      </w:pPr>
    </w:p>
    <w:p w:rsidR="001C17BB" w:rsidRDefault="001C17BB" w:rsidP="00FC41E8">
      <w:pPr>
        <w:pStyle w:val="Default"/>
        <w:rPr>
          <w:sz w:val="22"/>
          <w:szCs w:val="22"/>
        </w:rPr>
      </w:pPr>
      <w:r w:rsidRPr="001C17BB">
        <w:rPr>
          <w:noProof/>
          <w:sz w:val="22"/>
          <w:szCs w:val="22"/>
          <w:lang w:eastAsia="en-GB"/>
        </w:rPr>
        <w:lastRenderedPageBreak/>
        <w:drawing>
          <wp:inline distT="0" distB="0" distL="0" distR="0">
            <wp:extent cx="5731510" cy="3254339"/>
            <wp:effectExtent l="0" t="0" r="254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1510" cy="3254339"/>
                    </a:xfrm>
                    <a:prstGeom prst="rect">
                      <a:avLst/>
                    </a:prstGeom>
                    <a:noFill/>
                    <a:ln>
                      <a:noFill/>
                    </a:ln>
                  </pic:spPr>
                </pic:pic>
              </a:graphicData>
            </a:graphic>
          </wp:inline>
        </w:drawing>
      </w:r>
    </w:p>
    <w:p w:rsidR="001C17BB" w:rsidRDefault="001C17BB" w:rsidP="001C17BB">
      <w:pPr>
        <w:pStyle w:val="Default"/>
      </w:pPr>
    </w:p>
    <w:p w:rsidR="001C17BB" w:rsidRDefault="001C17BB" w:rsidP="001C17BB">
      <w:pPr>
        <w:pStyle w:val="Default"/>
        <w:rPr>
          <w:sz w:val="22"/>
          <w:szCs w:val="22"/>
        </w:rPr>
      </w:pPr>
      <w:r>
        <w:rPr>
          <w:sz w:val="22"/>
          <w:szCs w:val="22"/>
        </w:rPr>
        <w:t xml:space="preserve">Subjects affected = number of subjects with one or more event; subjects exposed = number of subjects; occurrences = number of events. For example, 3 events in 2/100 subjects would be entered as 2 subjects affected, 100 subjects exposed and 3 occurrences. </w:t>
      </w:r>
    </w:p>
    <w:p w:rsidR="001C17BB" w:rsidRDefault="00C43E07" w:rsidP="00FC41E8">
      <w:pPr>
        <w:pStyle w:val="Default"/>
        <w:rPr>
          <w:sz w:val="22"/>
          <w:szCs w:val="22"/>
        </w:rPr>
      </w:pPr>
      <w:r w:rsidRPr="00C43E07">
        <w:rPr>
          <w:noProof/>
          <w:sz w:val="22"/>
          <w:szCs w:val="22"/>
          <w:lang w:eastAsia="en-GB"/>
        </w:rPr>
        <w:drawing>
          <wp:inline distT="0" distB="0" distL="0" distR="0">
            <wp:extent cx="5731510" cy="1256082"/>
            <wp:effectExtent l="0" t="0" r="2540" b="127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1256082"/>
                    </a:xfrm>
                    <a:prstGeom prst="rect">
                      <a:avLst/>
                    </a:prstGeom>
                    <a:noFill/>
                    <a:ln>
                      <a:noFill/>
                    </a:ln>
                  </pic:spPr>
                </pic:pic>
              </a:graphicData>
            </a:graphic>
          </wp:inline>
        </w:drawing>
      </w:r>
    </w:p>
    <w:p w:rsidR="00C43E07" w:rsidRDefault="00C43E07" w:rsidP="00FC41E8">
      <w:pPr>
        <w:pStyle w:val="Default"/>
        <w:rPr>
          <w:sz w:val="22"/>
          <w:szCs w:val="22"/>
        </w:rPr>
      </w:pPr>
    </w:p>
    <w:p w:rsidR="00C43E07" w:rsidRDefault="00C43E07" w:rsidP="00FC41E8">
      <w:pPr>
        <w:pStyle w:val="Default"/>
        <w:rPr>
          <w:sz w:val="22"/>
          <w:szCs w:val="22"/>
        </w:rPr>
      </w:pPr>
    </w:p>
    <w:p w:rsidR="00C43E07" w:rsidRDefault="00C43E07" w:rsidP="00C43E07">
      <w:pPr>
        <w:pStyle w:val="Default"/>
      </w:pPr>
    </w:p>
    <w:p w:rsidR="00C43E07" w:rsidRDefault="00C43E07" w:rsidP="00C43E07">
      <w:pPr>
        <w:pStyle w:val="Default"/>
        <w:rPr>
          <w:sz w:val="18"/>
          <w:szCs w:val="18"/>
        </w:rPr>
      </w:pPr>
      <w:r>
        <w:rPr>
          <w:b/>
          <w:bCs/>
          <w:sz w:val="22"/>
          <w:szCs w:val="22"/>
        </w:rPr>
        <w:t>M</w:t>
      </w:r>
      <w:r>
        <w:rPr>
          <w:b/>
          <w:bCs/>
          <w:sz w:val="18"/>
          <w:szCs w:val="18"/>
        </w:rPr>
        <w:t xml:space="preserve">ORE INFORMATION </w:t>
      </w:r>
    </w:p>
    <w:p w:rsidR="00C43E07" w:rsidRDefault="00C43E07" w:rsidP="00C43E07">
      <w:pPr>
        <w:pStyle w:val="Default"/>
        <w:rPr>
          <w:sz w:val="22"/>
          <w:szCs w:val="22"/>
        </w:rPr>
      </w:pPr>
      <w:r>
        <w:rPr>
          <w:sz w:val="22"/>
          <w:szCs w:val="22"/>
        </w:rPr>
        <w:t xml:space="preserve">Enter whether there were any global substantial amendments to the protocol, interruptions to the trial, limitations and caveats applicable to this summary of results and references to publications of interest in regards to the results of this clinical trial. </w:t>
      </w:r>
    </w:p>
    <w:p w:rsidR="00C43E07" w:rsidRDefault="00C43E07" w:rsidP="00C43E07">
      <w:pPr>
        <w:pStyle w:val="Default"/>
        <w:rPr>
          <w:sz w:val="22"/>
          <w:szCs w:val="22"/>
        </w:rPr>
      </w:pPr>
      <w:r w:rsidRPr="00C43E07">
        <w:rPr>
          <w:noProof/>
          <w:sz w:val="22"/>
          <w:szCs w:val="22"/>
          <w:lang w:eastAsia="en-GB"/>
        </w:rPr>
        <w:lastRenderedPageBreak/>
        <w:drawing>
          <wp:inline distT="0" distB="0" distL="0" distR="0">
            <wp:extent cx="5731510" cy="4931971"/>
            <wp:effectExtent l="0" t="0" r="2540"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1510" cy="4931971"/>
                    </a:xfrm>
                    <a:prstGeom prst="rect">
                      <a:avLst/>
                    </a:prstGeom>
                    <a:noFill/>
                    <a:ln>
                      <a:noFill/>
                    </a:ln>
                  </pic:spPr>
                </pic:pic>
              </a:graphicData>
            </a:graphic>
          </wp:inline>
        </w:drawing>
      </w:r>
    </w:p>
    <w:p w:rsidR="00C43E07" w:rsidRDefault="00C43E07" w:rsidP="00C43E07">
      <w:pPr>
        <w:pStyle w:val="Default"/>
        <w:rPr>
          <w:sz w:val="22"/>
          <w:szCs w:val="22"/>
        </w:rPr>
      </w:pPr>
    </w:p>
    <w:p w:rsidR="00C43E07" w:rsidRDefault="00C43E07" w:rsidP="00C43E07">
      <w:pPr>
        <w:pStyle w:val="Default"/>
        <w:rPr>
          <w:sz w:val="19"/>
          <w:szCs w:val="19"/>
        </w:rPr>
      </w:pPr>
      <w:r>
        <w:rPr>
          <w:b/>
          <w:bCs/>
          <w:sz w:val="23"/>
          <w:szCs w:val="23"/>
        </w:rPr>
        <w:t>C</w:t>
      </w:r>
      <w:r>
        <w:rPr>
          <w:b/>
          <w:bCs/>
          <w:sz w:val="19"/>
          <w:szCs w:val="19"/>
        </w:rPr>
        <w:t xml:space="preserve">HECKING TRIAL INFORMATION AND RESULTS </w:t>
      </w:r>
    </w:p>
    <w:p w:rsidR="00C43E07" w:rsidRDefault="00C43E07" w:rsidP="00C43E07">
      <w:pPr>
        <w:pStyle w:val="Default"/>
        <w:rPr>
          <w:sz w:val="22"/>
          <w:szCs w:val="22"/>
        </w:rPr>
      </w:pPr>
      <w:r>
        <w:rPr>
          <w:sz w:val="22"/>
          <w:szCs w:val="22"/>
        </w:rPr>
        <w:t xml:space="preserve">Return to the index page (Section 4.3) and download a PDF of all the trial information and results (in the top-right hand corner of the screen). As per Section 3 (responsibility and roles), an appropriately experienced statistician other than the statistician who uploaded the results is responsible for checking results from the PDF against the final statistical report (raising any discrepancies with the statistician who uploaded the results). The Trial </w:t>
      </w:r>
      <w:r w:rsidR="0013360C">
        <w:rPr>
          <w:sz w:val="22"/>
          <w:szCs w:val="22"/>
        </w:rPr>
        <w:t>Coordinator</w:t>
      </w:r>
      <w:r>
        <w:rPr>
          <w:sz w:val="22"/>
          <w:szCs w:val="22"/>
        </w:rPr>
        <w:t>/Data Manager is responsible for checking the trial information section of the PDF (raising any discrepancies with the statistician who uploaded the results). The Trial</w:t>
      </w:r>
      <w:r w:rsidR="0013360C">
        <w:rPr>
          <w:sz w:val="22"/>
          <w:szCs w:val="22"/>
        </w:rPr>
        <w:t xml:space="preserve"> Coordinator</w:t>
      </w:r>
      <w:r>
        <w:rPr>
          <w:sz w:val="22"/>
          <w:szCs w:val="22"/>
        </w:rPr>
        <w:t xml:space="preserve">/Data Manager is not responsible for checking results. </w:t>
      </w:r>
    </w:p>
    <w:p w:rsidR="0013360C" w:rsidRDefault="0013360C" w:rsidP="00C43E07">
      <w:pPr>
        <w:pStyle w:val="Default"/>
        <w:rPr>
          <w:sz w:val="22"/>
          <w:szCs w:val="22"/>
        </w:rPr>
      </w:pPr>
    </w:p>
    <w:p w:rsidR="00C43E07" w:rsidRDefault="00C43E07" w:rsidP="00C43E07">
      <w:pPr>
        <w:pStyle w:val="Default"/>
        <w:rPr>
          <w:sz w:val="19"/>
          <w:szCs w:val="19"/>
        </w:rPr>
      </w:pPr>
      <w:r>
        <w:rPr>
          <w:b/>
          <w:bCs/>
          <w:sz w:val="23"/>
          <w:szCs w:val="23"/>
        </w:rPr>
        <w:t>4.5 A</w:t>
      </w:r>
      <w:r>
        <w:rPr>
          <w:b/>
          <w:bCs/>
          <w:sz w:val="19"/>
          <w:szCs w:val="19"/>
        </w:rPr>
        <w:t xml:space="preserve">PPROVING MAKING RESULTS PUBLIC </w:t>
      </w:r>
    </w:p>
    <w:p w:rsidR="00C43E07" w:rsidRDefault="00C43E07" w:rsidP="00C43E07">
      <w:pPr>
        <w:pStyle w:val="Default"/>
        <w:rPr>
          <w:sz w:val="22"/>
          <w:szCs w:val="22"/>
        </w:rPr>
      </w:pPr>
      <w:r>
        <w:rPr>
          <w:sz w:val="22"/>
          <w:szCs w:val="22"/>
        </w:rPr>
        <w:t xml:space="preserve">Every effort should be made to ensure the main trial results are published (in the public domain) prior to posting the results on the EudraCT website. When the uploaded results have been checked and amended as necessary, go to the index page (Section 4.3) and click, “post results,” (top of the screen). Follow the instructions. </w:t>
      </w:r>
    </w:p>
    <w:p w:rsidR="00C43E07" w:rsidRDefault="00C43E07" w:rsidP="00C43E07">
      <w:pPr>
        <w:pStyle w:val="Default"/>
        <w:rPr>
          <w:sz w:val="22"/>
          <w:szCs w:val="22"/>
        </w:rPr>
      </w:pPr>
      <w:r>
        <w:rPr>
          <w:sz w:val="22"/>
          <w:szCs w:val="22"/>
        </w:rPr>
        <w:t xml:space="preserve">Once the results have been uploaded, </w:t>
      </w:r>
      <w:r w:rsidR="00D65C59">
        <w:rPr>
          <w:sz w:val="22"/>
          <w:szCs w:val="22"/>
        </w:rPr>
        <w:t xml:space="preserve">a </w:t>
      </w:r>
      <w:r>
        <w:rPr>
          <w:sz w:val="22"/>
          <w:szCs w:val="22"/>
        </w:rPr>
        <w:t xml:space="preserve"> short confirmatory email </w:t>
      </w:r>
      <w:r w:rsidR="00D65C59">
        <w:rPr>
          <w:sz w:val="22"/>
          <w:szCs w:val="22"/>
        </w:rPr>
        <w:t xml:space="preserve">should be sent </w:t>
      </w:r>
      <w:bookmarkStart w:id="0" w:name="_GoBack"/>
      <w:bookmarkEnd w:id="0"/>
      <w:r>
        <w:rPr>
          <w:sz w:val="22"/>
          <w:szCs w:val="22"/>
        </w:rPr>
        <w:t xml:space="preserve">to CT.Submission@mhra.gsi.gov.uk, with ‘End of trial study report: EudraCT XXXX-XXXXXX-XX’ as the subject line </w:t>
      </w:r>
    </w:p>
    <w:p w:rsidR="00FC41E8" w:rsidRDefault="00FC41E8" w:rsidP="00C43E07">
      <w:pPr>
        <w:pStyle w:val="Default"/>
        <w:rPr>
          <w:sz w:val="22"/>
          <w:szCs w:val="22"/>
        </w:rPr>
      </w:pPr>
      <w:r>
        <w:rPr>
          <w:sz w:val="22"/>
          <w:szCs w:val="22"/>
        </w:rPr>
        <w:t>Xxxx</w:t>
      </w:r>
    </w:p>
    <w:p w:rsidR="001C17BB" w:rsidRDefault="001C17BB" w:rsidP="00FC41E8">
      <w:pPr>
        <w:pStyle w:val="Default"/>
        <w:rPr>
          <w:sz w:val="22"/>
          <w:szCs w:val="22"/>
        </w:rPr>
      </w:pPr>
    </w:p>
    <w:p w:rsidR="00FC41E8" w:rsidRDefault="00FC41E8" w:rsidP="00FC41E8">
      <w:pPr>
        <w:pStyle w:val="Default"/>
        <w:rPr>
          <w:sz w:val="22"/>
          <w:szCs w:val="22"/>
        </w:rPr>
      </w:pPr>
    </w:p>
    <w:p w:rsidR="00FC41E8" w:rsidRDefault="00FC41E8" w:rsidP="00FC41E8">
      <w:pPr>
        <w:pStyle w:val="Default"/>
        <w:rPr>
          <w:sz w:val="22"/>
          <w:szCs w:val="22"/>
        </w:rPr>
      </w:pPr>
    </w:p>
    <w:p w:rsidR="00FC41E8" w:rsidRDefault="00FC41E8" w:rsidP="00FC41E8">
      <w:pPr>
        <w:pStyle w:val="Default"/>
        <w:rPr>
          <w:sz w:val="22"/>
          <w:szCs w:val="22"/>
        </w:rPr>
      </w:pPr>
    </w:p>
    <w:p w:rsidR="00FC41E8" w:rsidRDefault="00FC41E8" w:rsidP="00FC41E8">
      <w:pPr>
        <w:pStyle w:val="Default"/>
        <w:rPr>
          <w:sz w:val="22"/>
          <w:szCs w:val="22"/>
        </w:rPr>
      </w:pPr>
    </w:p>
    <w:p w:rsidR="00FC41E8" w:rsidRDefault="00FC41E8" w:rsidP="00D6321B">
      <w:pPr>
        <w:pStyle w:val="Default"/>
        <w:pageBreakBefore/>
        <w:rPr>
          <w:sz w:val="16"/>
          <w:szCs w:val="16"/>
        </w:rPr>
      </w:pPr>
    </w:p>
    <w:p w:rsidR="00D6321B" w:rsidRDefault="00D6321B" w:rsidP="00D6321B">
      <w:pPr>
        <w:pStyle w:val="Default"/>
        <w:spacing w:after="226"/>
        <w:rPr>
          <w:sz w:val="22"/>
          <w:szCs w:val="22"/>
        </w:rPr>
      </w:pPr>
      <w:r>
        <w:rPr>
          <w:sz w:val="22"/>
          <w:szCs w:val="22"/>
        </w:rPr>
        <w:t xml:space="preserve">7. Click “Request assignment to trials via letter”. </w:t>
      </w:r>
    </w:p>
    <w:p w:rsidR="00D6321B" w:rsidRDefault="00D6321B" w:rsidP="00D6321B">
      <w:pPr>
        <w:pStyle w:val="Default"/>
        <w:rPr>
          <w:sz w:val="22"/>
          <w:szCs w:val="22"/>
        </w:rPr>
      </w:pPr>
      <w:r>
        <w:rPr>
          <w:sz w:val="22"/>
          <w:szCs w:val="22"/>
        </w:rPr>
        <w:t xml:space="preserve">8. Enter the full title of the trial and the name of the Sponsor. Ensure the title of the trial is exactly that which the trial was registered with (usually the same as in version 1.0 of the protocol) </w:t>
      </w:r>
    </w:p>
    <w:p w:rsidR="00D6321B" w:rsidRDefault="00D6321B" w:rsidP="00560A57"/>
    <w:sectPr w:rsidR="00D6321B">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6321B" w:rsidRDefault="00D6321B" w:rsidP="00D6321B">
      <w:pPr>
        <w:spacing w:after="0" w:line="240" w:lineRule="auto"/>
      </w:pPr>
      <w:r>
        <w:separator/>
      </w:r>
    </w:p>
  </w:endnote>
  <w:endnote w:type="continuationSeparator" w:id="0">
    <w:p w:rsidR="00D6321B" w:rsidRDefault="00D6321B" w:rsidP="00D632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6321B" w:rsidRDefault="00D6321B" w:rsidP="00D6321B">
      <w:pPr>
        <w:spacing w:after="0" w:line="240" w:lineRule="auto"/>
      </w:pPr>
      <w:r>
        <w:separator/>
      </w:r>
    </w:p>
  </w:footnote>
  <w:footnote w:type="continuationSeparator" w:id="0">
    <w:p w:rsidR="00D6321B" w:rsidRDefault="00D6321B" w:rsidP="00D6321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BAD6F1C"/>
    <w:multiLevelType w:val="hybridMultilevel"/>
    <w:tmpl w:val="7480E29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4C2748E5"/>
    <w:multiLevelType w:val="hybridMultilevel"/>
    <w:tmpl w:val="9C2A7F08"/>
    <w:lvl w:ilvl="0" w:tplc="08090001">
      <w:start w:val="1"/>
      <w:numFmt w:val="bullet"/>
      <w:lvlText w:val=""/>
      <w:lvlJc w:val="left"/>
      <w:pPr>
        <w:ind w:left="1437" w:hanging="360"/>
      </w:pPr>
      <w:rPr>
        <w:rFonts w:ascii="Symbol" w:hAnsi="Symbol" w:hint="default"/>
      </w:rPr>
    </w:lvl>
    <w:lvl w:ilvl="1" w:tplc="08090003" w:tentative="1">
      <w:start w:val="1"/>
      <w:numFmt w:val="bullet"/>
      <w:lvlText w:val="o"/>
      <w:lvlJc w:val="left"/>
      <w:pPr>
        <w:ind w:left="2157" w:hanging="360"/>
      </w:pPr>
      <w:rPr>
        <w:rFonts w:ascii="Courier New" w:hAnsi="Courier New" w:cs="Courier New" w:hint="default"/>
      </w:rPr>
    </w:lvl>
    <w:lvl w:ilvl="2" w:tplc="08090005" w:tentative="1">
      <w:start w:val="1"/>
      <w:numFmt w:val="bullet"/>
      <w:lvlText w:val=""/>
      <w:lvlJc w:val="left"/>
      <w:pPr>
        <w:ind w:left="2877" w:hanging="360"/>
      </w:pPr>
      <w:rPr>
        <w:rFonts w:ascii="Wingdings" w:hAnsi="Wingdings" w:hint="default"/>
      </w:rPr>
    </w:lvl>
    <w:lvl w:ilvl="3" w:tplc="08090001" w:tentative="1">
      <w:start w:val="1"/>
      <w:numFmt w:val="bullet"/>
      <w:lvlText w:val=""/>
      <w:lvlJc w:val="left"/>
      <w:pPr>
        <w:ind w:left="3597" w:hanging="360"/>
      </w:pPr>
      <w:rPr>
        <w:rFonts w:ascii="Symbol" w:hAnsi="Symbol" w:hint="default"/>
      </w:rPr>
    </w:lvl>
    <w:lvl w:ilvl="4" w:tplc="08090003" w:tentative="1">
      <w:start w:val="1"/>
      <w:numFmt w:val="bullet"/>
      <w:lvlText w:val="o"/>
      <w:lvlJc w:val="left"/>
      <w:pPr>
        <w:ind w:left="4317" w:hanging="360"/>
      </w:pPr>
      <w:rPr>
        <w:rFonts w:ascii="Courier New" w:hAnsi="Courier New" w:cs="Courier New" w:hint="default"/>
      </w:rPr>
    </w:lvl>
    <w:lvl w:ilvl="5" w:tplc="08090005" w:tentative="1">
      <w:start w:val="1"/>
      <w:numFmt w:val="bullet"/>
      <w:lvlText w:val=""/>
      <w:lvlJc w:val="left"/>
      <w:pPr>
        <w:ind w:left="5037" w:hanging="360"/>
      </w:pPr>
      <w:rPr>
        <w:rFonts w:ascii="Wingdings" w:hAnsi="Wingdings" w:hint="default"/>
      </w:rPr>
    </w:lvl>
    <w:lvl w:ilvl="6" w:tplc="08090001" w:tentative="1">
      <w:start w:val="1"/>
      <w:numFmt w:val="bullet"/>
      <w:lvlText w:val=""/>
      <w:lvlJc w:val="left"/>
      <w:pPr>
        <w:ind w:left="5757" w:hanging="360"/>
      </w:pPr>
      <w:rPr>
        <w:rFonts w:ascii="Symbol" w:hAnsi="Symbol" w:hint="default"/>
      </w:rPr>
    </w:lvl>
    <w:lvl w:ilvl="7" w:tplc="08090003" w:tentative="1">
      <w:start w:val="1"/>
      <w:numFmt w:val="bullet"/>
      <w:lvlText w:val="o"/>
      <w:lvlJc w:val="left"/>
      <w:pPr>
        <w:ind w:left="6477" w:hanging="360"/>
      </w:pPr>
      <w:rPr>
        <w:rFonts w:ascii="Courier New" w:hAnsi="Courier New" w:cs="Courier New" w:hint="default"/>
      </w:rPr>
    </w:lvl>
    <w:lvl w:ilvl="8" w:tplc="08090005" w:tentative="1">
      <w:start w:val="1"/>
      <w:numFmt w:val="bullet"/>
      <w:lvlText w:val=""/>
      <w:lvlJc w:val="left"/>
      <w:pPr>
        <w:ind w:left="7197" w:hanging="360"/>
      </w:pPr>
      <w:rPr>
        <w:rFonts w:ascii="Wingdings" w:hAnsi="Wingdings" w:hint="default"/>
      </w:rPr>
    </w:lvl>
  </w:abstractNum>
  <w:abstractNum w:abstractNumId="2" w15:restartNumberingAfterBreak="0">
    <w:nsid w:val="7AAC7728"/>
    <w:multiLevelType w:val="hybridMultilevel"/>
    <w:tmpl w:val="0C8254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60A57"/>
    <w:rsid w:val="0013360C"/>
    <w:rsid w:val="001C17BB"/>
    <w:rsid w:val="002C505F"/>
    <w:rsid w:val="00453FC0"/>
    <w:rsid w:val="00456C28"/>
    <w:rsid w:val="00560A57"/>
    <w:rsid w:val="005F1B3A"/>
    <w:rsid w:val="009B26F1"/>
    <w:rsid w:val="00A3671B"/>
    <w:rsid w:val="00C43E07"/>
    <w:rsid w:val="00CC31D5"/>
    <w:rsid w:val="00D6321B"/>
    <w:rsid w:val="00D65C59"/>
    <w:rsid w:val="00FC41E8"/>
    <w:rsid w:val="00FC747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159668"/>
  <w15:chartTrackingRefBased/>
  <w15:docId w15:val="{E282926F-D54F-4B82-B5A1-112121AD5A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560A57"/>
    <w:pPr>
      <w:autoSpaceDE w:val="0"/>
      <w:autoSpaceDN w:val="0"/>
      <w:adjustRightInd w:val="0"/>
      <w:spacing w:after="0" w:line="240" w:lineRule="auto"/>
    </w:pPr>
    <w:rPr>
      <w:rFonts w:ascii="Calibri" w:hAnsi="Calibri" w:cs="Calibri"/>
      <w:color w:val="000000"/>
      <w:sz w:val="24"/>
      <w:szCs w:val="24"/>
    </w:rPr>
  </w:style>
  <w:style w:type="table" w:styleId="TableGrid">
    <w:name w:val="Table Grid"/>
    <w:basedOn w:val="TableNormal"/>
    <w:uiPriority w:val="39"/>
    <w:rsid w:val="00560A5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D6321B"/>
    <w:pPr>
      <w:tabs>
        <w:tab w:val="center" w:pos="4513"/>
        <w:tab w:val="right" w:pos="9026"/>
      </w:tabs>
      <w:spacing w:after="0" w:line="240" w:lineRule="auto"/>
    </w:pPr>
  </w:style>
  <w:style w:type="character" w:customStyle="1" w:styleId="HeaderChar">
    <w:name w:val="Header Char"/>
    <w:basedOn w:val="DefaultParagraphFont"/>
    <w:link w:val="Header"/>
    <w:uiPriority w:val="99"/>
    <w:rsid w:val="00D6321B"/>
  </w:style>
  <w:style w:type="paragraph" w:styleId="Footer">
    <w:name w:val="footer"/>
    <w:basedOn w:val="Normal"/>
    <w:link w:val="FooterChar"/>
    <w:uiPriority w:val="99"/>
    <w:unhideWhenUsed/>
    <w:rsid w:val="00D6321B"/>
    <w:pPr>
      <w:tabs>
        <w:tab w:val="center" w:pos="4513"/>
        <w:tab w:val="right" w:pos="9026"/>
      </w:tabs>
      <w:spacing w:after="0" w:line="240" w:lineRule="auto"/>
    </w:pPr>
  </w:style>
  <w:style w:type="character" w:customStyle="1" w:styleId="FooterChar">
    <w:name w:val="Footer Char"/>
    <w:basedOn w:val="DefaultParagraphFont"/>
    <w:link w:val="Footer"/>
    <w:uiPriority w:val="99"/>
    <w:rsid w:val="00D6321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emf"/><Relationship Id="rId18" Type="http://schemas.openxmlformats.org/officeDocument/2006/relationships/image" Target="media/image11.emf"/><Relationship Id="rId26" Type="http://schemas.openxmlformats.org/officeDocument/2006/relationships/image" Target="media/image19.emf"/><Relationship Id="rId39" Type="http://schemas.openxmlformats.org/officeDocument/2006/relationships/image" Target="media/image32.emf"/><Relationship Id="rId3" Type="http://schemas.openxmlformats.org/officeDocument/2006/relationships/settings" Target="settings.xml"/><Relationship Id="rId21" Type="http://schemas.openxmlformats.org/officeDocument/2006/relationships/image" Target="media/image14.emf"/><Relationship Id="rId34" Type="http://schemas.openxmlformats.org/officeDocument/2006/relationships/image" Target="media/image27.emf"/><Relationship Id="rId42"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5.emf"/><Relationship Id="rId17" Type="http://schemas.openxmlformats.org/officeDocument/2006/relationships/image" Target="media/image10.emf"/><Relationship Id="rId25" Type="http://schemas.openxmlformats.org/officeDocument/2006/relationships/image" Target="media/image18.emf"/><Relationship Id="rId33" Type="http://schemas.openxmlformats.org/officeDocument/2006/relationships/image" Target="media/image26.emf"/><Relationship Id="rId38" Type="http://schemas.openxmlformats.org/officeDocument/2006/relationships/image" Target="media/image31.emf"/><Relationship Id="rId2" Type="http://schemas.openxmlformats.org/officeDocument/2006/relationships/styles" Target="styles.xml"/><Relationship Id="rId16" Type="http://schemas.openxmlformats.org/officeDocument/2006/relationships/image" Target="media/image9.emf"/><Relationship Id="rId20" Type="http://schemas.openxmlformats.org/officeDocument/2006/relationships/image" Target="media/image13.emf"/><Relationship Id="rId29" Type="http://schemas.openxmlformats.org/officeDocument/2006/relationships/image" Target="media/image22.emf"/><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emf"/><Relationship Id="rId24" Type="http://schemas.openxmlformats.org/officeDocument/2006/relationships/image" Target="media/image17.emf"/><Relationship Id="rId32" Type="http://schemas.openxmlformats.org/officeDocument/2006/relationships/image" Target="media/image25.emf"/><Relationship Id="rId37" Type="http://schemas.openxmlformats.org/officeDocument/2006/relationships/image" Target="media/image30.emf"/><Relationship Id="rId40" Type="http://schemas.openxmlformats.org/officeDocument/2006/relationships/image" Target="media/image33.emf"/><Relationship Id="rId5" Type="http://schemas.openxmlformats.org/officeDocument/2006/relationships/footnotes" Target="footnotes.xml"/><Relationship Id="rId15" Type="http://schemas.openxmlformats.org/officeDocument/2006/relationships/image" Target="media/image8.emf"/><Relationship Id="rId23" Type="http://schemas.openxmlformats.org/officeDocument/2006/relationships/image" Target="media/image16.emf"/><Relationship Id="rId28" Type="http://schemas.openxmlformats.org/officeDocument/2006/relationships/image" Target="media/image21.emf"/><Relationship Id="rId36" Type="http://schemas.openxmlformats.org/officeDocument/2006/relationships/image" Target="media/image29.emf"/><Relationship Id="rId10" Type="http://schemas.openxmlformats.org/officeDocument/2006/relationships/image" Target="media/image3.emf"/><Relationship Id="rId19" Type="http://schemas.openxmlformats.org/officeDocument/2006/relationships/image" Target="media/image12.emf"/><Relationship Id="rId31" Type="http://schemas.openxmlformats.org/officeDocument/2006/relationships/image" Target="media/image24.emf"/><Relationship Id="rId4" Type="http://schemas.openxmlformats.org/officeDocument/2006/relationships/webSettings" Target="webSettings.xml"/><Relationship Id="rId9" Type="http://schemas.openxmlformats.org/officeDocument/2006/relationships/image" Target="media/image2.emf"/><Relationship Id="rId14" Type="http://schemas.openxmlformats.org/officeDocument/2006/relationships/image" Target="media/image7.emf"/><Relationship Id="rId22" Type="http://schemas.openxmlformats.org/officeDocument/2006/relationships/image" Target="media/image15.emf"/><Relationship Id="rId27" Type="http://schemas.openxmlformats.org/officeDocument/2006/relationships/image" Target="media/image20.emf"/><Relationship Id="rId30" Type="http://schemas.openxmlformats.org/officeDocument/2006/relationships/image" Target="media/image23.emf"/><Relationship Id="rId35" Type="http://schemas.openxmlformats.org/officeDocument/2006/relationships/image" Target="media/image28.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143</TotalTime>
  <Pages>24</Pages>
  <Words>2082</Words>
  <Characters>11872</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UCL</Company>
  <LinksUpToDate>false</LinksUpToDate>
  <CharactersWithSpaces>13927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Roisin Beehag</dc:creator>
  <cp:keywords/>
  <dc:description/>
  <cp:lastModifiedBy>Roisin Beehag</cp:lastModifiedBy>
  <cp:revision>7</cp:revision>
  <dcterms:created xsi:type="dcterms:W3CDTF">2018-01-02T10:02:00Z</dcterms:created>
  <dcterms:modified xsi:type="dcterms:W3CDTF">2019-01-24T10:50:00Z</dcterms:modified>
</cp:coreProperties>
</file>