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E2D7E">
      <w:pPr>
        <w:jc w:val="left"/>
        <w:rPr>
          <w:rFonts w:hint="eastAsia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</w:rPr>
        <w:t>附件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3</w:t>
      </w:r>
    </w:p>
    <w:p w14:paraId="0A72A2B7">
      <w:pPr>
        <w:jc w:val="center"/>
        <w:rPr>
          <w:rFonts w:ascii="Times New Roman" w:hAnsi="Times New Roman" w:eastAsia="楷体_GB2312"/>
          <w:b/>
          <w:sz w:val="48"/>
          <w:szCs w:val="48"/>
        </w:rPr>
      </w:pPr>
      <w:r>
        <w:rPr>
          <w:rFonts w:ascii="Times New Roman" w:hAnsi="Times New Roman"/>
          <w:sz w:val="48"/>
        </w:rPr>
        <mc:AlternateContent>
          <mc:Choice Requires="wpg">
            <w:drawing>
              <wp:inline distT="0" distB="0" distL="114300" distR="114300">
                <wp:extent cx="3691890" cy="1075690"/>
                <wp:effectExtent l="0" t="0" r="6350" b="5715"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1890" cy="1075690"/>
                          <a:chOff x="6482" y="2616"/>
                          <a:chExt cx="5814" cy="1694"/>
                        </a:xfrm>
                      </wpg:grpSpPr>
                      <pic:pic xmlns:pic="http://schemas.openxmlformats.org/drawingml/2006/picture">
                        <pic:nvPicPr>
                          <pic:cNvPr id="6" name="图片 2" descr="华师手体字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426" y="2905"/>
                            <a:ext cx="3870" cy="1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图片 1" descr="校徽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6509" t="6920" r="4521" b="7249"/>
                          <a:stretch>
                            <a:fillRect/>
                          </a:stretch>
                        </pic:blipFill>
                        <pic:spPr>
                          <a:xfrm>
                            <a:off x="6482" y="2616"/>
                            <a:ext cx="1580" cy="1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84.7pt;width:290.7pt;" coordorigin="6482,2616" coordsize="5814,1694" o:gfxdata="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">
                <o:lock v:ext="edit" aspectratio="f"/>
                <v:shape id="图片 2" o:spid="_x0000_s1026" o:spt="75" alt="华师手体字" type="#_x0000_t75" style="position:absolute;left:8426;top:2905;height:1116;width:3870;" filled="f" o:preferrelative="t" stroked="f" coordsize="21600,21600" o:gfxdata="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/kPGe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  <v:shape id="图片 1" o:spid="_x0000_s1026" o:spt="75" alt="校徽" type="#_x0000_t75" style="position:absolute;left:6482;top:2616;height:1694;width:1580;" filled="f" o:preferrelative="t" stroked="f" coordsize="21600,21600" o:gfxdata="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lp9XLUAAADa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9" cropleft="4266f" croptop="4535f" cropright="2963f" cropbottom="4751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E6BAE59">
      <w:pPr>
        <w:spacing w:before="313" w:beforeLines="100"/>
        <w:jc w:val="center"/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</w:pP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  <w:t>大学生创新创业训练</w:t>
      </w: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  <w:lang w:val="en-US" w:eastAsia="zh-CN"/>
        </w:rPr>
        <w:t>计划</w:t>
      </w: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  <w:t>项目</w:t>
      </w:r>
    </w:p>
    <w:p w14:paraId="64BB7F9D">
      <w:pPr>
        <w:spacing w:before="0" w:beforeLines="0" w:after="313" w:afterLines="100"/>
        <w:jc w:val="center"/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</w:pP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  <w:lang w:val="en-US" w:eastAsia="zh-CN"/>
        </w:rPr>
        <w:t>中期检查报告</w:t>
      </w: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102"/>
      </w:tblGrid>
      <w:tr w14:paraId="45102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vAlign w:val="center"/>
          </w:tcPr>
          <w:p w14:paraId="3149A379">
            <w:pPr>
              <w:jc w:val="distribute"/>
              <w:rPr>
                <w:rFonts w:hint="eastAsia" w:ascii="Times New Roman" w:hAnsi="Times New Roman" w:eastAsiaTheme="majorEastAsia" w:cstheme="majorEastAsia"/>
                <w:sz w:val="40"/>
                <w:szCs w:val="40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项目名称：</w:t>
            </w:r>
          </w:p>
        </w:tc>
        <w:tc>
          <w:tcPr>
            <w:tcW w:w="5102" w:type="dxa"/>
            <w:tcBorders>
              <w:bottom w:val="single" w:color="auto" w:sz="4" w:space="0"/>
            </w:tcBorders>
            <w:vAlign w:val="center"/>
          </w:tcPr>
          <w:p w14:paraId="318A7984">
            <w:pPr>
              <w:keepNext w:val="0"/>
              <w:keepLines w:val="0"/>
              <w:widowControl/>
              <w:suppressLineNumbers w:val="0"/>
              <w:tabs>
                <w:tab w:val="left" w:pos="210"/>
                <w:tab w:val="center" w:pos="2503"/>
              </w:tabs>
              <w:jc w:val="left"/>
              <w:rPr>
                <w:rFonts w:hint="eastAsia" w:ascii="Times New Roman" w:hAnsi="Times New Roman" w:eastAsiaTheme="majorEastAsia" w:cstheme="majorEastAsia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基于大语言模型的金融咨询分类辅助系统</w:t>
            </w:r>
          </w:p>
        </w:tc>
      </w:tr>
      <w:tr w14:paraId="5BA44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vAlign w:val="center"/>
          </w:tcPr>
          <w:p w14:paraId="2AED50CA">
            <w:pPr>
              <w:jc w:val="distribute"/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项目编号：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888F45">
            <w:pPr>
              <w:jc w:val="center"/>
              <w:rPr>
                <w:rFonts w:hint="eastAsia" w:ascii="Times New Roman" w:hAnsi="Times New Roman" w:eastAsiaTheme="majorEastAsia" w:cstheme="majorEastAsia"/>
                <w:sz w:val="24"/>
              </w:rPr>
            </w:pPr>
            <w:r>
              <w:rPr>
                <w:rFonts w:hint="default"/>
                <w:sz w:val="24"/>
              </w:rPr>
              <w:t>202438007</w:t>
            </w:r>
          </w:p>
        </w:tc>
      </w:tr>
      <w:tr w14:paraId="5EFFC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vAlign w:val="center"/>
          </w:tcPr>
          <w:p w14:paraId="4D026FA4">
            <w:pPr>
              <w:jc w:val="distribute"/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项目类别：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7D92F9">
            <w:pPr>
              <w:jc w:val="center"/>
              <w:rPr>
                <w:rFonts w:hint="eastAsia" w:ascii="Times New Roman" w:hAnsi="Times New Roman" w:eastAsiaTheme="majorEastAsia" w:cstheme="majorEastAsia"/>
                <w:sz w:val="24"/>
              </w:rPr>
            </w:pPr>
            <w:r>
              <w:rPr>
                <w:rFonts w:hint="eastAsia" w:ascii="Times New Roman" w:hAnsi="Times New Roman" w:eastAsiaTheme="majorEastAsia" w:cstheme="majorEastAsia"/>
                <w:sz w:val="24"/>
                <w:lang w:eastAsia="zh-CN"/>
              </w:rPr>
              <w:t>☑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 xml:space="preserve">一般项目 </w:t>
            </w:r>
            <w:r>
              <w:rPr>
                <w:rFonts w:hint="eastAsia" w:ascii="Times New Roman" w:hAnsi="Times New Roman" w:eastAsiaTheme="majorEastAsia" w:cstheme="majorEastAsia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 xml:space="preserve"> □重点支持领域项目</w:t>
            </w:r>
          </w:p>
        </w:tc>
      </w:tr>
      <w:tr w14:paraId="62F4B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vAlign w:val="center"/>
          </w:tcPr>
          <w:p w14:paraId="4D295CC7">
            <w:pPr>
              <w:jc w:val="distribute"/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项目类型：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6EEE50">
            <w:pPr>
              <w:jc w:val="center"/>
              <w:rPr>
                <w:rFonts w:hint="eastAsia" w:ascii="Times New Roman" w:hAnsi="Times New Roman" w:eastAsiaTheme="majorEastAsia" w:cstheme="majorEastAsia"/>
                <w:sz w:val="24"/>
                <w:lang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sz w:val="24"/>
                <w:lang w:eastAsia="zh-CN"/>
              </w:rPr>
              <w:t>☑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 xml:space="preserve">创新训练 </w:t>
            </w:r>
            <w:r>
              <w:rPr>
                <w:rFonts w:hint="eastAsia" w:ascii="Times New Roman" w:hAnsi="Times New Roman" w:eastAsiaTheme="majorEastAsia" w:cstheme="majorEastAsia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 xml:space="preserve"> □创业训练 </w:t>
            </w:r>
            <w:r>
              <w:rPr>
                <w:rFonts w:hint="eastAsia" w:ascii="Times New Roman" w:hAnsi="Times New Roman" w:eastAsiaTheme="majorEastAsia" w:cstheme="maj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>□创业实践</w:t>
            </w:r>
          </w:p>
        </w:tc>
      </w:tr>
      <w:tr w14:paraId="32F33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vAlign w:val="center"/>
          </w:tcPr>
          <w:p w14:paraId="54F4E49E">
            <w:pPr>
              <w:jc w:val="distribute"/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项目级别：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590553">
            <w:pPr>
              <w:jc w:val="center"/>
              <w:rPr>
                <w:rFonts w:hint="eastAsia" w:ascii="Times New Roman" w:hAnsi="Times New Roman" w:eastAsiaTheme="majorEastAsia" w:cstheme="majorEastAsia"/>
                <w:sz w:val="24"/>
              </w:rPr>
            </w:pPr>
            <w:r>
              <w:rPr>
                <w:rFonts w:hint="eastAsia" w:ascii="Times New Roman" w:hAnsi="Times New Roman" w:eastAsiaTheme="majorEastAsia" w:cstheme="majorEastAsia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 xml:space="preserve">国家级 </w:t>
            </w:r>
            <w:r>
              <w:rPr>
                <w:rFonts w:hint="eastAsia" w:ascii="Times New Roman" w:hAnsi="Times New Roman" w:eastAsiaTheme="majorEastAsia" w:cstheme="majorEastAsia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 xml:space="preserve"> </w:t>
            </w:r>
            <w:r>
              <w:rPr>
                <w:rFonts w:hint="eastAsia" w:ascii="Times New Roman" w:hAnsi="Times New Roman" w:eastAsiaTheme="majorEastAsia" w:cstheme="majorEastAsia"/>
                <w:sz w:val="24"/>
                <w:lang w:eastAsia="zh-CN"/>
              </w:rPr>
              <w:t>☑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 xml:space="preserve">省级 </w:t>
            </w:r>
            <w:r>
              <w:rPr>
                <w:rFonts w:hint="eastAsia" w:ascii="Times New Roman" w:hAnsi="Times New Roman" w:eastAsiaTheme="majorEastAsia" w:cstheme="majorEastAsia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 xml:space="preserve"> □校级</w:t>
            </w:r>
          </w:p>
        </w:tc>
      </w:tr>
      <w:tr w14:paraId="5FCC5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</w:tcPr>
          <w:p w14:paraId="43DFCD74">
            <w:pPr>
              <w:jc w:val="distribute"/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项目负责人：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56D69F">
            <w:pPr>
              <w:jc w:val="center"/>
              <w:rPr>
                <w:rFonts w:hint="eastAsia" w:ascii="Times New Roman" w:hAnsi="Times New Roman" w:eastAsiaTheme="majorEastAsia" w:cstheme="maj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sz w:val="24"/>
                <w:lang w:val="en-US" w:eastAsia="zh-CN"/>
              </w:rPr>
              <w:t>黄睿敏</w:t>
            </w:r>
          </w:p>
        </w:tc>
      </w:tr>
      <w:tr w14:paraId="01910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</w:tcPr>
          <w:p w14:paraId="0AC893F0">
            <w:pPr>
              <w:jc w:val="distribute"/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pacing w:val="20"/>
                <w:sz w:val="28"/>
                <w:szCs w:val="28"/>
              </w:rPr>
              <w:t>联系电话：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8FD114">
            <w:pPr>
              <w:jc w:val="center"/>
              <w:rPr>
                <w:rFonts w:hint="default" w:ascii="Times New Roman" w:hAnsi="Times New Roman" w:eastAsiaTheme="majorEastAsia" w:cstheme="maj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sz w:val="24"/>
                <w:lang w:val="en-US" w:eastAsia="zh-CN"/>
              </w:rPr>
              <w:t>18819350353</w:t>
            </w:r>
          </w:p>
        </w:tc>
      </w:tr>
      <w:tr w14:paraId="329E0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</w:tcPr>
          <w:p w14:paraId="643799E9">
            <w:pPr>
              <w:jc w:val="distribute"/>
              <w:rPr>
                <w:rFonts w:hint="eastAsia" w:ascii="Times New Roman" w:hAnsi="Times New Roman" w:eastAsiaTheme="majorEastAsia" w:cstheme="majorEastAsia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z w:val="28"/>
                <w:szCs w:val="28"/>
              </w:rPr>
              <w:t>指导教师：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CA0B5D">
            <w:pPr>
              <w:jc w:val="center"/>
              <w:rPr>
                <w:rFonts w:hint="eastAsia" w:ascii="Times New Roman" w:hAnsi="Times New Roman" w:eastAsiaTheme="majorEastAsia" w:cstheme="majorEastAsia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排尔哈提</w:t>
            </w:r>
            <w:r>
              <w:rPr>
                <w:rFonts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·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阿卜拉</w:t>
            </w:r>
          </w:p>
        </w:tc>
      </w:tr>
      <w:tr w14:paraId="7C5A6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</w:tcPr>
          <w:p w14:paraId="7428FFDD">
            <w:pPr>
              <w:jc w:val="distribute"/>
              <w:rPr>
                <w:rFonts w:hint="eastAsia" w:ascii="Times New Roman" w:hAnsi="Times New Roman" w:eastAsiaTheme="majorEastAsia" w:cstheme="majorEastAsia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z w:val="28"/>
                <w:szCs w:val="28"/>
              </w:rPr>
              <w:t>项目所在学院：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A513B8">
            <w:pPr>
              <w:jc w:val="center"/>
              <w:rPr>
                <w:rFonts w:hint="default" w:ascii="Times New Roman" w:hAnsi="Times New Roman" w:eastAsiaTheme="majorEastAsia" w:cstheme="maj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sz w:val="24"/>
                <w:lang w:val="en-US" w:eastAsia="zh-CN"/>
              </w:rPr>
              <w:t>阿伯丁数据科学与人工智能学院</w:t>
            </w:r>
          </w:p>
        </w:tc>
      </w:tr>
      <w:tr w14:paraId="7684E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  <w:vAlign w:val="center"/>
          </w:tcPr>
          <w:p w14:paraId="5B4F14F3">
            <w:pPr>
              <w:jc w:val="distribute"/>
              <w:rPr>
                <w:rFonts w:hint="eastAsia" w:ascii="Times New Roman" w:hAnsi="Times New Roman" w:eastAsiaTheme="majorEastAsia" w:cstheme="majorEastAsia"/>
                <w:sz w:val="28"/>
                <w:szCs w:val="28"/>
              </w:rPr>
            </w:pPr>
            <w:r>
              <w:rPr>
                <w:rFonts w:hint="eastAsia" w:ascii="Times New Roman" w:hAnsi="Times New Roman" w:eastAsiaTheme="majorEastAsia" w:cstheme="majorEastAsia"/>
                <w:sz w:val="28"/>
                <w:szCs w:val="28"/>
              </w:rPr>
              <w:t>项目起止时间：</w:t>
            </w:r>
          </w:p>
        </w:tc>
        <w:tc>
          <w:tcPr>
            <w:tcW w:w="51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37594A">
            <w:pPr>
              <w:jc w:val="center"/>
              <w:rPr>
                <w:rFonts w:hint="eastAsia" w:ascii="Times New Roman" w:hAnsi="Times New Roman" w:eastAsiaTheme="majorEastAsia" w:cstheme="majorEastAsia"/>
                <w:sz w:val="24"/>
              </w:rPr>
            </w:pPr>
            <w:r>
              <w:rPr>
                <w:rFonts w:hint="eastAsia" w:ascii="Times New Roman" w:hAnsi="Times New Roman" w:eastAsiaTheme="majorEastAsia" w:cstheme="majorEastAsia"/>
                <w:sz w:val="24"/>
              </w:rPr>
              <w:t>起于20</w:t>
            </w:r>
            <w:r>
              <w:rPr>
                <w:rFonts w:hint="eastAsia" w:ascii="Times New Roman" w:hAnsi="Times New Roman" w:eastAsiaTheme="majorEastAsia" w:cstheme="majorEastAsia"/>
                <w:sz w:val="24"/>
                <w:u w:val="single"/>
                <w:lang w:val="en-US" w:eastAsia="zh-CN"/>
              </w:rPr>
              <w:t>24</w:t>
            </w:r>
            <w:r>
              <w:rPr>
                <w:rFonts w:hint="eastAsia" w:ascii="Times New Roman" w:hAnsi="Times New Roman" w:eastAsiaTheme="majorEastAsia" w:cstheme="majorEastAsia"/>
                <w:sz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>年</w:t>
            </w:r>
            <w:r>
              <w:rPr>
                <w:rFonts w:hint="eastAsia" w:ascii="Times New Roman" w:hAnsi="Times New Roman" w:eastAsiaTheme="majorEastAsia" w:cstheme="majorEastAsia"/>
                <w:sz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Theme="majorEastAsia" w:cstheme="majorEastAsia"/>
                <w:sz w:val="24"/>
                <w:u w:val="single"/>
                <w:lang w:val="en-US" w:eastAsia="zh-CN"/>
              </w:rPr>
              <w:t>1</w:t>
            </w:r>
            <w:r>
              <w:rPr>
                <w:rFonts w:hint="eastAsia" w:ascii="Times New Roman" w:hAnsi="Times New Roman" w:eastAsiaTheme="majorEastAsia" w:cstheme="majorEastAsia"/>
                <w:sz w:val="24"/>
                <w:u w:val="single"/>
              </w:rPr>
              <w:t xml:space="preserve">  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>月</w:t>
            </w:r>
            <w:r>
              <w:rPr>
                <w:rFonts w:hint="eastAsia" w:ascii="Times New Roman" w:hAnsi="Times New Roman" w:eastAsiaTheme="majorEastAsia" w:cstheme="majorEastAsia"/>
                <w:sz w:val="24"/>
                <w:lang w:eastAsia="zh-CN"/>
              </w:rPr>
              <w:t>，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>止于20</w:t>
            </w:r>
            <w:r>
              <w:rPr>
                <w:rFonts w:hint="eastAsia" w:ascii="Times New Roman" w:hAnsi="Times New Roman" w:eastAsiaTheme="majorEastAsia" w:cstheme="majorEastAsia"/>
                <w:sz w:val="24"/>
                <w:u w:val="single"/>
                <w:lang w:val="en-US" w:eastAsia="zh-CN"/>
              </w:rPr>
              <w:t>25</w:t>
            </w:r>
            <w:r>
              <w:rPr>
                <w:rFonts w:hint="eastAsia" w:ascii="Times New Roman" w:hAnsi="Times New Roman" w:eastAsiaTheme="majorEastAsia" w:cstheme="majorEastAsia"/>
                <w:sz w:val="24"/>
                <w:u w:val="single"/>
              </w:rPr>
              <w:t xml:space="preserve">  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>年</w:t>
            </w:r>
            <w:r>
              <w:rPr>
                <w:rFonts w:hint="eastAsia" w:ascii="Times New Roman" w:hAnsi="Times New Roman" w:eastAsiaTheme="majorEastAsia" w:cstheme="majorEastAsia"/>
                <w:sz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Theme="majorEastAsia" w:cstheme="majorEastAsia"/>
                <w:sz w:val="24"/>
                <w:u w:val="single"/>
                <w:lang w:val="en-US" w:eastAsia="zh-CN"/>
              </w:rPr>
              <w:t>5</w:t>
            </w:r>
            <w:r>
              <w:rPr>
                <w:rFonts w:hint="eastAsia" w:ascii="Times New Roman" w:hAnsi="Times New Roman" w:eastAsiaTheme="majorEastAsia" w:cstheme="majorEastAsia"/>
                <w:sz w:val="24"/>
                <w:u w:val="single"/>
              </w:rPr>
              <w:t xml:space="preserve">  </w:t>
            </w:r>
            <w:r>
              <w:rPr>
                <w:rFonts w:hint="eastAsia" w:ascii="Times New Roman" w:hAnsi="Times New Roman" w:eastAsiaTheme="majorEastAsia" w:cstheme="majorEastAsia"/>
                <w:sz w:val="24"/>
              </w:rPr>
              <w:t>月</w:t>
            </w:r>
          </w:p>
        </w:tc>
      </w:tr>
    </w:tbl>
    <w:p w14:paraId="660B53D7">
      <w:pPr>
        <w:rPr>
          <w:rFonts w:ascii="Times New Roman" w:hAnsi="Times New Roman" w:eastAsia="长城黑体"/>
          <w:sz w:val="28"/>
          <w:szCs w:val="28"/>
        </w:rPr>
      </w:pPr>
    </w:p>
    <w:p w14:paraId="142D9509">
      <w:pPr>
        <w:rPr>
          <w:rFonts w:ascii="Times New Roman" w:hAnsi="Times New Roman" w:eastAsia="长城黑体"/>
          <w:sz w:val="28"/>
          <w:szCs w:val="28"/>
        </w:rPr>
      </w:pPr>
    </w:p>
    <w:p w14:paraId="0B91C9E6">
      <w:pPr>
        <w:jc w:val="center"/>
        <w:rPr>
          <w:rFonts w:hint="eastAsia" w:ascii="Times New Roman" w:hAnsi="Times New Roman" w:eastAsia="黑体" w:cs="楷体_GB2312"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黑体" w:cs="长城楷体"/>
          <w:sz w:val="30"/>
          <w:szCs w:val="30"/>
          <w:lang w:val="en-US" w:eastAsia="zh-CN"/>
        </w:rPr>
        <w:t>本科生院</w:t>
      </w:r>
      <w:r>
        <w:rPr>
          <w:rFonts w:hint="eastAsia" w:ascii="Times New Roman" w:hAnsi="Times New Roman" w:eastAsia="黑体" w:cs="楷体_GB2312"/>
          <w:bCs/>
          <w:sz w:val="30"/>
          <w:szCs w:val="30"/>
          <w:lang w:eastAsia="zh-CN"/>
        </w:rPr>
        <w:t>（</w:t>
      </w:r>
      <w:r>
        <w:rPr>
          <w:rFonts w:hint="eastAsia" w:ascii="Times New Roman" w:hAnsi="Times New Roman" w:eastAsia="黑体" w:cs="楷体_GB2312"/>
          <w:bCs/>
          <w:sz w:val="30"/>
          <w:szCs w:val="30"/>
          <w:lang w:val="en-US" w:eastAsia="zh-CN"/>
        </w:rPr>
        <w:t>招生办公室</w:t>
      </w:r>
      <w:r>
        <w:rPr>
          <w:rFonts w:hint="eastAsia" w:ascii="Times New Roman" w:hAnsi="Times New Roman" w:eastAsia="黑体" w:cs="楷体_GB2312"/>
          <w:bCs/>
          <w:sz w:val="30"/>
          <w:szCs w:val="30"/>
          <w:lang w:eastAsia="zh-CN"/>
        </w:rPr>
        <w:t>）</w:t>
      </w:r>
    </w:p>
    <w:p w14:paraId="4FFBCF6A">
      <w:pPr>
        <w:jc w:val="center"/>
        <w:rPr>
          <w:rFonts w:hint="eastAsia" w:ascii="Times New Roman" w:hAnsi="Times New Roman" w:eastAsia="黑体" w:cs="长城楷体"/>
          <w:sz w:val="30"/>
          <w:szCs w:val="30"/>
          <w:lang w:val="en-US" w:eastAsia="zh-CN"/>
        </w:rPr>
      </w:pPr>
      <w:r>
        <w:rPr>
          <w:rFonts w:ascii="Times New Roman" w:hAnsi="Times New Roman" w:eastAsia="黑体" w:cs="长城楷体"/>
          <w:sz w:val="30"/>
          <w:szCs w:val="30"/>
        </w:rPr>
        <w:t>20</w:t>
      </w:r>
      <w:r>
        <w:rPr>
          <w:rFonts w:hint="eastAsia" w:ascii="Times New Roman" w:hAnsi="Times New Roman" w:eastAsia="黑体" w:cs="长城楷体"/>
          <w:sz w:val="30"/>
          <w:szCs w:val="30"/>
        </w:rPr>
        <w:t>2</w:t>
      </w:r>
      <w:r>
        <w:rPr>
          <w:rFonts w:hint="eastAsia" w:ascii="Times New Roman" w:hAnsi="Times New Roman" w:eastAsia="黑体" w:cs="长城楷体"/>
          <w:sz w:val="30"/>
          <w:szCs w:val="30"/>
          <w:lang w:val="en-US" w:eastAsia="zh-CN"/>
        </w:rPr>
        <w:t>5</w:t>
      </w:r>
      <w:r>
        <w:rPr>
          <w:rFonts w:hint="eastAsia" w:ascii="Times New Roman" w:hAnsi="Times New Roman" w:eastAsia="黑体" w:cs="长城楷体"/>
          <w:sz w:val="30"/>
          <w:szCs w:val="30"/>
        </w:rPr>
        <w:t>年</w:t>
      </w:r>
      <w:r>
        <w:rPr>
          <w:rFonts w:hint="eastAsia" w:ascii="Times New Roman" w:hAnsi="Times New Roman" w:eastAsia="黑体" w:cs="长城楷体"/>
          <w:sz w:val="30"/>
          <w:szCs w:val="30"/>
          <w:lang w:val="en-US" w:eastAsia="zh-CN"/>
        </w:rPr>
        <w:t>制</w:t>
      </w:r>
    </w:p>
    <w:p w14:paraId="7C12BB32">
      <w:pPr>
        <w:ind w:firstLine="0" w:firstLineChars="0"/>
        <w:jc w:val="both"/>
        <w:rPr>
          <w:rFonts w:ascii="Times New Roman" w:hAnsi="Times New Roman" w:eastAsia="楷体_GB2312" w:cs="楷体_GB2312"/>
          <w:bCs/>
          <w:sz w:val="30"/>
          <w:szCs w:val="30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ascii="Times New Roman" w:hAnsi="Times New Roman" w:eastAsia="楷体_GB2312" w:cs="楷体_GB2312"/>
          <w:bCs/>
          <w:sz w:val="30"/>
          <w:szCs w:val="30"/>
        </w:rPr>
        <w:br w:type="page"/>
      </w:r>
    </w:p>
    <w:p w14:paraId="325BF930">
      <w:pPr>
        <w:jc w:val="center"/>
        <w:rPr>
          <w:rFonts w:hint="eastAsia" w:ascii="Times New Roman" w:hAnsi="Times New Roman" w:eastAsia="黑体" w:cs="长城楷体"/>
          <w:b w:val="0"/>
          <w:sz w:val="36"/>
          <w:szCs w:val="36"/>
        </w:rPr>
      </w:pPr>
      <w:r>
        <w:rPr>
          <w:rFonts w:hint="eastAsia" w:ascii="Times New Roman" w:hAnsi="Times New Roman" w:eastAsia="黑体" w:cs="长城楷体"/>
          <w:b w:val="0"/>
          <w:sz w:val="36"/>
          <w:szCs w:val="36"/>
        </w:rPr>
        <w:t>填</w:t>
      </w:r>
      <w:r>
        <w:rPr>
          <w:rFonts w:hint="eastAsia" w:ascii="Times New Roman" w:hAnsi="Times New Roman" w:eastAsia="黑体" w:cs="长城楷体"/>
          <w:b w:val="0"/>
          <w:sz w:val="36"/>
          <w:szCs w:val="36"/>
          <w:lang w:val="en-US" w:eastAsia="zh-CN"/>
        </w:rPr>
        <w:t xml:space="preserve"> </w:t>
      </w:r>
      <w:r>
        <w:rPr>
          <w:rFonts w:hint="eastAsia" w:ascii="Times New Roman" w:hAnsi="Times New Roman" w:eastAsia="黑体" w:cs="长城楷体"/>
          <w:b w:val="0"/>
          <w:sz w:val="36"/>
          <w:szCs w:val="36"/>
        </w:rPr>
        <w:t>写</w:t>
      </w:r>
      <w:r>
        <w:rPr>
          <w:rFonts w:hint="eastAsia" w:ascii="Times New Roman" w:hAnsi="Times New Roman" w:eastAsia="黑体" w:cs="长城楷体"/>
          <w:b w:val="0"/>
          <w:sz w:val="36"/>
          <w:szCs w:val="36"/>
          <w:lang w:val="en-US" w:eastAsia="zh-CN"/>
        </w:rPr>
        <w:t xml:space="preserve"> </w:t>
      </w:r>
      <w:r>
        <w:rPr>
          <w:rFonts w:hint="eastAsia" w:ascii="Times New Roman" w:hAnsi="Times New Roman" w:eastAsia="黑体" w:cs="长城楷体"/>
          <w:b w:val="0"/>
          <w:sz w:val="36"/>
          <w:szCs w:val="36"/>
        </w:rPr>
        <w:t>说</w:t>
      </w:r>
      <w:r>
        <w:rPr>
          <w:rFonts w:hint="eastAsia" w:ascii="Times New Roman" w:hAnsi="Times New Roman" w:eastAsia="黑体" w:cs="长城楷体"/>
          <w:b w:val="0"/>
          <w:sz w:val="36"/>
          <w:szCs w:val="36"/>
          <w:lang w:val="en-US" w:eastAsia="zh-CN"/>
        </w:rPr>
        <w:t xml:space="preserve"> </w:t>
      </w:r>
      <w:r>
        <w:rPr>
          <w:rFonts w:hint="eastAsia" w:ascii="Times New Roman" w:hAnsi="Times New Roman" w:eastAsia="黑体" w:cs="长城楷体"/>
          <w:b w:val="0"/>
          <w:sz w:val="36"/>
          <w:szCs w:val="36"/>
        </w:rPr>
        <w:t>明</w:t>
      </w:r>
    </w:p>
    <w:p w14:paraId="12B4CED7">
      <w:pPr>
        <w:jc w:val="center"/>
        <w:rPr>
          <w:rFonts w:hint="eastAsia" w:ascii="Times New Roman" w:hAnsi="Times New Roman" w:eastAsia="黑体" w:cs="长城楷体"/>
          <w:b w:val="0"/>
          <w:sz w:val="30"/>
          <w:szCs w:val="30"/>
        </w:rPr>
      </w:pPr>
    </w:p>
    <w:p w14:paraId="24D6A18B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1.中期检查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是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评价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大学生创新创业训练计划项目实施质量的重要环节。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请各项目团队认真梳理项目推进情况及成果，杜绝弄虚作假、剽窃抄袭等学术不端行为。</w:t>
      </w:r>
    </w:p>
    <w:p w14:paraId="2A055B06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2.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中期检查报告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格式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要求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如下：</w:t>
      </w:r>
    </w:p>
    <w:p w14:paraId="16EC537C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（1）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中文统一使用小四号宋体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。</w:t>
      </w:r>
    </w:p>
    <w:p w14:paraId="46B5C620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（2）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英文和阿拉伯数字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统一使用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小四号Times New Roman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。</w:t>
      </w:r>
    </w:p>
    <w:p w14:paraId="51DB09A2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（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3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）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行距为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单倍行距。</w:t>
      </w:r>
    </w:p>
    <w:p w14:paraId="45BB915E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（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4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）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全文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采用的术语、符号、代号须统一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。</w:t>
      </w:r>
    </w:p>
    <w:p w14:paraId="0438C295">
      <w:pPr>
        <w:numPr>
          <w:ilvl w:val="-1"/>
          <w:numId w:val="0"/>
        </w:numPr>
        <w:ind w:left="0" w:firstLineChars="200"/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</w:pP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（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5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eastAsia="zh-CN"/>
        </w:rPr>
        <w:t>）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超出内容可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根据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  <w:lang w:val="en-US" w:eastAsia="zh-CN"/>
        </w:rPr>
        <w:t>实际</w:t>
      </w:r>
      <w:r>
        <w:rPr>
          <w:rFonts w:hint="eastAsia" w:ascii="Times New Roman" w:hAnsi="Times New Roman" w:eastAsiaTheme="majorEastAsia" w:cstheme="majorEastAsia"/>
          <w:sz w:val="30"/>
          <w:szCs w:val="30"/>
          <w:highlight w:val="none"/>
        </w:rPr>
        <w:t>需要加页。</w:t>
      </w:r>
    </w:p>
    <w:p w14:paraId="48CC5683">
      <w:pPr>
        <w:ind w:firstLine="480"/>
        <w:rPr>
          <w:rFonts w:hint="eastAsia" w:ascii="Times New Roman" w:hAnsi="Times New Roman"/>
          <w:sz w:val="24"/>
          <w:szCs w:val="28"/>
        </w:rPr>
      </w:pPr>
    </w:p>
    <w:p w14:paraId="66AAAFF9">
      <w:pPr>
        <w:ind w:firstLine="0" w:firstLineChars="0"/>
        <w:jc w:val="both"/>
        <w:rPr>
          <w:rFonts w:hint="eastAsia" w:ascii="Times New Roman" w:hAnsi="Times New Roman" w:cs="楷体_GB2312"/>
          <w:b/>
          <w:bCs/>
          <w:sz w:val="28"/>
          <w:szCs w:val="30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6AA2ABCC">
      <w:pPr>
        <w:ind w:firstLine="0" w:firstLineChars="0"/>
        <w:rPr>
          <w:rFonts w:ascii="Times New Roman" w:hAnsi="Times New Roman" w:cs="楷体_GB2312"/>
          <w:b/>
          <w:bCs/>
          <w:sz w:val="30"/>
          <w:szCs w:val="30"/>
        </w:rPr>
      </w:pPr>
      <w:r>
        <w:rPr>
          <w:rFonts w:hint="eastAsia" w:ascii="Times New Roman" w:hAnsi="Times New Roman" w:cs="楷体_GB2312"/>
          <w:b/>
          <w:bCs/>
          <w:sz w:val="28"/>
          <w:szCs w:val="30"/>
        </w:rPr>
        <w:t>一、基本情况</w:t>
      </w:r>
    </w:p>
    <w:tbl>
      <w:tblPr>
        <w:tblStyle w:val="6"/>
        <w:tblW w:w="100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737"/>
        <w:gridCol w:w="935"/>
        <w:gridCol w:w="652"/>
        <w:gridCol w:w="284"/>
        <w:gridCol w:w="1417"/>
        <w:gridCol w:w="57"/>
        <w:gridCol w:w="1845"/>
        <w:gridCol w:w="26"/>
        <w:gridCol w:w="1474"/>
        <w:gridCol w:w="403"/>
        <w:gridCol w:w="1468"/>
      </w:tblGrid>
      <w:tr w14:paraId="092FC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474" w:type="dxa"/>
            <w:gridSpan w:val="2"/>
            <w:vAlign w:val="center"/>
          </w:tcPr>
          <w:p w14:paraId="1D960FF2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项目名称</w:t>
            </w:r>
          </w:p>
        </w:tc>
        <w:tc>
          <w:tcPr>
            <w:tcW w:w="5216" w:type="dxa"/>
            <w:gridSpan w:val="7"/>
            <w:vAlign w:val="center"/>
          </w:tcPr>
          <w:p w14:paraId="36969ABF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基于大语言模型的金融咨询分类辅助系统</w:t>
            </w:r>
          </w:p>
        </w:tc>
        <w:tc>
          <w:tcPr>
            <w:tcW w:w="1474" w:type="dxa"/>
            <w:vAlign w:val="center"/>
          </w:tcPr>
          <w:p w14:paraId="7FC851CC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项目类型</w:t>
            </w:r>
          </w:p>
        </w:tc>
        <w:tc>
          <w:tcPr>
            <w:tcW w:w="1871" w:type="dxa"/>
            <w:gridSpan w:val="2"/>
            <w:vAlign w:val="center"/>
          </w:tcPr>
          <w:p w14:paraId="19BB4B95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>创新训练</w:t>
            </w:r>
          </w:p>
          <w:p w14:paraId="719F7861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>□创业训练</w:t>
            </w:r>
          </w:p>
          <w:p w14:paraId="46DF4E2A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>□创业实践</w:t>
            </w:r>
          </w:p>
        </w:tc>
      </w:tr>
      <w:tr w14:paraId="277C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Align w:val="center"/>
          </w:tcPr>
          <w:p w14:paraId="428AF88A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立项时间</w:t>
            </w:r>
          </w:p>
        </w:tc>
        <w:tc>
          <w:tcPr>
            <w:tcW w:w="1871" w:type="dxa"/>
            <w:gridSpan w:val="3"/>
            <w:vAlign w:val="center"/>
          </w:tcPr>
          <w:p w14:paraId="73989D49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lang w:val="en-US" w:eastAsia="zh-CN"/>
              </w:rPr>
              <w:t>2024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 xml:space="preserve">年 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>月</w:t>
            </w:r>
          </w:p>
        </w:tc>
        <w:tc>
          <w:tcPr>
            <w:tcW w:w="1474" w:type="dxa"/>
            <w:gridSpan w:val="2"/>
            <w:vAlign w:val="center"/>
          </w:tcPr>
          <w:p w14:paraId="38D351B3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完成时间</w:t>
            </w:r>
          </w:p>
        </w:tc>
        <w:tc>
          <w:tcPr>
            <w:tcW w:w="1871" w:type="dxa"/>
            <w:gridSpan w:val="2"/>
            <w:vAlign w:val="center"/>
          </w:tcPr>
          <w:p w14:paraId="046B5C00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>月</w:t>
            </w:r>
          </w:p>
          <w:p w14:paraId="402FB1D8">
            <w:pPr>
              <w:jc w:val="center"/>
              <w:rPr>
                <w:rFonts w:hint="default" w:ascii="Times New Roman" w:hAnsi="Times New Roman" w:eastAsiaTheme="majorEastAsia" w:cstheme="maj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lang w:val="en-US" w:eastAsia="zh-CN"/>
              </w:rPr>
              <w:t>延期）</w:t>
            </w:r>
          </w:p>
        </w:tc>
        <w:tc>
          <w:tcPr>
            <w:tcW w:w="1474" w:type="dxa"/>
            <w:vAlign w:val="center"/>
          </w:tcPr>
          <w:p w14:paraId="30C85F5D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检查</w:t>
            </w: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时间</w:t>
            </w:r>
          </w:p>
        </w:tc>
        <w:tc>
          <w:tcPr>
            <w:tcW w:w="1871" w:type="dxa"/>
            <w:gridSpan w:val="2"/>
            <w:vAlign w:val="center"/>
          </w:tcPr>
          <w:p w14:paraId="1F2E30FF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 xml:space="preserve">年 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>月</w:t>
            </w:r>
          </w:p>
        </w:tc>
      </w:tr>
      <w:tr w14:paraId="05641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restart"/>
            <w:vAlign w:val="center"/>
          </w:tcPr>
          <w:p w14:paraId="0446F203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sz w:val="24"/>
                <w:szCs w:val="24"/>
                <w:highlight w:val="none"/>
              </w:rPr>
              <w:t>项目预期</w:t>
            </w:r>
          </w:p>
          <w:p w14:paraId="314710FA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sz w:val="24"/>
                <w:szCs w:val="24"/>
                <w:highlight w:val="none"/>
              </w:rPr>
              <w:t>成果达成</w:t>
            </w:r>
          </w:p>
          <w:p w14:paraId="44336C46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sz w:val="24"/>
                <w:szCs w:val="24"/>
                <w:highlight w:val="none"/>
              </w:rPr>
              <w:t>情况</w:t>
            </w:r>
          </w:p>
        </w:tc>
        <w:tc>
          <w:tcPr>
            <w:tcW w:w="1871" w:type="dxa"/>
            <w:gridSpan w:val="3"/>
            <w:vAlign w:val="center"/>
          </w:tcPr>
          <w:p w14:paraId="6F2B34EF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预期成果</w:t>
            </w:r>
          </w:p>
        </w:tc>
        <w:tc>
          <w:tcPr>
            <w:tcW w:w="6690" w:type="dxa"/>
            <w:gridSpan w:val="7"/>
            <w:vMerge w:val="restart"/>
            <w:vAlign w:val="center"/>
          </w:tcPr>
          <w:p w14:paraId="21376E7B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阶段性成果</w:t>
            </w:r>
          </w:p>
          <w:p w14:paraId="703392E2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</w:rPr>
              <w:t>列举成果名称、期刊名称、发表时间、项目成员</w:t>
            </w: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  <w:lang w:val="en-US" w:eastAsia="zh-CN"/>
              </w:rPr>
              <w:t>参与排序）</w:t>
            </w:r>
          </w:p>
        </w:tc>
      </w:tr>
      <w:tr w14:paraId="34720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752B06D7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vAlign w:val="center"/>
          </w:tcPr>
          <w:p w14:paraId="50B69141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形式</w:t>
            </w:r>
          </w:p>
        </w:tc>
        <w:tc>
          <w:tcPr>
            <w:tcW w:w="936" w:type="dxa"/>
            <w:gridSpan w:val="2"/>
            <w:vAlign w:val="center"/>
          </w:tcPr>
          <w:p w14:paraId="070340B3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数量</w:t>
            </w:r>
          </w:p>
        </w:tc>
        <w:tc>
          <w:tcPr>
            <w:tcW w:w="6690" w:type="dxa"/>
            <w:gridSpan w:val="7"/>
            <w:vMerge w:val="continue"/>
            <w:vAlign w:val="center"/>
          </w:tcPr>
          <w:p w14:paraId="4B8656AD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</w:tr>
      <w:tr w14:paraId="682D0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79F8BFB4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7D040871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</w:rPr>
              <w:t>论文</w:t>
            </w:r>
          </w:p>
        </w:tc>
        <w:tc>
          <w:tcPr>
            <w:tcW w:w="936" w:type="dxa"/>
            <w:gridSpan w:val="2"/>
            <w:vAlign w:val="center"/>
          </w:tcPr>
          <w:p w14:paraId="682ADF8C">
            <w:pPr>
              <w:jc w:val="center"/>
              <w:rPr>
                <w:rFonts w:hint="eastAsia" w:ascii="Times New Roman" w:hAnsi="Times New Roman" w:eastAsiaTheme="majorEastAsia" w:cstheme="maj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 w:val="0"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690" w:type="dxa"/>
            <w:gridSpan w:val="7"/>
            <w:vAlign w:val="center"/>
          </w:tcPr>
          <w:p w14:paraId="36CBDA11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</w:tr>
      <w:tr w14:paraId="1559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44927F30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55132AED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</w:rPr>
              <w:t>专利</w:t>
            </w:r>
          </w:p>
        </w:tc>
        <w:tc>
          <w:tcPr>
            <w:tcW w:w="936" w:type="dxa"/>
            <w:gridSpan w:val="2"/>
            <w:vAlign w:val="center"/>
          </w:tcPr>
          <w:p w14:paraId="1CC2CD69">
            <w:pPr>
              <w:jc w:val="center"/>
              <w:rPr>
                <w:rFonts w:hint="eastAsia" w:ascii="Times New Roman" w:hAnsi="Times New Roman" w:eastAsiaTheme="majorEastAsia" w:cstheme="maj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 w:val="0"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690" w:type="dxa"/>
            <w:gridSpan w:val="7"/>
            <w:vAlign w:val="center"/>
          </w:tcPr>
          <w:p w14:paraId="7FC68480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</w:tr>
      <w:tr w14:paraId="56012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56778B15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4BCE83FD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</w:rPr>
              <w:t>作品</w:t>
            </w:r>
          </w:p>
        </w:tc>
        <w:tc>
          <w:tcPr>
            <w:tcW w:w="936" w:type="dxa"/>
            <w:gridSpan w:val="2"/>
            <w:vAlign w:val="center"/>
          </w:tcPr>
          <w:p w14:paraId="5635192C">
            <w:pPr>
              <w:jc w:val="center"/>
              <w:rPr>
                <w:rFonts w:hint="eastAsia" w:ascii="Times New Roman" w:hAnsi="Times New Roman" w:eastAsiaTheme="majorEastAsia" w:cstheme="majorEastAsia"/>
                <w:b w:val="0"/>
                <w:bCs/>
                <w:sz w:val="24"/>
                <w:szCs w:val="24"/>
              </w:rPr>
            </w:pPr>
          </w:p>
        </w:tc>
        <w:tc>
          <w:tcPr>
            <w:tcW w:w="6690" w:type="dxa"/>
            <w:gridSpan w:val="7"/>
            <w:vAlign w:val="center"/>
          </w:tcPr>
          <w:p w14:paraId="6B4D1180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</w:tr>
      <w:tr w14:paraId="4624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23746CCB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7F62B4CD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  <w:lang w:val="en-US" w:eastAsia="zh-CN"/>
              </w:rPr>
              <w:t>调研报告</w:t>
            </w:r>
          </w:p>
        </w:tc>
        <w:tc>
          <w:tcPr>
            <w:tcW w:w="936" w:type="dxa"/>
            <w:gridSpan w:val="2"/>
            <w:vAlign w:val="center"/>
          </w:tcPr>
          <w:p w14:paraId="003430D6">
            <w:pPr>
              <w:jc w:val="center"/>
              <w:rPr>
                <w:rFonts w:hint="eastAsia" w:ascii="Times New Roman" w:hAnsi="Times New Roman" w:eastAsiaTheme="majorEastAsia" w:cstheme="maj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 w:val="0"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690" w:type="dxa"/>
            <w:gridSpan w:val="7"/>
            <w:vAlign w:val="center"/>
          </w:tcPr>
          <w:p w14:paraId="276A0205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</w:tr>
      <w:tr w14:paraId="7DD48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68606CF5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7E24F970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</w:rPr>
              <w:t>获奖</w:t>
            </w:r>
          </w:p>
        </w:tc>
        <w:tc>
          <w:tcPr>
            <w:tcW w:w="936" w:type="dxa"/>
            <w:gridSpan w:val="2"/>
            <w:vAlign w:val="center"/>
          </w:tcPr>
          <w:p w14:paraId="4FDF9FAF">
            <w:pPr>
              <w:jc w:val="center"/>
              <w:rPr>
                <w:rFonts w:hint="eastAsia" w:ascii="Times New Roman" w:hAnsi="Times New Roman" w:eastAsiaTheme="majorEastAsia" w:cstheme="majorEastAsia"/>
                <w:b w:val="0"/>
                <w:bCs/>
                <w:sz w:val="24"/>
                <w:szCs w:val="24"/>
              </w:rPr>
            </w:pPr>
          </w:p>
        </w:tc>
        <w:tc>
          <w:tcPr>
            <w:tcW w:w="6690" w:type="dxa"/>
            <w:gridSpan w:val="7"/>
            <w:vAlign w:val="center"/>
          </w:tcPr>
          <w:p w14:paraId="06E36C24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</w:tr>
      <w:tr w14:paraId="6D16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gridSpan w:val="2"/>
            <w:vMerge w:val="continue"/>
            <w:vAlign w:val="center"/>
          </w:tcPr>
          <w:p w14:paraId="50D63A78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71905077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  <w:highlight w:val="none"/>
              </w:rPr>
              <w:t>其他</w:t>
            </w:r>
          </w:p>
        </w:tc>
        <w:tc>
          <w:tcPr>
            <w:tcW w:w="936" w:type="dxa"/>
            <w:gridSpan w:val="2"/>
            <w:vAlign w:val="center"/>
          </w:tcPr>
          <w:p w14:paraId="4004652E">
            <w:pPr>
              <w:jc w:val="center"/>
              <w:rPr>
                <w:rFonts w:hint="default" w:ascii="Times New Roman" w:hAnsi="Times New Roman" w:eastAsiaTheme="majorEastAsia" w:cstheme="maj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 w:val="0"/>
                <w:bCs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690" w:type="dxa"/>
            <w:gridSpan w:val="7"/>
            <w:vAlign w:val="center"/>
          </w:tcPr>
          <w:p w14:paraId="29C01C79">
            <w:pPr>
              <w:jc w:val="center"/>
              <w:rPr>
                <w:rFonts w:hint="default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Django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网站、标注数据小程序</w:t>
            </w:r>
          </w:p>
        </w:tc>
      </w:tr>
      <w:tr w14:paraId="1E7E6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37" w:type="dxa"/>
            <w:vMerge w:val="restart"/>
            <w:vAlign w:val="center"/>
          </w:tcPr>
          <w:p w14:paraId="7AEAF09A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项</w:t>
            </w:r>
          </w:p>
          <w:p w14:paraId="385A3B2A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目</w:t>
            </w:r>
          </w:p>
          <w:p w14:paraId="6E9A64A2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负</w:t>
            </w:r>
          </w:p>
          <w:p w14:paraId="220B6873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责</w:t>
            </w:r>
          </w:p>
          <w:p w14:paraId="341F65B2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人</w:t>
            </w:r>
          </w:p>
          <w:p w14:paraId="4B3B1985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  <w:lang w:val="en-US" w:eastAsia="zh-CN"/>
              </w:rPr>
              <w:t>及</w:t>
            </w:r>
          </w:p>
          <w:p w14:paraId="7A373477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成</w:t>
            </w:r>
          </w:p>
          <w:p w14:paraId="7060046A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员</w:t>
            </w:r>
          </w:p>
        </w:tc>
        <w:tc>
          <w:tcPr>
            <w:tcW w:w="737" w:type="dxa"/>
            <w:vAlign w:val="center"/>
          </w:tcPr>
          <w:p w14:paraId="119DE9D9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序号</w:t>
            </w:r>
          </w:p>
        </w:tc>
        <w:tc>
          <w:tcPr>
            <w:tcW w:w="1587" w:type="dxa"/>
            <w:gridSpan w:val="2"/>
            <w:vAlign w:val="center"/>
          </w:tcPr>
          <w:p w14:paraId="5777C9D5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姓名</w:t>
            </w:r>
          </w:p>
        </w:tc>
        <w:tc>
          <w:tcPr>
            <w:tcW w:w="1701" w:type="dxa"/>
            <w:gridSpan w:val="2"/>
            <w:vAlign w:val="center"/>
          </w:tcPr>
          <w:p w14:paraId="5C8B9F6B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学号</w:t>
            </w:r>
          </w:p>
        </w:tc>
        <w:tc>
          <w:tcPr>
            <w:tcW w:w="1902" w:type="dxa"/>
            <w:gridSpan w:val="2"/>
            <w:vAlign w:val="center"/>
          </w:tcPr>
          <w:p w14:paraId="78BEEC8B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学院</w:t>
            </w:r>
          </w:p>
        </w:tc>
        <w:tc>
          <w:tcPr>
            <w:tcW w:w="1903" w:type="dxa"/>
            <w:gridSpan w:val="3"/>
            <w:vAlign w:val="center"/>
          </w:tcPr>
          <w:p w14:paraId="6F32D9DF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专业</w:t>
            </w:r>
          </w:p>
        </w:tc>
        <w:tc>
          <w:tcPr>
            <w:tcW w:w="1468" w:type="dxa"/>
            <w:vAlign w:val="center"/>
          </w:tcPr>
          <w:p w14:paraId="15D1C130">
            <w:pPr>
              <w:jc w:val="center"/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/>
                <w:bCs w:val="0"/>
                <w:sz w:val="24"/>
                <w:szCs w:val="24"/>
              </w:rPr>
              <w:t>项目分工</w:t>
            </w:r>
          </w:p>
        </w:tc>
      </w:tr>
      <w:tr w14:paraId="1F627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37" w:type="dxa"/>
            <w:vMerge w:val="continue"/>
            <w:vAlign w:val="center"/>
          </w:tcPr>
          <w:p w14:paraId="3501BB9A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F9B8645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>1</w:t>
            </w:r>
          </w:p>
        </w:tc>
        <w:tc>
          <w:tcPr>
            <w:tcW w:w="1587" w:type="dxa"/>
            <w:gridSpan w:val="2"/>
            <w:shd w:val="clear" w:color="auto" w:fill="auto"/>
            <w:vAlign w:val="center"/>
          </w:tcPr>
          <w:p w14:paraId="3B69CC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Calibri" w:hAnsi="Calibri" w:eastAsia="宋体" w:cs="Calibri"/>
                <w:kern w:val="2"/>
                <w:sz w:val="24"/>
                <w:szCs w:val="21"/>
                <w:lang w:val="en-US" w:eastAsia="zh-Hans" w:bidi="ar-SA"/>
              </w:rPr>
            </w:pPr>
            <w:r>
              <w:rPr>
                <w:rFonts w:hint="eastAsia"/>
                <w:sz w:val="24"/>
                <w:lang w:val="en-US" w:eastAsia="zh-Hans"/>
              </w:rPr>
              <w:t>黄睿敏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064C6C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Calibri" w:hAnsi="Calibri" w:eastAsia="宋体" w:cs="Calibri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20223801019</w:t>
            </w:r>
          </w:p>
        </w:tc>
        <w:tc>
          <w:tcPr>
            <w:tcW w:w="1902" w:type="dxa"/>
            <w:gridSpan w:val="2"/>
            <w:shd w:val="clear" w:color="auto" w:fill="auto"/>
            <w:vAlign w:val="center"/>
          </w:tcPr>
          <w:p w14:paraId="5BC7B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Calibri" w:hAnsi="Calibri" w:eastAsia="宋体" w:cs="Calibri"/>
                <w:kern w:val="2"/>
                <w:sz w:val="24"/>
                <w:szCs w:val="21"/>
                <w:lang w:val="en-US" w:eastAsia="zh-Hans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阿伯丁数据科学与人工智能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学院</w:t>
            </w:r>
          </w:p>
        </w:tc>
        <w:tc>
          <w:tcPr>
            <w:tcW w:w="1903" w:type="dxa"/>
            <w:gridSpan w:val="3"/>
            <w:vAlign w:val="center"/>
          </w:tcPr>
          <w:p w14:paraId="6D6CB4A6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人工智能专业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3C7D04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Calibri" w:hAnsi="Calibri" w:eastAsia="宋体" w:cs="Calibri"/>
                <w:kern w:val="2"/>
                <w:sz w:val="24"/>
                <w:szCs w:val="21"/>
                <w:lang w:val="en-US" w:eastAsia="zh-Hans" w:bidi="ar-SA"/>
              </w:rPr>
            </w:pPr>
            <w:r>
              <w:rPr>
                <w:rFonts w:hint="eastAsia"/>
                <w:sz w:val="24"/>
                <w:lang w:val="en-US" w:eastAsia="zh-Hans"/>
              </w:rPr>
              <w:t>文书撰写</w:t>
            </w:r>
          </w:p>
        </w:tc>
      </w:tr>
      <w:tr w14:paraId="6761F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37" w:type="dxa"/>
            <w:vMerge w:val="continue"/>
            <w:vAlign w:val="center"/>
          </w:tcPr>
          <w:p w14:paraId="4DFA88B3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562AF3D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>2</w:t>
            </w:r>
          </w:p>
        </w:tc>
        <w:tc>
          <w:tcPr>
            <w:tcW w:w="1587" w:type="dxa"/>
            <w:gridSpan w:val="2"/>
            <w:shd w:val="clear" w:color="auto" w:fill="auto"/>
            <w:vAlign w:val="center"/>
          </w:tcPr>
          <w:p w14:paraId="1BE10D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Hans" w:bidi="ar-SA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Hans"/>
              </w:rPr>
              <w:t>郑铠霖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310633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24"/>
              </w:rPr>
              <w:t>20223803050</w:t>
            </w:r>
          </w:p>
        </w:tc>
        <w:tc>
          <w:tcPr>
            <w:tcW w:w="1902" w:type="dxa"/>
            <w:gridSpan w:val="2"/>
            <w:shd w:val="clear" w:color="auto" w:fill="auto"/>
            <w:vAlign w:val="center"/>
          </w:tcPr>
          <w:p w14:paraId="7425E2D0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Hans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阿伯丁数据科学与人工智能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学院</w:t>
            </w:r>
          </w:p>
        </w:tc>
        <w:tc>
          <w:tcPr>
            <w:tcW w:w="1903" w:type="dxa"/>
            <w:gridSpan w:val="3"/>
            <w:vAlign w:val="center"/>
          </w:tcPr>
          <w:p w14:paraId="0A796788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信息管理与信息系统专业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4B9729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Hans" w:bidi="ar-SA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Hans"/>
              </w:rPr>
              <w:t>数据分析</w:t>
            </w:r>
          </w:p>
        </w:tc>
      </w:tr>
      <w:tr w14:paraId="3B616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37" w:type="dxa"/>
            <w:vMerge w:val="continue"/>
            <w:vAlign w:val="center"/>
          </w:tcPr>
          <w:p w14:paraId="5F4ED6A2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E503A19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>3</w:t>
            </w:r>
          </w:p>
        </w:tc>
        <w:tc>
          <w:tcPr>
            <w:tcW w:w="1587" w:type="dxa"/>
            <w:gridSpan w:val="2"/>
            <w:shd w:val="clear" w:color="auto" w:fill="auto"/>
            <w:vAlign w:val="center"/>
          </w:tcPr>
          <w:p w14:paraId="7B617D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Hans" w:bidi="ar-SA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Hans"/>
              </w:rPr>
              <w:t>许志超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0C939B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20223803033 </w:t>
            </w:r>
          </w:p>
        </w:tc>
        <w:tc>
          <w:tcPr>
            <w:tcW w:w="1902" w:type="dxa"/>
            <w:gridSpan w:val="2"/>
            <w:shd w:val="clear" w:color="auto" w:fill="auto"/>
            <w:vAlign w:val="center"/>
          </w:tcPr>
          <w:p w14:paraId="5DC05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阿伯丁数据科学与人工智能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学院</w:t>
            </w:r>
          </w:p>
        </w:tc>
        <w:tc>
          <w:tcPr>
            <w:tcW w:w="1903" w:type="dxa"/>
            <w:gridSpan w:val="3"/>
            <w:vAlign w:val="center"/>
          </w:tcPr>
          <w:p w14:paraId="2BD57A5D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信息管理与信息系统专业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7B54AE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Hans" w:bidi="ar-SA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Hans"/>
              </w:rPr>
              <w:t>程序开发</w:t>
            </w:r>
          </w:p>
        </w:tc>
      </w:tr>
      <w:tr w14:paraId="5BF8E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37" w:type="dxa"/>
            <w:vMerge w:val="continue"/>
            <w:vAlign w:val="center"/>
          </w:tcPr>
          <w:p w14:paraId="3D059FC3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7DF1DCF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>4</w:t>
            </w:r>
          </w:p>
        </w:tc>
        <w:tc>
          <w:tcPr>
            <w:tcW w:w="1587" w:type="dxa"/>
            <w:gridSpan w:val="2"/>
            <w:shd w:val="clear" w:color="auto" w:fill="auto"/>
            <w:vAlign w:val="center"/>
          </w:tcPr>
          <w:p w14:paraId="0FFC4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Hans" w:bidi="ar-SA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Hans"/>
              </w:rPr>
              <w:t>孙谱涵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3C9D58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default" w:ascii="宋体" w:hAnsi="宋体"/>
                <w:bCs/>
                <w:sz w:val="24"/>
              </w:rPr>
              <w:t>20223803029</w:t>
            </w:r>
          </w:p>
        </w:tc>
        <w:tc>
          <w:tcPr>
            <w:tcW w:w="1902" w:type="dxa"/>
            <w:gridSpan w:val="2"/>
            <w:shd w:val="clear" w:color="auto" w:fill="auto"/>
            <w:vAlign w:val="center"/>
          </w:tcPr>
          <w:p w14:paraId="735EA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阿伯丁数据科学与人工智能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学院</w:t>
            </w:r>
          </w:p>
        </w:tc>
        <w:tc>
          <w:tcPr>
            <w:tcW w:w="1903" w:type="dxa"/>
            <w:gridSpan w:val="3"/>
            <w:vAlign w:val="center"/>
          </w:tcPr>
          <w:p w14:paraId="1D64F31B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信息管理与信息系统专业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01DD3E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Hans" w:bidi="ar-SA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Hans"/>
              </w:rPr>
              <w:t>文献综述</w:t>
            </w:r>
          </w:p>
        </w:tc>
      </w:tr>
      <w:tr w14:paraId="45201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37" w:type="dxa"/>
            <w:vMerge w:val="continue"/>
            <w:vAlign w:val="center"/>
          </w:tcPr>
          <w:p w14:paraId="04B0622A">
            <w:pPr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3852C5A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  <w:t>5</w:t>
            </w:r>
          </w:p>
        </w:tc>
        <w:tc>
          <w:tcPr>
            <w:tcW w:w="1587" w:type="dxa"/>
            <w:gridSpan w:val="2"/>
            <w:shd w:val="clear" w:color="auto" w:fill="auto"/>
            <w:vAlign w:val="center"/>
          </w:tcPr>
          <w:p w14:paraId="7A0712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Hans" w:bidi="ar-SA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Hans"/>
              </w:rPr>
              <w:t>林嘉文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225803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default" w:ascii="宋体" w:hAnsi="宋体"/>
                <w:bCs/>
                <w:sz w:val="24"/>
              </w:rPr>
              <w:t>20223803010</w:t>
            </w:r>
          </w:p>
        </w:tc>
        <w:tc>
          <w:tcPr>
            <w:tcW w:w="1902" w:type="dxa"/>
            <w:gridSpan w:val="2"/>
            <w:shd w:val="clear" w:color="auto" w:fill="auto"/>
            <w:vAlign w:val="center"/>
          </w:tcPr>
          <w:p w14:paraId="58E93C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阿伯丁数据科学与人工智能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学院</w:t>
            </w:r>
          </w:p>
        </w:tc>
        <w:tc>
          <w:tcPr>
            <w:tcW w:w="1903" w:type="dxa"/>
            <w:gridSpan w:val="3"/>
            <w:vAlign w:val="center"/>
          </w:tcPr>
          <w:p w14:paraId="3087A1F7">
            <w:pPr>
              <w:spacing w:line="240" w:lineRule="auto"/>
              <w:jc w:val="center"/>
              <w:rPr>
                <w:rFonts w:hint="eastAsia" w:ascii="Times New Roman" w:hAnsi="Times New Roman" w:eastAsiaTheme="majorEastAsia" w:cstheme="majorEastAsia"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信息管理与信息系统专业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049E49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Calibri"/>
                <w:bCs/>
                <w:kern w:val="2"/>
                <w:sz w:val="24"/>
                <w:szCs w:val="21"/>
                <w:lang w:val="en-US" w:eastAsia="zh-Hans" w:bidi="ar-SA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Hans"/>
              </w:rPr>
              <w:t>资料收集</w:t>
            </w:r>
          </w:p>
        </w:tc>
      </w:tr>
    </w:tbl>
    <w:p w14:paraId="36B417C8">
      <w:pPr>
        <w:ind w:firstLine="278" w:firstLineChars="99"/>
        <w:rPr>
          <w:rFonts w:hint="eastAsia" w:ascii="Times New Roman" w:hAnsi="Times New Roman" w:cs="楷体_GB2312"/>
          <w:b/>
          <w:bCs/>
          <w:sz w:val="28"/>
          <w:szCs w:val="30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74C51F30">
      <w:pPr>
        <w:ind w:firstLine="0" w:firstLineChars="0"/>
        <w:rPr>
          <w:rFonts w:hint="default" w:ascii="Times New Roman" w:hAnsi="Times New Roman" w:eastAsia="宋体" w:cs="楷体_GB2312"/>
          <w:b/>
          <w:bCs/>
          <w:sz w:val="22"/>
          <w:lang w:eastAsia="zh-CN"/>
        </w:rPr>
      </w:pPr>
      <w:r>
        <w:rPr>
          <w:rFonts w:hint="eastAsia" w:ascii="Times New Roman" w:hAnsi="Times New Roman" w:cs="楷体_GB2312"/>
          <w:b/>
          <w:bCs/>
          <w:sz w:val="28"/>
          <w:szCs w:val="30"/>
        </w:rPr>
        <w:t>二、项目</w:t>
      </w:r>
      <w:r>
        <w:rPr>
          <w:rFonts w:hint="eastAsia" w:ascii="Times New Roman" w:hAnsi="Times New Roman" w:cs="楷体_GB2312"/>
          <w:b/>
          <w:bCs/>
          <w:sz w:val="28"/>
          <w:szCs w:val="30"/>
          <w:lang w:val="en-US" w:eastAsia="zh-CN"/>
        </w:rPr>
        <w:t>推进情况</w:t>
      </w:r>
    </w:p>
    <w:tbl>
      <w:tblPr>
        <w:tblStyle w:val="6"/>
        <w:tblW w:w="89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6"/>
      </w:tblGrid>
      <w:tr w14:paraId="58376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1" w:hRule="atLeast"/>
          <w:jc w:val="center"/>
        </w:trPr>
        <w:tc>
          <w:tcPr>
            <w:tcW w:w="8926" w:type="dxa"/>
          </w:tcPr>
          <w:p w14:paraId="649004DF">
            <w:pPr>
              <w:pStyle w:val="3"/>
              <w:rPr>
                <w:rFonts w:hint="eastAsia" w:ascii="Times New Roman" w:hAnsi="Times New Roman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内容包括：</w:t>
            </w:r>
            <w:r>
              <w:rPr>
                <w:rFonts w:hint="eastAsia" w:ascii="Times New Roman" w:hAnsi="Times New Roman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1.项目进展；2.存在问题。</w:t>
            </w:r>
            <w:r>
              <w:rPr>
                <w:rFonts w:hint="eastAsia" w:ascii="Times New Roman" w:hAnsi="Times New Roman" w:eastAsiaTheme="minorEastAsia" w:cs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Theme="minorEastAsia" w:cstheme="minorEastAsia"/>
                <w:sz w:val="24"/>
                <w:szCs w:val="24"/>
                <w:lang w:val="en-US" w:eastAsia="zh-CN"/>
              </w:rPr>
              <w:t>字数控制在2000字内</w:t>
            </w:r>
            <w:r>
              <w:rPr>
                <w:rFonts w:hint="eastAsia" w:ascii="Times New Roman" w:hAnsi="Times New Roman" w:eastAsiaTheme="minorEastAsia" w:cstheme="minorEastAsia"/>
                <w:sz w:val="24"/>
                <w:szCs w:val="24"/>
                <w:lang w:eastAsia="zh-CN"/>
              </w:rPr>
              <w:t>）</w:t>
            </w:r>
          </w:p>
          <w:p w14:paraId="7102DA60">
            <w:pPr>
              <w:keepNext w:val="0"/>
              <w:keepLines w:val="0"/>
              <w:numPr>
                <w:ilvl w:val="-1"/>
                <w:numId w:val="0"/>
              </w:numPr>
              <w:suppressLineNumbers w:val="0"/>
              <w:spacing w:before="0" w:beforeAutospacing="0" w:after="0" w:afterAutospacing="0"/>
              <w:ind w:left="0" w:right="0" w:firstLine="480" w:firstLineChars="200"/>
              <w:rPr>
                <w:rFonts w:hint="default" w:ascii="宋体" w:hAnsi="宋体" w:cs="宋体"/>
                <w:color w:val="0F0F0F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  <w:lang w:val="en-US" w:eastAsia="zh-Hans"/>
              </w:rPr>
              <w:t>自校级立项以来</w:t>
            </w:r>
            <w:r>
              <w:rPr>
                <w:rFonts w:hint="default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宋体" w:hAnsi="宋体" w:cs="宋体"/>
                <w:color w:val="0F0F0F"/>
                <w:sz w:val="24"/>
                <w:szCs w:val="24"/>
              </w:rPr>
              <w:t>项目组成员着手了解ChatGLM-6B预训练基础模型的训练方法与基础架构等</w:t>
            </w:r>
            <w:r>
              <w:rPr>
                <w:rFonts w:hint="default" w:ascii="宋体" w:hAnsi="宋体" w:cs="宋体"/>
                <w:color w:val="0F0F0F"/>
                <w:sz w:val="24"/>
                <w:szCs w:val="24"/>
              </w:rPr>
              <w:t>，</w:t>
            </w:r>
            <w:r>
              <w:rPr>
                <w:rFonts w:hint="eastAsia" w:ascii="宋体" w:hAnsi="宋体" w:cs="宋体"/>
                <w:color w:val="0F0F0F"/>
                <w:sz w:val="24"/>
                <w:szCs w:val="24"/>
                <w:lang w:val="en-US" w:eastAsia="zh-Hans"/>
              </w:rPr>
              <w:t>通过阅读国内外相关文献</w:t>
            </w:r>
            <w:r>
              <w:rPr>
                <w:rFonts w:hint="default" w:ascii="宋体" w:hAnsi="宋体" w:cs="宋体"/>
                <w:color w:val="0F0F0F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宋体" w:hAnsi="宋体" w:cs="宋体"/>
                <w:color w:val="0F0F0F"/>
                <w:sz w:val="24"/>
                <w:szCs w:val="24"/>
                <w:lang w:val="en-US" w:eastAsia="zh-Hans"/>
              </w:rPr>
              <w:t>形成了有关于本项目的技术文档</w:t>
            </w:r>
            <w:r>
              <w:rPr>
                <w:rFonts w:hint="default" w:ascii="宋体" w:hAnsi="宋体" w:cs="宋体"/>
                <w:color w:val="0F0F0F"/>
                <w:sz w:val="24"/>
                <w:szCs w:val="24"/>
                <w:lang w:eastAsia="zh-Hans"/>
              </w:rPr>
              <w:t>。</w:t>
            </w:r>
          </w:p>
          <w:p w14:paraId="2A4FFBCE">
            <w:pPr>
              <w:keepNext w:val="0"/>
              <w:keepLines w:val="0"/>
              <w:numPr>
                <w:ilvl w:val="-1"/>
                <w:numId w:val="0"/>
              </w:numPr>
              <w:suppressLineNumbers w:val="0"/>
              <w:spacing w:before="0" w:beforeAutospacing="0" w:after="0" w:afterAutospacing="0"/>
              <w:ind w:left="0" w:right="0" w:firstLine="480" w:firstLineChars="20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F0F0F"/>
                <w:sz w:val="24"/>
                <w:szCs w:val="24"/>
                <w:lang w:val="en-US" w:eastAsia="zh-Hans"/>
              </w:rPr>
              <w:t>在了解学习相关技术后，</w:t>
            </w:r>
            <w:r>
              <w:rPr>
                <w:rFonts w:hint="eastAsia"/>
                <w:sz w:val="24"/>
                <w:szCs w:val="24"/>
              </w:rPr>
              <w:t>项目组成员着手数据集的构建工作</w:t>
            </w:r>
            <w:r>
              <w:rPr>
                <w:rFonts w:hint="default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对预先选定的多个大宗商品相关网站进行爬取得到了大量数据。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并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在指导老师的带领下，成功开发了一个存储所爬取大宗商品信息的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 xml:space="preserve">Django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网站。</w:t>
            </w:r>
            <w:r>
              <w:rPr>
                <w:rFonts w:hint="default"/>
                <w:sz w:val="24"/>
                <w:szCs w:val="24"/>
                <w:lang w:eastAsia="zh-CN"/>
              </w:rPr>
              <w:t xml:space="preserve">   </w:t>
            </w:r>
          </w:p>
          <w:p w14:paraId="0135D396">
            <w:pPr>
              <w:keepNext w:val="0"/>
              <w:keepLines w:val="0"/>
              <w:numPr>
                <w:ilvl w:val="-1"/>
                <w:numId w:val="0"/>
              </w:numPr>
              <w:suppressLineNumbers w:val="0"/>
              <w:spacing w:before="0" w:beforeAutospacing="0" w:after="0" w:afterAutospacing="0"/>
              <w:ind w:left="0" w:right="0" w:firstLine="480" w:firstLineChars="20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接下来，项目组开始对前端用于标注数据的微信小程序进行开发</w:t>
            </w:r>
            <w:r>
              <w:rPr>
                <w:rFonts w:hint="default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这包括页面跳转、数据获取、表单提交等功能，并使用微信小程序提供的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API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来实现各种功能。在小程序开发完成后，项目组根据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Django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网站上的大宗商品信息在小程序上完成了数据样本的标签标注，为后面的模型微调做好准备工作。</w:t>
            </w:r>
          </w:p>
          <w:p w14:paraId="391B06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480" w:firstLineChars="200"/>
              <w:jc w:val="both"/>
              <w:rPr>
                <w:rFonts w:hint="default"/>
                <w:sz w:val="24"/>
                <w:szCs w:val="24"/>
                <w:lang w:eastAsia="zh-Hans"/>
              </w:rPr>
            </w:pPr>
            <w:r>
              <w:rPr>
                <w:rFonts w:hint="eastAsia"/>
                <w:sz w:val="24"/>
                <w:szCs w:val="24"/>
              </w:rPr>
              <w:t>项目成员针对神经网络模型构建进行了深入研究，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在</w:t>
            </w:r>
            <w:r>
              <w:rPr>
                <w:rFonts w:hint="eastAsia"/>
                <w:sz w:val="24"/>
                <w:szCs w:val="24"/>
              </w:rPr>
              <w:t>学习了多种神经网络架构以后，项目决定以其中的径向基网络和深度前馈两种网络架构为参考构建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ChatGLM-6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模型的神经网络，以</w:t>
            </w:r>
            <w:r>
              <w:rPr>
                <w:rFonts w:hint="eastAsia"/>
                <w:sz w:val="24"/>
                <w:szCs w:val="24"/>
              </w:rPr>
              <w:t>符合该项目对金融财报和大宗商品分类的特性</w:t>
            </w:r>
            <w:r>
              <w:rPr>
                <w:rFonts w:hint="default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Hans"/>
              </w:rPr>
              <w:t>最后形成详细的技术文档</w:t>
            </w:r>
            <w:r>
              <w:rPr>
                <w:rFonts w:hint="default"/>
                <w:sz w:val="24"/>
                <w:szCs w:val="24"/>
                <w:lang w:eastAsia="zh-Hans"/>
              </w:rPr>
              <w:t>。</w:t>
            </w:r>
          </w:p>
          <w:p w14:paraId="3336F9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480" w:firstLineChars="200"/>
              <w:jc w:val="both"/>
              <w:rPr>
                <w:rFonts w:hint="default" w:ascii="Times New Roman Regular" w:hAnsi="Times New Roman Regular" w:eastAsia="宋体" w:cs="Times New Roman Regular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但在实践的过程中，项目组发现</w:t>
            </w:r>
            <w:r>
              <w:rPr>
                <w:rFonts w:hint="default" w:ascii="Times New Roman Regular" w:hAnsi="Times New Roman Regular" w:eastAsia="宋体" w:cs="Times New Roman Regular"/>
                <w:kern w:val="2"/>
                <w:sz w:val="24"/>
                <w:szCs w:val="24"/>
                <w:lang w:val="en-US" w:eastAsia="zh-CN" w:bidi="ar"/>
              </w:rPr>
              <w:t>ChatGLM-6B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模型的参数量巨大，对计算资源的需求非常高，微调时需要大量标注数据和计算资源，实践难度较大，项目组现有的计算机资源无法实现该模型的运行和微调。同时，分布式训练后</w:t>
            </w:r>
            <w:r>
              <w:rPr>
                <w:rFonts w:hint="default" w:ascii="Times New Roman Regular" w:hAnsi="Times New Roman Regular" w:eastAsia="宋体" w:cs="Times New Roman Regular"/>
                <w:kern w:val="2"/>
                <w:sz w:val="24"/>
                <w:szCs w:val="24"/>
                <w:lang w:val="en-US" w:eastAsia="zh-CN" w:bidi="ar"/>
              </w:rPr>
              <w:t>ChatGLM-6B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>模型的实现过程和结果与预期结果相差较大。因此，项目组决定更换模型为</w:t>
            </w:r>
            <w:r>
              <w:rPr>
                <w:rFonts w:hint="eastAsia" w:ascii="Times New Roman Regular" w:hAnsi="Times New Roman Regular" w:eastAsia="宋体" w:cs="Times New Roman Regular"/>
                <w:kern w:val="2"/>
                <w:sz w:val="24"/>
                <w:szCs w:val="24"/>
                <w:lang w:val="en-US" w:eastAsia="zh-CN" w:bidi="ar"/>
              </w:rPr>
              <w:t>BERT</w:t>
            </w:r>
            <w:r>
              <w:rPr>
                <w:rFonts w:hint="default" w:ascii="Times New Roman Regular" w:hAnsi="Times New Roman Regular" w:eastAsia="宋体" w:cs="Times New Roman Regular"/>
                <w:kern w:val="2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Fonts w:hint="eastAsia" w:ascii="Times New Roman Regular" w:hAnsi="Times New Roman Regular" w:eastAsia="宋体" w:cs="Times New Roman Regular"/>
                <w:kern w:val="2"/>
                <w:sz w:val="24"/>
                <w:szCs w:val="24"/>
                <w:lang w:val="en-US" w:eastAsia="zh-CN" w:bidi="ar"/>
              </w:rPr>
              <w:t>Bidirectional Encoder Representations from Transformers</w:t>
            </w:r>
            <w:r>
              <w:rPr>
                <w:rFonts w:hint="default" w:ascii="Times New Roman Regular" w:hAnsi="Times New Roman Regular" w:eastAsia="宋体" w:cs="Times New Roman Regular"/>
                <w:kern w:val="2"/>
                <w:sz w:val="24"/>
                <w:szCs w:val="24"/>
                <w:lang w:val="en-US" w:eastAsia="zh-CN" w:bidi="ar"/>
              </w:rPr>
              <w:t xml:space="preserve">) </w:t>
            </w:r>
            <w:r>
              <w:rPr>
                <w:rFonts w:hint="eastAsia" w:ascii="Times New Roman Regular" w:hAnsi="Times New Roman Regular" w:eastAsia="宋体" w:cs="Times New Roman Regular"/>
                <w:kern w:val="2"/>
                <w:sz w:val="24"/>
                <w:szCs w:val="24"/>
                <w:lang w:val="en-US" w:eastAsia="zh-CN" w:bidi="ar"/>
              </w:rPr>
              <w:t>模型。BERT是专门为自然语言理解任务设计的模型，具有强大的上下文建模能力。它能够通过双向上下文（即同时考虑前文和后文）生成高质量的词嵌入和句子嵌入，非常适合用于本项目的分类功能。</w:t>
            </w:r>
          </w:p>
        </w:tc>
      </w:tr>
    </w:tbl>
    <w:p w14:paraId="3CE5FBDC">
      <w:pPr>
        <w:pStyle w:val="3"/>
        <w:ind w:left="0" w:leftChars="0" w:firstLine="0" w:firstLineChars="0"/>
        <w:rPr>
          <w:rFonts w:hint="eastAsia" w:ascii="Times New Roman" w:hAnsi="Times New Roman"/>
          <w:b/>
          <w:bCs/>
          <w:sz w:val="28"/>
          <w:highlight w:val="none"/>
          <w:lang w:val="en-US" w:eastAsia="zh-CN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79EF673">
      <w:pPr>
        <w:ind w:firstLine="0" w:firstLineChars="0"/>
        <w:rPr>
          <w:rFonts w:hint="default" w:ascii="Times New Roman" w:hAnsi="Times New Roman" w:eastAsia="宋体" w:cs="楷体_GB2312"/>
          <w:b/>
          <w:bCs/>
          <w:sz w:val="22"/>
          <w:lang w:val="en-US" w:eastAsia="zh-CN"/>
        </w:rPr>
      </w:pPr>
      <w:r>
        <w:rPr>
          <w:rFonts w:hint="eastAsia" w:ascii="Times New Roman" w:hAnsi="Times New Roman" w:cs="楷体_GB2312"/>
          <w:b/>
          <w:bCs/>
          <w:sz w:val="28"/>
          <w:szCs w:val="30"/>
          <w:lang w:val="en-US" w:eastAsia="zh-CN"/>
        </w:rPr>
        <w:t>三</w:t>
      </w:r>
      <w:r>
        <w:rPr>
          <w:rFonts w:hint="eastAsia" w:ascii="Times New Roman" w:hAnsi="Times New Roman" w:cs="楷体_GB2312"/>
          <w:b/>
          <w:bCs/>
          <w:sz w:val="28"/>
          <w:szCs w:val="30"/>
        </w:rPr>
        <w:t>、</w:t>
      </w:r>
      <w:r>
        <w:rPr>
          <w:rFonts w:hint="eastAsia" w:ascii="Times New Roman" w:hAnsi="Times New Roman" w:cs="楷体_GB2312"/>
          <w:b/>
          <w:bCs/>
          <w:sz w:val="28"/>
          <w:szCs w:val="30"/>
          <w:lang w:val="en-US" w:eastAsia="zh-CN"/>
        </w:rPr>
        <w:t>下一步工作计划</w:t>
      </w:r>
    </w:p>
    <w:tbl>
      <w:tblPr>
        <w:tblStyle w:val="6"/>
        <w:tblW w:w="89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6"/>
      </w:tblGrid>
      <w:tr w14:paraId="3F13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1" w:hRule="atLeast"/>
          <w:jc w:val="center"/>
        </w:trPr>
        <w:tc>
          <w:tcPr>
            <w:tcW w:w="8926" w:type="dxa"/>
          </w:tcPr>
          <w:p w14:paraId="0319A33E">
            <w:pPr>
              <w:pStyle w:val="3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（1） 着手实现模型：学习Pytorch框架，Transformer架构，以及BERT模型微调等相关技术教程及大模型架构理论知识。</w:t>
            </w:r>
            <w:bookmarkStart w:id="0" w:name="_GoBack"/>
            <w:bookmarkEnd w:id="0"/>
          </w:p>
          <w:p w14:paraId="77DC3693">
            <w:pPr>
              <w:pStyle w:val="3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（2） 针对金融文本分类任务，设计并优化BERT模型的输入预处理流程（如分词、数据清洗、特征提取），调整模型输出层结构以适应分类需求。</w:t>
            </w:r>
          </w:p>
          <w:p w14:paraId="5712AFD5">
            <w:pPr>
              <w:pStyle w:val="3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（3） 利用已标注的金融咨询数据集对BERT模型进行微调，设置交叉验证和早停机制防止过拟合。对比不同超参数（学习率、批次大小、训练轮次）下的模型性能，选取最优配置。</w:t>
            </w:r>
          </w:p>
          <w:p w14:paraId="436FF31E">
            <w:pPr>
              <w:pStyle w:val="3"/>
              <w:ind w:firstLine="480" w:firstLineChars="2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（4） 学习Gradio框架的快速部署方法，研究其与PyTorch模型的集成接口，确保模型预测功能无缝对接前端。</w:t>
            </w:r>
          </w:p>
          <w:p w14:paraId="41D00E57">
            <w:pPr>
              <w:pStyle w:val="3"/>
              <w:ind w:left="719" w:leftChars="228" w:hanging="240" w:hangingChars="1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（5） 设计并实现基于Gradio的金融咨询分类交互界面，包含以下核心功能</w:t>
            </w:r>
          </w:p>
          <w:p w14:paraId="56F4B7F8">
            <w:pPr>
              <w:pStyle w:val="3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用户输入框，支持文本或文件上传（如PDF/Excel）。以及实时分类结果显示：展示分类结果（类别标签、置信度）及关键词提取。</w:t>
            </w:r>
          </w:p>
          <w:p w14:paraId="2346880D">
            <w:pPr>
              <w:pStyle w:val="3"/>
              <w:numPr>
                <w:ilvl w:val="0"/>
                <w:numId w:val="1"/>
              </w:numPr>
              <w:ind w:firstLine="480" w:firstLineChars="20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编写系统使用文档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包括功能说明、操作指南和开发技术栈，确保用户和评审可独立操作。录制系统演示视频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展示分类流程、交互设计和实际应用场景，作为结题成果的核心材料。</w:t>
            </w:r>
          </w:p>
        </w:tc>
      </w:tr>
    </w:tbl>
    <w:p w14:paraId="18155560">
      <w:pPr>
        <w:pStyle w:val="3"/>
        <w:ind w:left="0" w:leftChars="0" w:firstLine="0" w:firstLineChars="0"/>
        <w:rPr>
          <w:rFonts w:hint="eastAsia" w:ascii="Times New Roman" w:hAnsi="Times New Roman"/>
          <w:b/>
          <w:bCs/>
          <w:sz w:val="28"/>
          <w:highlight w:val="none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4D55BAFE">
      <w:pPr>
        <w:pStyle w:val="3"/>
        <w:ind w:left="0" w:leftChars="0" w:firstLine="0" w:firstLineChars="0"/>
        <w:rPr>
          <w:rFonts w:hint="default" w:ascii="Times New Roman" w:hAnsi="Times New Roman" w:eastAsia="宋体"/>
          <w:b/>
          <w:bCs/>
          <w:sz w:val="28"/>
          <w:highlight w:val="none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1"/>
          <w:highlight w:val="none"/>
          <w:vertAlign w:val="baseline"/>
          <w:lang w:val="en-US" w:eastAsia="zh-CN"/>
        </w:rPr>
        <w:t>四</w:t>
      </w:r>
      <w:r>
        <w:rPr>
          <w:rFonts w:hint="eastAsia" w:ascii="Times New Roman" w:hAnsi="Times New Roman"/>
          <w:b/>
          <w:bCs/>
          <w:sz w:val="28"/>
          <w:highlight w:val="none"/>
          <w:lang w:val="en-US" w:eastAsia="zh-CN"/>
        </w:rPr>
        <w:t>、</w:t>
      </w:r>
      <w:r>
        <w:rPr>
          <w:rFonts w:hint="eastAsia" w:ascii="Times New Roman" w:hAnsi="Times New Roman"/>
          <w:b/>
          <w:bCs/>
          <w:sz w:val="28"/>
          <w:highlight w:val="none"/>
        </w:rPr>
        <w:t>经费使用情况</w:t>
      </w:r>
    </w:p>
    <w:tbl>
      <w:tblPr>
        <w:tblStyle w:val="6"/>
        <w:tblW w:w="94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1701"/>
        <w:gridCol w:w="2948"/>
      </w:tblGrid>
      <w:tr w14:paraId="044C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C805B3">
            <w:pPr>
              <w:jc w:val="center"/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  <w:t>学校下拨经费（元）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E29D1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4"/>
                <w:szCs w:val="24"/>
                <w:highlight w:val="none"/>
                <w:lang w:val="en-US" w:eastAsia="zh-CN"/>
              </w:rPr>
              <w:t>1881.80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21497C">
            <w:pPr>
              <w:jc w:val="center"/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  <w:t>其他经费</w:t>
            </w:r>
          </w:p>
          <w:p w14:paraId="68DCBA20">
            <w:pPr>
              <w:jc w:val="center"/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  <w:t>（元）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5D29A3">
            <w:pPr>
              <w:jc w:val="center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highlight w:val="none"/>
              </w:rPr>
            </w:pPr>
          </w:p>
        </w:tc>
      </w:tr>
      <w:tr w14:paraId="2D29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805F9">
            <w:pPr>
              <w:jc w:val="center"/>
              <w:rPr>
                <w:rFonts w:ascii="Times New Roman" w:hAnsi="Times New Roman"/>
                <w:b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  <w:t>用途</w:t>
            </w:r>
          </w:p>
        </w:tc>
        <w:tc>
          <w:tcPr>
            <w:tcW w:w="48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EB24E">
            <w:pPr>
              <w:jc w:val="center"/>
              <w:rPr>
                <w:rFonts w:ascii="Times New Roman" w:hAnsi="Times New Roman"/>
                <w:b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  <w:t>明细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F837D">
            <w:pPr>
              <w:jc w:val="center"/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 w:val="0"/>
                <w:sz w:val="24"/>
                <w:szCs w:val="24"/>
                <w:highlight w:val="none"/>
              </w:rPr>
              <w:t>金额（元）</w:t>
            </w:r>
          </w:p>
        </w:tc>
      </w:tr>
      <w:tr w14:paraId="3FD61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682DF6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  <w:t>提高工作效率</w:t>
            </w:r>
          </w:p>
        </w:tc>
        <w:tc>
          <w:tcPr>
            <w:tcW w:w="48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54C81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  <w:t>笔记本支架两个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F02F3">
            <w:pPr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  <w:t>118.00</w:t>
            </w:r>
          </w:p>
        </w:tc>
      </w:tr>
      <w:tr w14:paraId="642B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43010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  <w:t>存储项目资料</w:t>
            </w:r>
          </w:p>
        </w:tc>
        <w:tc>
          <w:tcPr>
            <w:tcW w:w="48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CCB8E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  <w:t>u盘一个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0B9A7">
            <w:pPr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  <w:t>38.90</w:t>
            </w:r>
          </w:p>
        </w:tc>
      </w:tr>
      <w:tr w14:paraId="317B6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A710F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  <w:t>提高网络速度</w:t>
            </w:r>
          </w:p>
        </w:tc>
        <w:tc>
          <w:tcPr>
            <w:tcW w:w="48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7A63F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  <w:t>路由器一个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EE75C">
            <w:pPr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  <w:t>399.00</w:t>
            </w:r>
          </w:p>
        </w:tc>
      </w:tr>
      <w:tr w14:paraId="54130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B3445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  <w:t>提高电脑配置</w:t>
            </w:r>
          </w:p>
        </w:tc>
        <w:tc>
          <w:tcPr>
            <w:tcW w:w="48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F6FAD3">
            <w:pPr>
              <w:jc w:val="center"/>
              <w:rPr>
                <w:rFonts w:hint="default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  <w:t>鼠标两个，键盘、拓展坞一个，转换线一条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1A63C">
            <w:pPr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  <w:t>1325.90</w:t>
            </w:r>
          </w:p>
        </w:tc>
      </w:tr>
      <w:tr w14:paraId="45F4B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EE643">
            <w:pPr>
              <w:jc w:val="center"/>
              <w:rPr>
                <w:rFonts w:hint="eastAsia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</w:rPr>
            </w:pPr>
          </w:p>
        </w:tc>
        <w:tc>
          <w:tcPr>
            <w:tcW w:w="48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86CE3">
            <w:pPr>
              <w:jc w:val="center"/>
              <w:rPr>
                <w:rFonts w:hint="eastAsia" w:asciiTheme="majorEastAsia" w:hAnsiTheme="majorEastAsia" w:eastAsiaTheme="majorEastAsia" w:cstheme="majorEastAsia"/>
                <w:b w:val="0"/>
                <w:bCs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CF2E7">
            <w:pPr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4"/>
                <w:szCs w:val="24"/>
                <w:highlight w:val="none"/>
              </w:rPr>
            </w:pPr>
          </w:p>
        </w:tc>
      </w:tr>
      <w:tr w14:paraId="12C80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5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22F7D">
            <w:pPr>
              <w:jc w:val="center"/>
              <w:rPr>
                <w:rFonts w:hint="eastAsia" w:ascii="Times New Roman" w:hAnsi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highlight w:val="none"/>
              </w:rPr>
              <w:t>合计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元</w:t>
            </w: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highlight w:val="none"/>
                <w:lang w:eastAsia="zh-CN"/>
              </w:rPr>
              <w:t>）</w:t>
            </w:r>
          </w:p>
        </w:tc>
        <w:tc>
          <w:tcPr>
            <w:tcW w:w="2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5E713">
            <w:pPr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  <w:highlight w:val="none"/>
                <w:lang w:val="en-US" w:eastAsia="zh-CN"/>
              </w:rPr>
              <w:t>1881.80</w:t>
            </w:r>
          </w:p>
        </w:tc>
      </w:tr>
    </w:tbl>
    <w:p w14:paraId="202DC8EC"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长城黑体">
    <w:altName w:val="黑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长城楷体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4C38C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6ECE2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2FBE7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656BE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656BE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3ABAC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7BFDB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7BFDB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6ECBC"/>
    <w:multiLevelType w:val="singleLevel"/>
    <w:tmpl w:val="9136ECBC"/>
    <w:lvl w:ilvl="0" w:tentative="0">
      <w:start w:val="6"/>
      <w:numFmt w:val="decimal"/>
      <w:suff w:val="space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A1685D"/>
    <w:rsid w:val="01A1685D"/>
    <w:rsid w:val="0433367D"/>
    <w:rsid w:val="05AF5900"/>
    <w:rsid w:val="061D0ABC"/>
    <w:rsid w:val="0738659A"/>
    <w:rsid w:val="0BD00262"/>
    <w:rsid w:val="0C6D5BD6"/>
    <w:rsid w:val="0D3A2D6F"/>
    <w:rsid w:val="0F14764B"/>
    <w:rsid w:val="0F866830"/>
    <w:rsid w:val="117E1672"/>
    <w:rsid w:val="12B96010"/>
    <w:rsid w:val="12DE5FA0"/>
    <w:rsid w:val="135C36DA"/>
    <w:rsid w:val="13ED6826"/>
    <w:rsid w:val="15033573"/>
    <w:rsid w:val="174D636F"/>
    <w:rsid w:val="17D94CD2"/>
    <w:rsid w:val="185B5474"/>
    <w:rsid w:val="19B47531"/>
    <w:rsid w:val="1C257E23"/>
    <w:rsid w:val="1DB832D2"/>
    <w:rsid w:val="1E990D30"/>
    <w:rsid w:val="20494C9F"/>
    <w:rsid w:val="20F46465"/>
    <w:rsid w:val="21500A96"/>
    <w:rsid w:val="21C408A4"/>
    <w:rsid w:val="2432177F"/>
    <w:rsid w:val="24FA6C68"/>
    <w:rsid w:val="26436845"/>
    <w:rsid w:val="268427D4"/>
    <w:rsid w:val="27131D91"/>
    <w:rsid w:val="279A1B15"/>
    <w:rsid w:val="2C200BF3"/>
    <w:rsid w:val="2DE735DA"/>
    <w:rsid w:val="2ED7364E"/>
    <w:rsid w:val="324059AE"/>
    <w:rsid w:val="34EE3A90"/>
    <w:rsid w:val="363F5409"/>
    <w:rsid w:val="381E5E4A"/>
    <w:rsid w:val="391B15A6"/>
    <w:rsid w:val="39FF7EFD"/>
    <w:rsid w:val="3BB90DDF"/>
    <w:rsid w:val="3CDE7BB8"/>
    <w:rsid w:val="3DD7569D"/>
    <w:rsid w:val="3E076650"/>
    <w:rsid w:val="3E9F23D1"/>
    <w:rsid w:val="3F7D4AE1"/>
    <w:rsid w:val="41DE05B7"/>
    <w:rsid w:val="43B458B4"/>
    <w:rsid w:val="43B45A25"/>
    <w:rsid w:val="43CC2FC9"/>
    <w:rsid w:val="45513D03"/>
    <w:rsid w:val="469B657A"/>
    <w:rsid w:val="4880045B"/>
    <w:rsid w:val="49C7440D"/>
    <w:rsid w:val="4CFE62ED"/>
    <w:rsid w:val="4CFF6CC3"/>
    <w:rsid w:val="4D714816"/>
    <w:rsid w:val="4EBC5AC4"/>
    <w:rsid w:val="4F97340B"/>
    <w:rsid w:val="53283BC9"/>
    <w:rsid w:val="55DC3210"/>
    <w:rsid w:val="564D38CC"/>
    <w:rsid w:val="568C4F2D"/>
    <w:rsid w:val="59B53040"/>
    <w:rsid w:val="5C101BAD"/>
    <w:rsid w:val="5CFD1C22"/>
    <w:rsid w:val="5D740137"/>
    <w:rsid w:val="5F0266A5"/>
    <w:rsid w:val="5F6D7533"/>
    <w:rsid w:val="62F846D1"/>
    <w:rsid w:val="6324615B"/>
    <w:rsid w:val="63CA68B4"/>
    <w:rsid w:val="63D2219F"/>
    <w:rsid w:val="65EB1047"/>
    <w:rsid w:val="66513968"/>
    <w:rsid w:val="6874548F"/>
    <w:rsid w:val="692E1E06"/>
    <w:rsid w:val="6B0B397E"/>
    <w:rsid w:val="6C1B15C0"/>
    <w:rsid w:val="6C7925E2"/>
    <w:rsid w:val="6DC9482E"/>
    <w:rsid w:val="6FE2030A"/>
    <w:rsid w:val="720956E7"/>
    <w:rsid w:val="78CB76BC"/>
    <w:rsid w:val="7B121E95"/>
    <w:rsid w:val="7C3C72CA"/>
    <w:rsid w:val="7D567401"/>
    <w:rsid w:val="7D5F2766"/>
    <w:rsid w:val="7DDA593C"/>
    <w:rsid w:val="7DE5C8CC"/>
    <w:rsid w:val="7FA206DC"/>
    <w:rsid w:val="BFDFA97A"/>
    <w:rsid w:val="DD97C16F"/>
    <w:rsid w:val="FBF5E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Plain Text"/>
    <w:basedOn w:val="1"/>
    <w:qFormat/>
    <w:uiPriority w:val="0"/>
    <w:rPr>
      <w:rFonts w:ascii="宋体" w:hAnsi="Courier New" w:cs="Times New Roman"/>
      <w:kern w:val="0"/>
      <w:sz w:val="2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1504</Words>
  <Characters>1762</Characters>
  <Lines>1</Lines>
  <Paragraphs>1</Paragraphs>
  <TotalTime>6</TotalTime>
  <ScaleCrop>false</ScaleCrop>
  <LinksUpToDate>false</LinksUpToDate>
  <CharactersWithSpaces>1807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2025-03-19T17:57:00Z</dcterms:created>
  <dc:creator>carol</dc:creator>
  <cp:lastModifiedBy>许志超</cp:lastModifiedBy>
  <dcterms:modified xsi:type="dcterms:W3CDTF">2025-05-05T10:21:35Z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2CAA4764AFAE4761B593904F0B4B8769_11</vt:lpwstr>
  </property>
  <property fmtid="{D5CDD505-2E9C-101B-9397-08002B2CF9AE}" pid="4" name="KSOTemplateDocerSaveRecord">
    <vt:lpwstr>eyJoZGlkIjoiMzEwNTM5NzYwMDRjMzkwZTVkZjY2ODkwMGIxNGU0OTUiLCJ1c2VySWQiOiIxNjg3MTQxNDgxIn0=</vt:lpwstr>
  </property>
</Properties>
</file>