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16DB9" w14:textId="227F4BCE" w:rsidR="00885C63" w:rsidRDefault="00850FFF" w:rsidP="00850FFF">
      <w:pPr>
        <w:jc w:val="both"/>
        <w:rPr>
          <w:b/>
          <w:bCs/>
        </w:rPr>
      </w:pPr>
      <w:r>
        <w:rPr>
          <w:b/>
          <w:bCs/>
        </w:rPr>
        <w:t xml:space="preserve">Documentación </w:t>
      </w:r>
      <w:proofErr w:type="spellStart"/>
      <w:r>
        <w:rPr>
          <w:b/>
          <w:bCs/>
        </w:rPr>
        <w:t>JayStore</w:t>
      </w:r>
      <w:proofErr w:type="spellEnd"/>
      <w:r>
        <w:rPr>
          <w:b/>
          <w:bCs/>
        </w:rPr>
        <w:t xml:space="preserve"> relojería.</w:t>
      </w:r>
    </w:p>
    <w:p w14:paraId="07EC490C" w14:textId="0195CB1A" w:rsidR="00850FFF" w:rsidRPr="00850FFF" w:rsidRDefault="00850FFF" w:rsidP="00850FFF">
      <w:pPr>
        <w:jc w:val="both"/>
        <w:rPr>
          <w:b/>
          <w:bCs/>
        </w:rPr>
      </w:pPr>
      <w:r w:rsidRPr="00850FFF">
        <w:rPr>
          <w:b/>
          <w:bCs/>
        </w:rPr>
        <w:t xml:space="preserve">Project </w:t>
      </w:r>
      <w:proofErr w:type="spellStart"/>
      <w:r w:rsidRPr="00850FFF">
        <w:rPr>
          <w:b/>
          <w:bCs/>
        </w:rPr>
        <w:t>Scope</w:t>
      </w:r>
      <w:proofErr w:type="spellEnd"/>
      <w:r w:rsidRPr="00850FFF">
        <w:rPr>
          <w:b/>
          <w:bCs/>
        </w:rPr>
        <w:t xml:space="preserve"> </w:t>
      </w:r>
      <w:proofErr w:type="spellStart"/>
      <w:r w:rsidRPr="00850FFF">
        <w:rPr>
          <w:b/>
          <w:bCs/>
        </w:rPr>
        <w:t>Document</w:t>
      </w:r>
      <w:proofErr w:type="spellEnd"/>
      <w:r>
        <w:rPr>
          <w:b/>
          <w:bCs/>
        </w:rPr>
        <w:t>:</w:t>
      </w:r>
    </w:p>
    <w:p w14:paraId="7AB82FE4" w14:textId="1404BC5E" w:rsidR="00850FFF" w:rsidRDefault="00850FFF" w:rsidP="00850FFF">
      <w:pPr>
        <w:pStyle w:val="Prrafodelista"/>
        <w:numPr>
          <w:ilvl w:val="0"/>
          <w:numId w:val="1"/>
        </w:numPr>
        <w:jc w:val="both"/>
      </w:pPr>
      <w:r>
        <w:t>Objetivos del proyecto:</w:t>
      </w:r>
    </w:p>
    <w:p w14:paraId="6AFF6CDA" w14:textId="7FC41DC3" w:rsidR="00850FFF" w:rsidRDefault="00850FFF" w:rsidP="00850FFF">
      <w:pPr>
        <w:jc w:val="both"/>
      </w:pPr>
      <w:r>
        <w:t>Desarrollar un sitio web de catalogo para la muestra de relojes en venta, tanto relojes de caballero como de dama con un filtro por calidad. El cliente podrá ver imágenes del reloj, así como solicitar mediante WhatsApp el reloj que más le guste.</w:t>
      </w:r>
    </w:p>
    <w:p w14:paraId="7A30BDE5" w14:textId="4CC90EDD" w:rsidR="00850FFF" w:rsidRDefault="00850FFF" w:rsidP="00850FFF">
      <w:pPr>
        <w:pStyle w:val="Prrafodelista"/>
        <w:numPr>
          <w:ilvl w:val="0"/>
          <w:numId w:val="1"/>
        </w:numPr>
        <w:jc w:val="both"/>
      </w:pPr>
      <w:r>
        <w:t>Entregables:</w:t>
      </w:r>
    </w:p>
    <w:p w14:paraId="794DCD37" w14:textId="5256D0E7" w:rsidR="00850FFF" w:rsidRDefault="00850FFF" w:rsidP="00850FFF">
      <w:pPr>
        <w:jc w:val="both"/>
      </w:pPr>
      <w:r>
        <w:t>Se entregará el sitio web funcional, junto con la documentación del proyecto.</w:t>
      </w:r>
    </w:p>
    <w:p w14:paraId="772CD3BA" w14:textId="61333880" w:rsidR="00850FFF" w:rsidRDefault="00850FFF" w:rsidP="00850FFF">
      <w:pPr>
        <w:pStyle w:val="Prrafodelista"/>
        <w:numPr>
          <w:ilvl w:val="0"/>
          <w:numId w:val="1"/>
        </w:numPr>
        <w:jc w:val="both"/>
      </w:pPr>
      <w:r>
        <w:t>Cronograma</w:t>
      </w:r>
      <w:r w:rsidR="00861D60">
        <w:t xml:space="preserve"> estimado</w:t>
      </w:r>
      <w:r>
        <w:t>:</w:t>
      </w:r>
    </w:p>
    <w:p w14:paraId="21F16A78" w14:textId="53BE1F3A" w:rsidR="00861D60" w:rsidRDefault="00861D60" w:rsidP="00861D60">
      <w:pPr>
        <w:jc w:val="both"/>
      </w:pPr>
      <w:r w:rsidRPr="00861D60">
        <w:drawing>
          <wp:inline distT="0" distB="0" distL="0" distR="0" wp14:anchorId="3FC0DA0C" wp14:editId="1625ECF8">
            <wp:extent cx="5943600" cy="2225675"/>
            <wp:effectExtent l="0" t="0" r="0" b="0"/>
            <wp:docPr id="2135774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74562" name=""/>
                    <pic:cNvPicPr/>
                  </pic:nvPicPr>
                  <pic:blipFill>
                    <a:blip r:embed="rId5"/>
                    <a:stretch>
                      <a:fillRect/>
                    </a:stretch>
                  </pic:blipFill>
                  <pic:spPr>
                    <a:xfrm>
                      <a:off x="0" y="0"/>
                      <a:ext cx="5943600" cy="2225675"/>
                    </a:xfrm>
                    <a:prstGeom prst="rect">
                      <a:avLst/>
                    </a:prstGeom>
                  </pic:spPr>
                </pic:pic>
              </a:graphicData>
            </a:graphic>
          </wp:inline>
        </w:drawing>
      </w:r>
    </w:p>
    <w:p w14:paraId="1EC785F4" w14:textId="42BBE6F5" w:rsidR="00850FFF" w:rsidRDefault="00861D60" w:rsidP="00861D60">
      <w:pPr>
        <w:pStyle w:val="Prrafodelista"/>
        <w:numPr>
          <w:ilvl w:val="0"/>
          <w:numId w:val="1"/>
        </w:numPr>
        <w:jc w:val="both"/>
      </w:pPr>
      <w:r>
        <w:t>Recursos necesarios:</w:t>
      </w:r>
    </w:p>
    <w:p w14:paraId="121A5CAB" w14:textId="5F6877B2" w:rsidR="00861D60" w:rsidRDefault="00861D60" w:rsidP="00861D60">
      <w:pPr>
        <w:jc w:val="both"/>
      </w:pPr>
      <w:r>
        <w:t>Acceso a información de relojes como nombre, detalles, precio e imágenes.</w:t>
      </w:r>
    </w:p>
    <w:p w14:paraId="29AA733E" w14:textId="71174933" w:rsidR="00861D60" w:rsidRDefault="00861D60" w:rsidP="00861D60">
      <w:pPr>
        <w:pStyle w:val="Prrafodelista"/>
        <w:numPr>
          <w:ilvl w:val="0"/>
          <w:numId w:val="1"/>
        </w:numPr>
        <w:jc w:val="both"/>
      </w:pPr>
      <w:r>
        <w:t>Exclusiones:</w:t>
      </w:r>
    </w:p>
    <w:p w14:paraId="7461A5C9" w14:textId="046655D5" w:rsidR="00861D60" w:rsidRDefault="00861D60" w:rsidP="00861D60">
      <w:pPr>
        <w:jc w:val="both"/>
      </w:pPr>
      <w:r>
        <w:t>NO es un e-</w:t>
      </w:r>
      <w:proofErr w:type="spellStart"/>
      <w:r>
        <w:t>commerce</w:t>
      </w:r>
      <w:proofErr w:type="spellEnd"/>
      <w:r>
        <w:t xml:space="preserve">, por </w:t>
      </w:r>
      <w:proofErr w:type="gramStart"/>
      <w:r>
        <w:t>tanto</w:t>
      </w:r>
      <w:proofErr w:type="gramEnd"/>
      <w:r>
        <w:t xml:space="preserve"> no llevara sistema de venta desde la página.</w:t>
      </w:r>
    </w:p>
    <w:p w14:paraId="2603F963" w14:textId="77777777" w:rsidR="006410F9" w:rsidRDefault="006410F9" w:rsidP="00861D60">
      <w:pPr>
        <w:jc w:val="both"/>
      </w:pPr>
    </w:p>
    <w:p w14:paraId="1D30BB24" w14:textId="77777777" w:rsidR="006410F9" w:rsidRDefault="006410F9" w:rsidP="00861D60">
      <w:pPr>
        <w:jc w:val="both"/>
      </w:pPr>
    </w:p>
    <w:p w14:paraId="0F1D1BA5" w14:textId="77777777" w:rsidR="006410F9" w:rsidRDefault="006410F9" w:rsidP="00861D60">
      <w:pPr>
        <w:jc w:val="both"/>
      </w:pPr>
    </w:p>
    <w:p w14:paraId="0625611D" w14:textId="77777777" w:rsidR="006410F9" w:rsidRDefault="006410F9" w:rsidP="00861D60">
      <w:pPr>
        <w:jc w:val="both"/>
      </w:pPr>
    </w:p>
    <w:p w14:paraId="45BA2A35" w14:textId="77777777" w:rsidR="006410F9" w:rsidRDefault="006410F9" w:rsidP="00861D60">
      <w:pPr>
        <w:jc w:val="both"/>
      </w:pPr>
    </w:p>
    <w:p w14:paraId="0CA57223" w14:textId="77777777" w:rsidR="006410F9" w:rsidRDefault="006410F9" w:rsidP="00861D60">
      <w:pPr>
        <w:jc w:val="both"/>
      </w:pPr>
    </w:p>
    <w:p w14:paraId="3CEE85F4" w14:textId="77777777" w:rsidR="006410F9" w:rsidRDefault="006410F9" w:rsidP="00861D60">
      <w:pPr>
        <w:jc w:val="both"/>
      </w:pPr>
    </w:p>
    <w:p w14:paraId="5982553D" w14:textId="77777777" w:rsidR="006410F9" w:rsidRDefault="006410F9" w:rsidP="00861D60">
      <w:pPr>
        <w:jc w:val="both"/>
      </w:pPr>
    </w:p>
    <w:p w14:paraId="20D0F4CE" w14:textId="62E37C86" w:rsidR="006410F9" w:rsidRDefault="006410F9" w:rsidP="00861D60">
      <w:pPr>
        <w:jc w:val="both"/>
        <w:rPr>
          <w:b/>
          <w:bCs/>
        </w:rPr>
      </w:pPr>
      <w:r>
        <w:rPr>
          <w:b/>
          <w:bCs/>
        </w:rPr>
        <w:lastRenderedPageBreak/>
        <w:t>REQUERIMIENTOS FUNCIONALES</w:t>
      </w:r>
    </w:p>
    <w:p w14:paraId="4265E2C0" w14:textId="3DE627E3" w:rsidR="006410F9" w:rsidRDefault="006410F9" w:rsidP="006410F9">
      <w:pPr>
        <w:pStyle w:val="Prrafodelista"/>
        <w:numPr>
          <w:ilvl w:val="0"/>
          <w:numId w:val="2"/>
        </w:numPr>
        <w:jc w:val="both"/>
      </w:pPr>
      <w:r>
        <w:t>Mostrar un listado de relojes</w:t>
      </w:r>
    </w:p>
    <w:p w14:paraId="0AF50525" w14:textId="77699114" w:rsidR="006410F9" w:rsidRDefault="006410F9" w:rsidP="006410F9">
      <w:pPr>
        <w:pStyle w:val="Prrafodelista"/>
        <w:numPr>
          <w:ilvl w:val="0"/>
          <w:numId w:val="2"/>
        </w:numPr>
        <w:jc w:val="both"/>
      </w:pPr>
      <w:r>
        <w:t>Sección dama y caballero</w:t>
      </w:r>
    </w:p>
    <w:p w14:paraId="2FE392E9" w14:textId="7FA270EB" w:rsidR="006410F9" w:rsidRDefault="006410F9" w:rsidP="006410F9">
      <w:pPr>
        <w:pStyle w:val="Prrafodelista"/>
        <w:numPr>
          <w:ilvl w:val="0"/>
          <w:numId w:val="2"/>
        </w:numPr>
        <w:jc w:val="both"/>
      </w:pPr>
      <w:r>
        <w:t>Mostrar detalles del reloj (color, precio, nombre e imagen)</w:t>
      </w:r>
    </w:p>
    <w:p w14:paraId="57C2BBDF" w14:textId="18E60B0C" w:rsidR="006410F9" w:rsidRDefault="006410F9" w:rsidP="006410F9">
      <w:pPr>
        <w:pStyle w:val="Prrafodelista"/>
        <w:numPr>
          <w:ilvl w:val="0"/>
          <w:numId w:val="2"/>
        </w:numPr>
        <w:jc w:val="both"/>
      </w:pPr>
      <w:r>
        <w:t>Método de contacto directo con el dueño</w:t>
      </w:r>
    </w:p>
    <w:p w14:paraId="0A2D2B81" w14:textId="5FECFB71" w:rsidR="006410F9" w:rsidRDefault="006410F9" w:rsidP="006410F9">
      <w:pPr>
        <w:pStyle w:val="Prrafodelista"/>
        <w:numPr>
          <w:ilvl w:val="0"/>
          <w:numId w:val="2"/>
        </w:numPr>
        <w:jc w:val="both"/>
      </w:pPr>
      <w:r>
        <w:t>Redes sociales</w:t>
      </w:r>
    </w:p>
    <w:p w14:paraId="6EE23709" w14:textId="71DF8A28" w:rsidR="006410F9" w:rsidRDefault="006410F9" w:rsidP="006410F9">
      <w:pPr>
        <w:jc w:val="both"/>
        <w:rPr>
          <w:b/>
          <w:bCs/>
        </w:rPr>
      </w:pPr>
      <w:r>
        <w:rPr>
          <w:b/>
          <w:bCs/>
        </w:rPr>
        <w:t>REQUERIMIENTOS NO FUNCIONALES</w:t>
      </w:r>
    </w:p>
    <w:p w14:paraId="296DC687" w14:textId="42DC36BB" w:rsidR="006410F9" w:rsidRPr="006410F9" w:rsidRDefault="006410F9" w:rsidP="006410F9">
      <w:pPr>
        <w:pStyle w:val="Prrafodelista"/>
        <w:numPr>
          <w:ilvl w:val="0"/>
          <w:numId w:val="3"/>
        </w:numPr>
        <w:jc w:val="both"/>
        <w:rPr>
          <w:b/>
          <w:bCs/>
        </w:rPr>
      </w:pPr>
      <w:r>
        <w:t>Sitio web rápido</w:t>
      </w:r>
    </w:p>
    <w:p w14:paraId="6404E794" w14:textId="65C5A949" w:rsidR="006410F9" w:rsidRPr="006410F9" w:rsidRDefault="006410F9" w:rsidP="006410F9">
      <w:pPr>
        <w:pStyle w:val="Prrafodelista"/>
        <w:numPr>
          <w:ilvl w:val="0"/>
          <w:numId w:val="3"/>
        </w:numPr>
        <w:jc w:val="both"/>
        <w:rPr>
          <w:b/>
          <w:bCs/>
        </w:rPr>
      </w:pPr>
      <w:r>
        <w:t>Amigable con el cliente</w:t>
      </w:r>
    </w:p>
    <w:p w14:paraId="69E234DF" w14:textId="7E98B234" w:rsidR="006410F9" w:rsidRPr="006410F9" w:rsidRDefault="006410F9" w:rsidP="006410F9">
      <w:pPr>
        <w:pStyle w:val="Prrafodelista"/>
        <w:numPr>
          <w:ilvl w:val="0"/>
          <w:numId w:val="3"/>
        </w:numPr>
        <w:jc w:val="both"/>
        <w:rPr>
          <w:b/>
          <w:bCs/>
        </w:rPr>
      </w:pPr>
      <w:r>
        <w:t>Posibilidad de agregar mas relojes, vistas o funciones en un futuro</w:t>
      </w:r>
    </w:p>
    <w:p w14:paraId="74536AD0" w14:textId="77777777" w:rsidR="006410F9" w:rsidRPr="006410F9" w:rsidRDefault="006410F9" w:rsidP="006410F9">
      <w:pPr>
        <w:jc w:val="both"/>
        <w:rPr>
          <w:b/>
          <w:bCs/>
        </w:rPr>
      </w:pPr>
    </w:p>
    <w:p w14:paraId="2F8CABF1" w14:textId="77777777" w:rsidR="00861D60" w:rsidRDefault="00861D60" w:rsidP="00861D60">
      <w:pPr>
        <w:jc w:val="both"/>
      </w:pPr>
    </w:p>
    <w:p w14:paraId="40B667D0" w14:textId="77777777" w:rsidR="00850FFF" w:rsidRDefault="00850FFF" w:rsidP="00850FFF">
      <w:pPr>
        <w:jc w:val="both"/>
      </w:pPr>
    </w:p>
    <w:p w14:paraId="3C630078" w14:textId="77777777" w:rsidR="00850FFF" w:rsidRPr="00850FFF" w:rsidRDefault="00850FFF" w:rsidP="00850FFF">
      <w:pPr>
        <w:jc w:val="both"/>
      </w:pPr>
    </w:p>
    <w:sectPr w:rsidR="00850FFF" w:rsidRPr="00850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06146"/>
    <w:multiLevelType w:val="hybridMultilevel"/>
    <w:tmpl w:val="00B6B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AE2876"/>
    <w:multiLevelType w:val="hybridMultilevel"/>
    <w:tmpl w:val="82FA4C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E863BBC"/>
    <w:multiLevelType w:val="hybridMultilevel"/>
    <w:tmpl w:val="AC2C8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8867908">
    <w:abstractNumId w:val="1"/>
  </w:num>
  <w:num w:numId="2" w16cid:durableId="1317762855">
    <w:abstractNumId w:val="0"/>
  </w:num>
  <w:num w:numId="3" w16cid:durableId="2030831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FF"/>
    <w:rsid w:val="000D797A"/>
    <w:rsid w:val="00101744"/>
    <w:rsid w:val="00266CB4"/>
    <w:rsid w:val="006410F9"/>
    <w:rsid w:val="00850FFF"/>
    <w:rsid w:val="00861D60"/>
    <w:rsid w:val="00885C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0D77"/>
  <w15:chartTrackingRefBased/>
  <w15:docId w15:val="{A07EBD9C-4F08-4B3C-BEB5-8372EFBE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0F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50F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50FF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50FF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50FF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50F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0F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0F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0F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FF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50FF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50FF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50FF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50FF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50F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0F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0F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0FFF"/>
    <w:rPr>
      <w:rFonts w:eastAsiaTheme="majorEastAsia" w:cstheme="majorBidi"/>
      <w:color w:val="272727" w:themeColor="text1" w:themeTint="D8"/>
    </w:rPr>
  </w:style>
  <w:style w:type="paragraph" w:styleId="Ttulo">
    <w:name w:val="Title"/>
    <w:basedOn w:val="Normal"/>
    <w:next w:val="Normal"/>
    <w:link w:val="TtuloCar"/>
    <w:uiPriority w:val="10"/>
    <w:qFormat/>
    <w:rsid w:val="00850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0F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0F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0F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0FFF"/>
    <w:pPr>
      <w:spacing w:before="160"/>
      <w:jc w:val="center"/>
    </w:pPr>
    <w:rPr>
      <w:i/>
      <w:iCs/>
      <w:color w:val="404040" w:themeColor="text1" w:themeTint="BF"/>
    </w:rPr>
  </w:style>
  <w:style w:type="character" w:customStyle="1" w:styleId="CitaCar">
    <w:name w:val="Cita Car"/>
    <w:basedOn w:val="Fuentedeprrafopredeter"/>
    <w:link w:val="Cita"/>
    <w:uiPriority w:val="29"/>
    <w:rsid w:val="00850FFF"/>
    <w:rPr>
      <w:i/>
      <w:iCs/>
      <w:color w:val="404040" w:themeColor="text1" w:themeTint="BF"/>
    </w:rPr>
  </w:style>
  <w:style w:type="paragraph" w:styleId="Prrafodelista">
    <w:name w:val="List Paragraph"/>
    <w:basedOn w:val="Normal"/>
    <w:uiPriority w:val="34"/>
    <w:qFormat/>
    <w:rsid w:val="00850FFF"/>
    <w:pPr>
      <w:ind w:left="720"/>
      <w:contextualSpacing/>
    </w:pPr>
  </w:style>
  <w:style w:type="character" w:styleId="nfasisintenso">
    <w:name w:val="Intense Emphasis"/>
    <w:basedOn w:val="Fuentedeprrafopredeter"/>
    <w:uiPriority w:val="21"/>
    <w:qFormat/>
    <w:rsid w:val="00850FFF"/>
    <w:rPr>
      <w:i/>
      <w:iCs/>
      <w:color w:val="2F5496" w:themeColor="accent1" w:themeShade="BF"/>
    </w:rPr>
  </w:style>
  <w:style w:type="paragraph" w:styleId="Citadestacada">
    <w:name w:val="Intense Quote"/>
    <w:basedOn w:val="Normal"/>
    <w:next w:val="Normal"/>
    <w:link w:val="CitadestacadaCar"/>
    <w:uiPriority w:val="30"/>
    <w:qFormat/>
    <w:rsid w:val="00850F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50FFF"/>
    <w:rPr>
      <w:i/>
      <w:iCs/>
      <w:color w:val="2F5496" w:themeColor="accent1" w:themeShade="BF"/>
    </w:rPr>
  </w:style>
  <w:style w:type="character" w:styleId="Referenciaintensa">
    <w:name w:val="Intense Reference"/>
    <w:basedOn w:val="Fuentedeprrafopredeter"/>
    <w:uiPriority w:val="32"/>
    <w:qFormat/>
    <w:rsid w:val="00850F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149</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HERNANDEZ, ALEXIS GEOVANNI</dc:creator>
  <cp:keywords/>
  <dc:description/>
  <cp:lastModifiedBy>SANCHEZ HERNANDEZ, ALEXIS GEOVANNI</cp:lastModifiedBy>
  <cp:revision>1</cp:revision>
  <dcterms:created xsi:type="dcterms:W3CDTF">2025-04-03T04:57:00Z</dcterms:created>
  <dcterms:modified xsi:type="dcterms:W3CDTF">2025-04-03T07:09:00Z</dcterms:modified>
</cp:coreProperties>
</file>