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1DA6A" w14:textId="77777777" w:rsidR="00866739" w:rsidRDefault="00866739">
      <w:pPr>
        <w:rPr>
          <w:rFonts w:ascii="Times New Roman" w:hAnsi="Times New Roman" w:cs="Times New Roman"/>
          <w:sz w:val="32"/>
          <w:szCs w:val="32"/>
        </w:rPr>
      </w:pPr>
    </w:p>
    <w:p w14:paraId="217EB905" w14:textId="77777777" w:rsidR="00866739" w:rsidRDefault="00866739">
      <w:pPr>
        <w:rPr>
          <w:rFonts w:ascii="Times New Roman" w:hAnsi="Times New Roman" w:cs="Times New Roman"/>
          <w:sz w:val="32"/>
          <w:szCs w:val="32"/>
        </w:rPr>
      </w:pPr>
    </w:p>
    <w:p w14:paraId="40123313" w14:textId="63D756C9" w:rsidR="00866739" w:rsidRPr="00866739" w:rsidRDefault="00866739" w:rsidP="00866739">
      <w:pPr>
        <w:shd w:val="clear" w:color="auto" w:fill="FFFFFF"/>
        <w:rPr>
          <w:rFonts w:ascii="Times New Roman" w:eastAsia="Times New Roman" w:hAnsi="Times New Roman" w:cs="Times New Roman"/>
          <w:color w:val="201F1E"/>
          <w:sz w:val="48"/>
          <w:szCs w:val="48"/>
        </w:rPr>
      </w:pPr>
      <w:r>
        <w:rPr>
          <w:rFonts w:ascii="Calibri" w:eastAsia="Times New Roman" w:hAnsi="Calibri" w:cs="Calibri"/>
          <w:b/>
          <w:bCs/>
          <w:color w:val="201F1E"/>
          <w:sz w:val="22"/>
          <w:szCs w:val="22"/>
        </w:rPr>
        <w:t xml:space="preserve"> </w:t>
      </w:r>
      <w:r w:rsidRPr="00866739">
        <w:rPr>
          <w:rFonts w:ascii="Times New Roman" w:eastAsia="Times New Roman" w:hAnsi="Times New Roman" w:cs="Times New Roman"/>
          <w:b/>
          <w:bCs/>
          <w:color w:val="201F1E"/>
          <w:sz w:val="48"/>
          <w:szCs w:val="48"/>
        </w:rPr>
        <w:t xml:space="preserve">Blockchain </w:t>
      </w:r>
      <w:r w:rsidR="00622B7B">
        <w:rPr>
          <w:rFonts w:ascii="Times New Roman" w:eastAsia="Times New Roman" w:hAnsi="Times New Roman" w:cs="Times New Roman"/>
          <w:b/>
          <w:bCs/>
          <w:color w:val="201F1E"/>
          <w:sz w:val="48"/>
          <w:szCs w:val="48"/>
        </w:rPr>
        <w:t xml:space="preserve">Social Media </w:t>
      </w:r>
      <w:r w:rsidRPr="00866739">
        <w:rPr>
          <w:rFonts w:ascii="Times New Roman" w:eastAsia="Times New Roman" w:hAnsi="Times New Roman" w:cs="Times New Roman"/>
          <w:b/>
          <w:bCs/>
          <w:color w:val="201F1E"/>
          <w:sz w:val="48"/>
          <w:szCs w:val="48"/>
        </w:rPr>
        <w:t xml:space="preserve">Bot Identification </w:t>
      </w:r>
    </w:p>
    <w:p w14:paraId="51A80554" w14:textId="77777777" w:rsidR="00866739" w:rsidRDefault="00866739">
      <w:pPr>
        <w:rPr>
          <w:rFonts w:ascii="Times New Roman" w:hAnsi="Times New Roman" w:cs="Times New Roman"/>
          <w:sz w:val="32"/>
          <w:szCs w:val="32"/>
        </w:rPr>
      </w:pPr>
    </w:p>
    <w:p w14:paraId="1FC2B8A5" w14:textId="77777777" w:rsidR="00866739" w:rsidRDefault="00866739">
      <w:pPr>
        <w:rPr>
          <w:rFonts w:ascii="Times New Roman" w:hAnsi="Times New Roman" w:cs="Times New Roman"/>
          <w:sz w:val="32"/>
          <w:szCs w:val="32"/>
        </w:rPr>
      </w:pPr>
    </w:p>
    <w:p w14:paraId="007861B8" w14:textId="77777777" w:rsidR="00866739" w:rsidRDefault="00866739">
      <w:pPr>
        <w:rPr>
          <w:rFonts w:ascii="Times New Roman" w:hAnsi="Times New Roman" w:cs="Times New Roman"/>
          <w:sz w:val="32"/>
          <w:szCs w:val="32"/>
        </w:rPr>
      </w:pPr>
    </w:p>
    <w:p w14:paraId="46AD9C9C" w14:textId="611ADA4D" w:rsidR="0013632F" w:rsidRPr="00866739" w:rsidRDefault="00866739">
      <w:pPr>
        <w:rPr>
          <w:rFonts w:ascii="Times New Roman" w:hAnsi="Times New Roman" w:cs="Times New Roman"/>
          <w:sz w:val="32"/>
          <w:szCs w:val="32"/>
        </w:rPr>
      </w:pPr>
      <w:r>
        <w:rPr>
          <w:rFonts w:ascii="Times New Roman" w:hAnsi="Times New Roman" w:cs="Times New Roman"/>
          <w:sz w:val="32"/>
          <w:szCs w:val="32"/>
        </w:rPr>
        <w:t xml:space="preserve">                                      </w:t>
      </w:r>
      <w:r w:rsidRPr="00866739">
        <w:rPr>
          <w:rFonts w:ascii="Times New Roman" w:hAnsi="Times New Roman" w:cs="Times New Roman"/>
          <w:sz w:val="32"/>
          <w:szCs w:val="32"/>
        </w:rPr>
        <w:t>Name: Amulya Geereddy</w:t>
      </w:r>
    </w:p>
    <w:p w14:paraId="4EEAA430" w14:textId="147C2460" w:rsidR="00866739" w:rsidRPr="00866739" w:rsidRDefault="00866739">
      <w:pPr>
        <w:rPr>
          <w:rFonts w:ascii="Times New Roman" w:hAnsi="Times New Roman" w:cs="Times New Roman"/>
          <w:sz w:val="32"/>
          <w:szCs w:val="32"/>
        </w:rPr>
      </w:pPr>
      <w:r>
        <w:rPr>
          <w:rFonts w:ascii="Times New Roman" w:hAnsi="Times New Roman" w:cs="Times New Roman"/>
          <w:sz w:val="32"/>
          <w:szCs w:val="32"/>
        </w:rPr>
        <w:t xml:space="preserve">                                           </w:t>
      </w:r>
      <w:r w:rsidRPr="00866739">
        <w:rPr>
          <w:rFonts w:ascii="Times New Roman" w:hAnsi="Times New Roman" w:cs="Times New Roman"/>
          <w:sz w:val="32"/>
          <w:szCs w:val="32"/>
        </w:rPr>
        <w:t>Date: 07.30.2021</w:t>
      </w:r>
    </w:p>
    <w:p w14:paraId="4DE3257A" w14:textId="1A6E1ECA" w:rsidR="00866739" w:rsidRPr="00866739" w:rsidRDefault="00866739">
      <w:pPr>
        <w:rPr>
          <w:rFonts w:ascii="Times New Roman" w:hAnsi="Times New Roman" w:cs="Times New Roman"/>
          <w:sz w:val="32"/>
          <w:szCs w:val="32"/>
        </w:rPr>
      </w:pPr>
      <w:r>
        <w:rPr>
          <w:rFonts w:ascii="Times New Roman" w:hAnsi="Times New Roman" w:cs="Times New Roman"/>
          <w:sz w:val="32"/>
          <w:szCs w:val="32"/>
        </w:rPr>
        <w:t xml:space="preserve">                                           </w:t>
      </w:r>
      <w:r w:rsidRPr="00866739">
        <w:rPr>
          <w:rFonts w:ascii="Times New Roman" w:hAnsi="Times New Roman" w:cs="Times New Roman"/>
          <w:sz w:val="32"/>
          <w:szCs w:val="32"/>
        </w:rPr>
        <w:t>Master’s Degree</w:t>
      </w:r>
    </w:p>
    <w:p w14:paraId="30984F26" w14:textId="1588DA96" w:rsidR="00866739" w:rsidRDefault="00866739">
      <w:pPr>
        <w:rPr>
          <w:rFonts w:ascii="Times New Roman" w:hAnsi="Times New Roman" w:cs="Times New Roman"/>
          <w:sz w:val="32"/>
          <w:szCs w:val="32"/>
        </w:rPr>
      </w:pPr>
      <w:r>
        <w:rPr>
          <w:rFonts w:ascii="Times New Roman" w:hAnsi="Times New Roman" w:cs="Times New Roman"/>
          <w:sz w:val="32"/>
          <w:szCs w:val="32"/>
        </w:rPr>
        <w:t xml:space="preserve">                   </w:t>
      </w:r>
      <w:r w:rsidRPr="00866739">
        <w:rPr>
          <w:rFonts w:ascii="Times New Roman" w:hAnsi="Times New Roman" w:cs="Times New Roman"/>
          <w:sz w:val="32"/>
          <w:szCs w:val="32"/>
        </w:rPr>
        <w:t>Business Analytics and Information Systems</w:t>
      </w:r>
    </w:p>
    <w:p w14:paraId="3E366AFC" w14:textId="48B30BC1" w:rsidR="009E3E6E" w:rsidRDefault="009E3E6E">
      <w:pPr>
        <w:rPr>
          <w:rFonts w:ascii="Times New Roman" w:hAnsi="Times New Roman" w:cs="Times New Roman"/>
          <w:sz w:val="32"/>
          <w:szCs w:val="32"/>
        </w:rPr>
      </w:pPr>
    </w:p>
    <w:p w14:paraId="17D6CC86" w14:textId="6CF2ED2B" w:rsidR="009E3E6E" w:rsidRDefault="009E3E6E">
      <w:pPr>
        <w:rPr>
          <w:rFonts w:ascii="Times New Roman" w:hAnsi="Times New Roman" w:cs="Times New Roman"/>
          <w:sz w:val="32"/>
          <w:szCs w:val="32"/>
        </w:rPr>
      </w:pPr>
      <w:r>
        <w:rPr>
          <w:rFonts w:ascii="Times New Roman" w:hAnsi="Times New Roman" w:cs="Times New Roman"/>
          <w:sz w:val="32"/>
          <w:szCs w:val="32"/>
        </w:rPr>
        <w:t xml:space="preserve">                Professors Balaji Padmanabhan and Kaushik Dutta</w:t>
      </w:r>
    </w:p>
    <w:p w14:paraId="4D36273C" w14:textId="318BF573" w:rsidR="00866739" w:rsidRDefault="00866739">
      <w:pPr>
        <w:rPr>
          <w:rFonts w:ascii="Times New Roman" w:hAnsi="Times New Roman" w:cs="Times New Roman"/>
          <w:sz w:val="32"/>
          <w:szCs w:val="32"/>
        </w:rPr>
      </w:pPr>
    </w:p>
    <w:p w14:paraId="61540FA5" w14:textId="70E92918" w:rsidR="00866739" w:rsidRDefault="00866739">
      <w:pPr>
        <w:rPr>
          <w:rFonts w:ascii="Times New Roman" w:hAnsi="Times New Roman" w:cs="Times New Roman"/>
          <w:sz w:val="32"/>
          <w:szCs w:val="32"/>
        </w:rPr>
      </w:pPr>
    </w:p>
    <w:p w14:paraId="3BDA7D19" w14:textId="47FDF9D4" w:rsidR="00866739" w:rsidRDefault="00866739">
      <w:pPr>
        <w:rPr>
          <w:rFonts w:ascii="Times New Roman" w:hAnsi="Times New Roman" w:cs="Times New Roman"/>
          <w:sz w:val="32"/>
          <w:szCs w:val="32"/>
        </w:rPr>
      </w:pPr>
    </w:p>
    <w:p w14:paraId="75661A5F" w14:textId="690E9EFA" w:rsidR="00866739" w:rsidRDefault="00866739">
      <w:pPr>
        <w:rPr>
          <w:rFonts w:ascii="Times New Roman" w:hAnsi="Times New Roman" w:cs="Times New Roman"/>
          <w:sz w:val="32"/>
          <w:szCs w:val="32"/>
        </w:rPr>
      </w:pPr>
    </w:p>
    <w:p w14:paraId="70F5CF62" w14:textId="2121D864" w:rsidR="00866739" w:rsidRDefault="00866739">
      <w:pPr>
        <w:rPr>
          <w:rFonts w:ascii="Times New Roman" w:hAnsi="Times New Roman" w:cs="Times New Roman"/>
          <w:sz w:val="32"/>
          <w:szCs w:val="32"/>
        </w:rPr>
      </w:pPr>
    </w:p>
    <w:p w14:paraId="2A773C7C" w14:textId="3B5837D0" w:rsidR="00866739" w:rsidRDefault="00866739">
      <w:pPr>
        <w:rPr>
          <w:rFonts w:ascii="Times New Roman" w:hAnsi="Times New Roman" w:cs="Times New Roman"/>
          <w:sz w:val="32"/>
          <w:szCs w:val="32"/>
        </w:rPr>
      </w:pPr>
    </w:p>
    <w:p w14:paraId="42620D70" w14:textId="46AA6A96" w:rsidR="00866739" w:rsidRDefault="00866739">
      <w:pPr>
        <w:rPr>
          <w:rFonts w:ascii="Times New Roman" w:hAnsi="Times New Roman" w:cs="Times New Roman"/>
          <w:sz w:val="32"/>
          <w:szCs w:val="32"/>
        </w:rPr>
      </w:pPr>
    </w:p>
    <w:p w14:paraId="12C7E1B9" w14:textId="192B38E5" w:rsidR="00866739" w:rsidRDefault="00866739">
      <w:pPr>
        <w:rPr>
          <w:rFonts w:ascii="Times New Roman" w:hAnsi="Times New Roman" w:cs="Times New Roman"/>
          <w:sz w:val="32"/>
          <w:szCs w:val="32"/>
        </w:rPr>
      </w:pPr>
    </w:p>
    <w:p w14:paraId="79DAA9B9" w14:textId="77777777" w:rsidR="007821CA" w:rsidRDefault="007821CA">
      <w:pPr>
        <w:rPr>
          <w:rFonts w:ascii="Times New Roman" w:hAnsi="Times New Roman" w:cs="Times New Roman"/>
          <w:sz w:val="32"/>
          <w:szCs w:val="32"/>
        </w:rPr>
      </w:pPr>
    </w:p>
    <w:p w14:paraId="37C2E907" w14:textId="77777777" w:rsidR="007821CA" w:rsidRDefault="007821CA">
      <w:pPr>
        <w:rPr>
          <w:rFonts w:ascii="Times New Roman" w:hAnsi="Times New Roman" w:cs="Times New Roman"/>
          <w:sz w:val="32"/>
          <w:szCs w:val="32"/>
        </w:rPr>
      </w:pPr>
    </w:p>
    <w:p w14:paraId="05319694" w14:textId="77777777" w:rsidR="007821CA" w:rsidRDefault="007821CA">
      <w:pPr>
        <w:rPr>
          <w:rFonts w:ascii="Times New Roman" w:hAnsi="Times New Roman" w:cs="Times New Roman"/>
          <w:sz w:val="32"/>
          <w:szCs w:val="32"/>
        </w:rPr>
      </w:pPr>
    </w:p>
    <w:p w14:paraId="3D7003B9" w14:textId="77777777" w:rsidR="007821CA" w:rsidRDefault="007821CA">
      <w:pPr>
        <w:rPr>
          <w:rFonts w:ascii="Times New Roman" w:hAnsi="Times New Roman" w:cs="Times New Roman"/>
          <w:sz w:val="32"/>
          <w:szCs w:val="32"/>
        </w:rPr>
      </w:pPr>
    </w:p>
    <w:p w14:paraId="295490B7" w14:textId="77777777" w:rsidR="007821CA" w:rsidRDefault="007821CA">
      <w:pPr>
        <w:rPr>
          <w:rFonts w:ascii="Times New Roman" w:hAnsi="Times New Roman" w:cs="Times New Roman"/>
          <w:sz w:val="32"/>
          <w:szCs w:val="32"/>
        </w:rPr>
      </w:pPr>
    </w:p>
    <w:p w14:paraId="43F083AD" w14:textId="77777777" w:rsidR="007821CA" w:rsidRDefault="007821CA">
      <w:pPr>
        <w:rPr>
          <w:rFonts w:ascii="Times New Roman" w:hAnsi="Times New Roman" w:cs="Times New Roman"/>
          <w:sz w:val="32"/>
          <w:szCs w:val="32"/>
        </w:rPr>
      </w:pPr>
    </w:p>
    <w:p w14:paraId="61E97B2E" w14:textId="77777777" w:rsidR="007821CA" w:rsidRDefault="007821CA">
      <w:pPr>
        <w:rPr>
          <w:rFonts w:ascii="Times New Roman" w:hAnsi="Times New Roman" w:cs="Times New Roman"/>
          <w:sz w:val="32"/>
          <w:szCs w:val="32"/>
        </w:rPr>
      </w:pPr>
    </w:p>
    <w:p w14:paraId="69BB912E" w14:textId="77777777" w:rsidR="007821CA" w:rsidRDefault="007821CA">
      <w:pPr>
        <w:rPr>
          <w:rFonts w:ascii="Times New Roman" w:hAnsi="Times New Roman" w:cs="Times New Roman"/>
          <w:sz w:val="32"/>
          <w:szCs w:val="32"/>
        </w:rPr>
      </w:pPr>
    </w:p>
    <w:p w14:paraId="0E15C36A" w14:textId="77777777" w:rsidR="007821CA" w:rsidRDefault="007821CA">
      <w:pPr>
        <w:rPr>
          <w:rFonts w:ascii="Times New Roman" w:hAnsi="Times New Roman" w:cs="Times New Roman"/>
          <w:sz w:val="32"/>
          <w:szCs w:val="32"/>
        </w:rPr>
      </w:pPr>
    </w:p>
    <w:p w14:paraId="4F809410" w14:textId="77777777" w:rsidR="007821CA" w:rsidRDefault="007821CA">
      <w:pPr>
        <w:rPr>
          <w:rFonts w:ascii="Times New Roman" w:hAnsi="Times New Roman" w:cs="Times New Roman"/>
          <w:sz w:val="32"/>
          <w:szCs w:val="32"/>
        </w:rPr>
      </w:pPr>
    </w:p>
    <w:p w14:paraId="7A47580F" w14:textId="77777777" w:rsidR="007821CA" w:rsidRDefault="007821CA">
      <w:pPr>
        <w:rPr>
          <w:rFonts w:ascii="Times New Roman" w:hAnsi="Times New Roman" w:cs="Times New Roman"/>
          <w:sz w:val="32"/>
          <w:szCs w:val="32"/>
        </w:rPr>
      </w:pPr>
    </w:p>
    <w:p w14:paraId="07062A70" w14:textId="77777777" w:rsidR="007821CA" w:rsidRDefault="007821CA">
      <w:pPr>
        <w:rPr>
          <w:rFonts w:ascii="Times New Roman" w:hAnsi="Times New Roman" w:cs="Times New Roman"/>
          <w:sz w:val="32"/>
          <w:szCs w:val="32"/>
        </w:rPr>
      </w:pPr>
    </w:p>
    <w:p w14:paraId="3DB66FA9" w14:textId="77777777" w:rsidR="007821CA" w:rsidRDefault="007821CA">
      <w:pPr>
        <w:rPr>
          <w:rFonts w:ascii="Times New Roman" w:hAnsi="Times New Roman" w:cs="Times New Roman"/>
          <w:sz w:val="32"/>
          <w:szCs w:val="32"/>
        </w:rPr>
      </w:pPr>
    </w:p>
    <w:p w14:paraId="17B870A3" w14:textId="77777777" w:rsidR="007821CA" w:rsidRDefault="007821CA">
      <w:pPr>
        <w:rPr>
          <w:rFonts w:ascii="Times New Roman" w:hAnsi="Times New Roman" w:cs="Times New Roman"/>
          <w:sz w:val="32"/>
          <w:szCs w:val="32"/>
        </w:rPr>
      </w:pPr>
    </w:p>
    <w:p w14:paraId="54A1CAF2" w14:textId="77777777" w:rsidR="007821CA" w:rsidRDefault="007821CA">
      <w:pPr>
        <w:rPr>
          <w:rFonts w:ascii="Times New Roman" w:hAnsi="Times New Roman" w:cs="Times New Roman"/>
          <w:sz w:val="32"/>
          <w:szCs w:val="32"/>
        </w:rPr>
      </w:pPr>
    </w:p>
    <w:p w14:paraId="641C6264" w14:textId="77777777" w:rsidR="007821CA" w:rsidRDefault="007821CA">
      <w:pPr>
        <w:rPr>
          <w:rFonts w:ascii="Times New Roman" w:hAnsi="Times New Roman" w:cs="Times New Roman"/>
          <w:sz w:val="32"/>
          <w:szCs w:val="32"/>
        </w:rPr>
      </w:pPr>
    </w:p>
    <w:p w14:paraId="2A3275FF" w14:textId="1AFA1F3C" w:rsidR="00866739" w:rsidRPr="00447004" w:rsidRDefault="00866739">
      <w:pPr>
        <w:rPr>
          <w:rFonts w:ascii="Times New Roman" w:hAnsi="Times New Roman" w:cs="Times New Roman"/>
          <w:sz w:val="32"/>
          <w:szCs w:val="32"/>
        </w:rPr>
      </w:pPr>
      <w:r w:rsidRPr="00447004">
        <w:rPr>
          <w:rFonts w:ascii="Times New Roman" w:hAnsi="Times New Roman" w:cs="Times New Roman"/>
          <w:sz w:val="32"/>
          <w:szCs w:val="32"/>
        </w:rPr>
        <w:t>Contents</w:t>
      </w:r>
      <w:r w:rsidR="00CB75A7" w:rsidRPr="00447004">
        <w:rPr>
          <w:rFonts w:ascii="Times New Roman" w:hAnsi="Times New Roman" w:cs="Times New Roman"/>
          <w:sz w:val="32"/>
          <w:szCs w:val="32"/>
        </w:rPr>
        <w:t>:</w:t>
      </w:r>
    </w:p>
    <w:p w14:paraId="48A4CEF9" w14:textId="68A933D9" w:rsidR="00866739" w:rsidRPr="00447004" w:rsidRDefault="00866739">
      <w:pPr>
        <w:rPr>
          <w:rFonts w:ascii="Times New Roman" w:hAnsi="Times New Roman" w:cs="Times New Roman"/>
          <w:sz w:val="32"/>
          <w:szCs w:val="32"/>
        </w:rPr>
      </w:pPr>
    </w:p>
    <w:p w14:paraId="2AEE6A81" w14:textId="28D7F0A8" w:rsidR="00866739" w:rsidRPr="00447004" w:rsidRDefault="00CB75A7">
      <w:pPr>
        <w:rPr>
          <w:rFonts w:ascii="Times New Roman" w:hAnsi="Times New Roman" w:cs="Times New Roman"/>
          <w:sz w:val="32"/>
          <w:szCs w:val="32"/>
        </w:rPr>
      </w:pPr>
      <w:r w:rsidRPr="00447004">
        <w:rPr>
          <w:rFonts w:ascii="Times New Roman" w:hAnsi="Times New Roman" w:cs="Times New Roman"/>
          <w:sz w:val="32"/>
          <w:szCs w:val="32"/>
        </w:rPr>
        <w:t>Introduction…………………………………………………………</w:t>
      </w:r>
      <w:r w:rsidR="00397008" w:rsidRPr="00447004">
        <w:rPr>
          <w:rFonts w:ascii="Times New Roman" w:hAnsi="Times New Roman" w:cs="Times New Roman"/>
          <w:sz w:val="32"/>
          <w:szCs w:val="32"/>
        </w:rPr>
        <w:t>..</w:t>
      </w:r>
      <w:r w:rsidR="003A2DE3" w:rsidRPr="00447004">
        <w:rPr>
          <w:rFonts w:ascii="Times New Roman" w:hAnsi="Times New Roman" w:cs="Times New Roman"/>
          <w:sz w:val="32"/>
          <w:szCs w:val="32"/>
        </w:rPr>
        <w:t>.</w:t>
      </w:r>
      <w:r w:rsidRPr="00447004">
        <w:rPr>
          <w:rFonts w:ascii="Times New Roman" w:hAnsi="Times New Roman" w:cs="Times New Roman"/>
          <w:sz w:val="32"/>
          <w:szCs w:val="32"/>
        </w:rPr>
        <w:t>1</w:t>
      </w:r>
    </w:p>
    <w:p w14:paraId="3F3C8627" w14:textId="198429B9" w:rsidR="00866739" w:rsidRPr="00447004" w:rsidRDefault="00397008">
      <w:pPr>
        <w:rPr>
          <w:rFonts w:ascii="Times New Roman" w:hAnsi="Times New Roman" w:cs="Times New Roman"/>
          <w:sz w:val="32"/>
          <w:szCs w:val="32"/>
        </w:rPr>
      </w:pPr>
      <w:r w:rsidRPr="00447004">
        <w:rPr>
          <w:rFonts w:ascii="Times New Roman" w:hAnsi="Times New Roman" w:cs="Times New Roman"/>
          <w:sz w:val="32"/>
          <w:szCs w:val="32"/>
        </w:rPr>
        <w:t>Analysis for identifying the bots</w:t>
      </w:r>
      <w:r w:rsidR="00CB75A7" w:rsidRPr="00447004">
        <w:rPr>
          <w:rFonts w:ascii="Times New Roman" w:hAnsi="Times New Roman" w:cs="Times New Roman"/>
          <w:sz w:val="32"/>
          <w:szCs w:val="32"/>
        </w:rPr>
        <w:t>……………………………………</w:t>
      </w:r>
      <w:r w:rsidRPr="00447004">
        <w:rPr>
          <w:rFonts w:ascii="Times New Roman" w:hAnsi="Times New Roman" w:cs="Times New Roman"/>
          <w:sz w:val="32"/>
          <w:szCs w:val="32"/>
        </w:rPr>
        <w:t>...2</w:t>
      </w:r>
    </w:p>
    <w:p w14:paraId="16911362" w14:textId="2A27FFFD" w:rsidR="00866739" w:rsidRPr="00447004" w:rsidRDefault="00866739">
      <w:pPr>
        <w:rPr>
          <w:rFonts w:ascii="Times New Roman" w:hAnsi="Times New Roman" w:cs="Times New Roman"/>
          <w:sz w:val="32"/>
          <w:szCs w:val="32"/>
        </w:rPr>
      </w:pPr>
      <w:r w:rsidRPr="00447004">
        <w:rPr>
          <w:rFonts w:ascii="Times New Roman" w:hAnsi="Times New Roman" w:cs="Times New Roman"/>
          <w:sz w:val="32"/>
          <w:szCs w:val="32"/>
        </w:rPr>
        <w:t>C</w:t>
      </w:r>
      <w:r w:rsidR="00397008" w:rsidRPr="00447004">
        <w:rPr>
          <w:rFonts w:ascii="Times New Roman" w:hAnsi="Times New Roman" w:cs="Times New Roman"/>
          <w:sz w:val="32"/>
          <w:szCs w:val="32"/>
        </w:rPr>
        <w:t>onclusion</w:t>
      </w:r>
      <w:r w:rsidR="00CB75A7" w:rsidRPr="00447004">
        <w:rPr>
          <w:rFonts w:ascii="Times New Roman" w:hAnsi="Times New Roman" w:cs="Times New Roman"/>
          <w:sz w:val="32"/>
          <w:szCs w:val="32"/>
        </w:rPr>
        <w:t>…………………………………………………………….</w:t>
      </w:r>
      <w:r w:rsidR="003A2DE3" w:rsidRPr="00447004">
        <w:rPr>
          <w:rFonts w:ascii="Times New Roman" w:hAnsi="Times New Roman" w:cs="Times New Roman"/>
          <w:sz w:val="32"/>
          <w:szCs w:val="32"/>
        </w:rPr>
        <w:t>5</w:t>
      </w:r>
    </w:p>
    <w:p w14:paraId="5DBF3467" w14:textId="0B4A28EA" w:rsidR="00866739" w:rsidRPr="00447004" w:rsidRDefault="00866739">
      <w:pPr>
        <w:rPr>
          <w:rFonts w:ascii="Times New Roman" w:hAnsi="Times New Roman" w:cs="Times New Roman"/>
          <w:sz w:val="32"/>
          <w:szCs w:val="32"/>
        </w:rPr>
      </w:pPr>
    </w:p>
    <w:p w14:paraId="37105626" w14:textId="08C5D20A" w:rsidR="00866739" w:rsidRPr="00447004" w:rsidRDefault="00866739">
      <w:pPr>
        <w:rPr>
          <w:rFonts w:ascii="Times New Roman" w:hAnsi="Times New Roman" w:cs="Times New Roman"/>
          <w:sz w:val="32"/>
          <w:szCs w:val="32"/>
        </w:rPr>
      </w:pPr>
    </w:p>
    <w:p w14:paraId="28178221" w14:textId="28E8042E" w:rsidR="00866739" w:rsidRPr="00447004" w:rsidRDefault="00866739">
      <w:pPr>
        <w:rPr>
          <w:rFonts w:ascii="Times New Roman" w:hAnsi="Times New Roman" w:cs="Times New Roman"/>
          <w:sz w:val="32"/>
          <w:szCs w:val="32"/>
        </w:rPr>
      </w:pPr>
    </w:p>
    <w:p w14:paraId="67F52A88" w14:textId="436D8ABC" w:rsidR="00866739" w:rsidRPr="00447004" w:rsidRDefault="00866739">
      <w:pPr>
        <w:rPr>
          <w:rFonts w:ascii="Times New Roman" w:hAnsi="Times New Roman" w:cs="Times New Roman"/>
          <w:sz w:val="32"/>
          <w:szCs w:val="32"/>
        </w:rPr>
      </w:pPr>
    </w:p>
    <w:p w14:paraId="1E58E74C" w14:textId="77777777" w:rsidR="00CB75A7" w:rsidRPr="00447004" w:rsidRDefault="00CB75A7">
      <w:pPr>
        <w:rPr>
          <w:rFonts w:ascii="Times New Roman" w:hAnsi="Times New Roman" w:cs="Times New Roman"/>
          <w:sz w:val="32"/>
          <w:szCs w:val="32"/>
        </w:rPr>
      </w:pPr>
    </w:p>
    <w:p w14:paraId="55819870" w14:textId="77777777" w:rsidR="00CB75A7" w:rsidRPr="00447004" w:rsidRDefault="00CB75A7">
      <w:pPr>
        <w:rPr>
          <w:rFonts w:ascii="Times New Roman" w:hAnsi="Times New Roman" w:cs="Times New Roman"/>
          <w:sz w:val="32"/>
          <w:szCs w:val="32"/>
        </w:rPr>
      </w:pPr>
    </w:p>
    <w:p w14:paraId="168C94D1" w14:textId="77777777" w:rsidR="00CB75A7" w:rsidRPr="00447004" w:rsidRDefault="00CB75A7">
      <w:pPr>
        <w:rPr>
          <w:rFonts w:ascii="Times New Roman" w:hAnsi="Times New Roman" w:cs="Times New Roman"/>
          <w:sz w:val="32"/>
          <w:szCs w:val="32"/>
        </w:rPr>
      </w:pPr>
    </w:p>
    <w:p w14:paraId="6D8A79EE" w14:textId="77777777" w:rsidR="00CB75A7" w:rsidRPr="00447004" w:rsidRDefault="00CB75A7">
      <w:pPr>
        <w:rPr>
          <w:rFonts w:ascii="Times New Roman" w:hAnsi="Times New Roman" w:cs="Times New Roman"/>
          <w:sz w:val="32"/>
          <w:szCs w:val="32"/>
        </w:rPr>
      </w:pPr>
    </w:p>
    <w:p w14:paraId="387D15BF" w14:textId="77777777" w:rsidR="00CB75A7" w:rsidRPr="00447004" w:rsidRDefault="00CB75A7">
      <w:pPr>
        <w:rPr>
          <w:rFonts w:ascii="Times New Roman" w:hAnsi="Times New Roman" w:cs="Times New Roman"/>
          <w:sz w:val="32"/>
          <w:szCs w:val="32"/>
        </w:rPr>
      </w:pPr>
    </w:p>
    <w:p w14:paraId="7FE6E853" w14:textId="77777777" w:rsidR="00CB75A7" w:rsidRPr="00447004" w:rsidRDefault="00CB75A7">
      <w:pPr>
        <w:rPr>
          <w:rFonts w:ascii="Times New Roman" w:hAnsi="Times New Roman" w:cs="Times New Roman"/>
          <w:sz w:val="32"/>
          <w:szCs w:val="32"/>
        </w:rPr>
      </w:pPr>
    </w:p>
    <w:p w14:paraId="35AF2246" w14:textId="77777777" w:rsidR="00CB75A7" w:rsidRPr="00447004" w:rsidRDefault="00CB75A7">
      <w:pPr>
        <w:rPr>
          <w:rFonts w:ascii="Times New Roman" w:hAnsi="Times New Roman" w:cs="Times New Roman"/>
          <w:sz w:val="32"/>
          <w:szCs w:val="32"/>
        </w:rPr>
      </w:pPr>
    </w:p>
    <w:p w14:paraId="3A1A559C" w14:textId="77777777" w:rsidR="00CB75A7" w:rsidRPr="00447004" w:rsidRDefault="00CB75A7">
      <w:pPr>
        <w:rPr>
          <w:rFonts w:ascii="Times New Roman" w:hAnsi="Times New Roman" w:cs="Times New Roman"/>
          <w:sz w:val="32"/>
          <w:szCs w:val="32"/>
        </w:rPr>
      </w:pPr>
    </w:p>
    <w:p w14:paraId="51A3EA26" w14:textId="77777777" w:rsidR="00CB75A7" w:rsidRPr="00447004" w:rsidRDefault="00CB75A7">
      <w:pPr>
        <w:rPr>
          <w:rFonts w:ascii="Times New Roman" w:hAnsi="Times New Roman" w:cs="Times New Roman"/>
          <w:sz w:val="32"/>
          <w:szCs w:val="32"/>
        </w:rPr>
      </w:pPr>
    </w:p>
    <w:p w14:paraId="681500CA" w14:textId="77777777" w:rsidR="00CB75A7" w:rsidRPr="00447004" w:rsidRDefault="00CB75A7">
      <w:pPr>
        <w:rPr>
          <w:rFonts w:ascii="Times New Roman" w:hAnsi="Times New Roman" w:cs="Times New Roman"/>
          <w:sz w:val="32"/>
          <w:szCs w:val="32"/>
        </w:rPr>
      </w:pPr>
    </w:p>
    <w:p w14:paraId="1B2CAFFE" w14:textId="77777777" w:rsidR="00CB75A7" w:rsidRPr="00447004" w:rsidRDefault="00CB75A7">
      <w:pPr>
        <w:rPr>
          <w:rFonts w:ascii="Times New Roman" w:hAnsi="Times New Roman" w:cs="Times New Roman"/>
          <w:sz w:val="32"/>
          <w:szCs w:val="32"/>
        </w:rPr>
      </w:pPr>
    </w:p>
    <w:p w14:paraId="6B02A7D7" w14:textId="77777777" w:rsidR="00CB75A7" w:rsidRPr="00447004" w:rsidRDefault="00CB75A7">
      <w:pPr>
        <w:rPr>
          <w:rFonts w:ascii="Times New Roman" w:hAnsi="Times New Roman" w:cs="Times New Roman"/>
          <w:sz w:val="32"/>
          <w:szCs w:val="32"/>
        </w:rPr>
      </w:pPr>
    </w:p>
    <w:p w14:paraId="4289D2CA" w14:textId="77777777" w:rsidR="00CB75A7" w:rsidRPr="00447004" w:rsidRDefault="00CB75A7">
      <w:pPr>
        <w:rPr>
          <w:rFonts w:ascii="Times New Roman" w:hAnsi="Times New Roman" w:cs="Times New Roman"/>
          <w:sz w:val="32"/>
          <w:szCs w:val="32"/>
        </w:rPr>
      </w:pPr>
    </w:p>
    <w:p w14:paraId="0EA789B7" w14:textId="77777777" w:rsidR="00CB75A7" w:rsidRPr="00447004" w:rsidRDefault="00CB75A7">
      <w:pPr>
        <w:rPr>
          <w:rFonts w:ascii="Times New Roman" w:hAnsi="Times New Roman" w:cs="Times New Roman"/>
          <w:sz w:val="32"/>
          <w:szCs w:val="32"/>
        </w:rPr>
      </w:pPr>
    </w:p>
    <w:p w14:paraId="57F426D2" w14:textId="77777777" w:rsidR="00CB75A7" w:rsidRPr="00447004" w:rsidRDefault="00CB75A7">
      <w:pPr>
        <w:rPr>
          <w:rFonts w:ascii="Times New Roman" w:hAnsi="Times New Roman" w:cs="Times New Roman"/>
          <w:sz w:val="32"/>
          <w:szCs w:val="32"/>
        </w:rPr>
      </w:pPr>
    </w:p>
    <w:p w14:paraId="36230EA7" w14:textId="77777777" w:rsidR="00CB75A7" w:rsidRPr="00447004" w:rsidRDefault="00CB75A7">
      <w:pPr>
        <w:rPr>
          <w:rFonts w:ascii="Times New Roman" w:hAnsi="Times New Roman" w:cs="Times New Roman"/>
          <w:sz w:val="32"/>
          <w:szCs w:val="32"/>
        </w:rPr>
      </w:pPr>
    </w:p>
    <w:p w14:paraId="6CAE0302" w14:textId="77777777" w:rsidR="00CB75A7" w:rsidRPr="00447004" w:rsidRDefault="00CB75A7">
      <w:pPr>
        <w:rPr>
          <w:rFonts w:ascii="Times New Roman" w:hAnsi="Times New Roman" w:cs="Times New Roman"/>
          <w:sz w:val="32"/>
          <w:szCs w:val="32"/>
        </w:rPr>
      </w:pPr>
    </w:p>
    <w:p w14:paraId="6EE89873" w14:textId="77777777" w:rsidR="00CB75A7" w:rsidRPr="00447004" w:rsidRDefault="00CB75A7">
      <w:pPr>
        <w:rPr>
          <w:rFonts w:ascii="Times New Roman" w:hAnsi="Times New Roman" w:cs="Times New Roman"/>
          <w:sz w:val="32"/>
          <w:szCs w:val="32"/>
        </w:rPr>
      </w:pPr>
    </w:p>
    <w:p w14:paraId="27654EE5" w14:textId="77777777" w:rsidR="00CB75A7" w:rsidRPr="00447004" w:rsidRDefault="00CB75A7">
      <w:pPr>
        <w:rPr>
          <w:rFonts w:ascii="Times New Roman" w:hAnsi="Times New Roman" w:cs="Times New Roman"/>
          <w:sz w:val="32"/>
          <w:szCs w:val="32"/>
        </w:rPr>
      </w:pPr>
    </w:p>
    <w:p w14:paraId="6382864E" w14:textId="77777777" w:rsidR="00CB75A7" w:rsidRPr="00447004" w:rsidRDefault="00CB75A7">
      <w:pPr>
        <w:rPr>
          <w:rFonts w:ascii="Times New Roman" w:hAnsi="Times New Roman" w:cs="Times New Roman"/>
          <w:sz w:val="32"/>
          <w:szCs w:val="32"/>
        </w:rPr>
      </w:pPr>
    </w:p>
    <w:p w14:paraId="12C2C6EA" w14:textId="77777777" w:rsidR="00CB75A7" w:rsidRPr="00447004" w:rsidRDefault="00CB75A7">
      <w:pPr>
        <w:rPr>
          <w:rFonts w:ascii="Times New Roman" w:hAnsi="Times New Roman" w:cs="Times New Roman"/>
          <w:sz w:val="32"/>
          <w:szCs w:val="32"/>
        </w:rPr>
      </w:pPr>
    </w:p>
    <w:p w14:paraId="567BB063" w14:textId="77777777" w:rsidR="00CB75A7" w:rsidRPr="00447004" w:rsidRDefault="00CB75A7">
      <w:pPr>
        <w:rPr>
          <w:rFonts w:ascii="Times New Roman" w:hAnsi="Times New Roman" w:cs="Times New Roman"/>
          <w:sz w:val="32"/>
          <w:szCs w:val="32"/>
        </w:rPr>
      </w:pPr>
    </w:p>
    <w:p w14:paraId="1904EAB7" w14:textId="77777777" w:rsidR="00CB75A7" w:rsidRPr="00447004" w:rsidRDefault="00CB75A7">
      <w:pPr>
        <w:rPr>
          <w:rFonts w:ascii="Times New Roman" w:hAnsi="Times New Roman" w:cs="Times New Roman"/>
          <w:sz w:val="32"/>
          <w:szCs w:val="32"/>
        </w:rPr>
      </w:pPr>
    </w:p>
    <w:p w14:paraId="4CEA9869" w14:textId="77777777" w:rsidR="00CB75A7" w:rsidRPr="00447004" w:rsidRDefault="00CB75A7">
      <w:pPr>
        <w:rPr>
          <w:rFonts w:ascii="Times New Roman" w:hAnsi="Times New Roman" w:cs="Times New Roman"/>
          <w:sz w:val="32"/>
          <w:szCs w:val="32"/>
        </w:rPr>
      </w:pPr>
    </w:p>
    <w:p w14:paraId="335AF45B" w14:textId="77777777" w:rsidR="00CB75A7" w:rsidRPr="00447004" w:rsidRDefault="00CB75A7">
      <w:pPr>
        <w:rPr>
          <w:rFonts w:ascii="Times New Roman" w:hAnsi="Times New Roman" w:cs="Times New Roman"/>
          <w:sz w:val="32"/>
          <w:szCs w:val="32"/>
        </w:rPr>
      </w:pPr>
    </w:p>
    <w:p w14:paraId="63E9CA13" w14:textId="77777777" w:rsidR="00CB75A7" w:rsidRPr="00447004" w:rsidRDefault="00CB75A7">
      <w:pPr>
        <w:rPr>
          <w:rFonts w:ascii="Times New Roman" w:hAnsi="Times New Roman" w:cs="Times New Roman"/>
          <w:sz w:val="32"/>
          <w:szCs w:val="32"/>
        </w:rPr>
      </w:pPr>
    </w:p>
    <w:p w14:paraId="5C701447" w14:textId="53AA5156" w:rsidR="00866739" w:rsidRPr="00447004" w:rsidRDefault="00866739">
      <w:pPr>
        <w:rPr>
          <w:rFonts w:ascii="Times New Roman" w:hAnsi="Times New Roman" w:cs="Times New Roman"/>
          <w:b/>
          <w:bCs/>
          <w:sz w:val="32"/>
          <w:szCs w:val="32"/>
        </w:rPr>
      </w:pPr>
      <w:r w:rsidRPr="00447004">
        <w:rPr>
          <w:rFonts w:ascii="Times New Roman" w:hAnsi="Times New Roman" w:cs="Times New Roman"/>
          <w:b/>
          <w:bCs/>
          <w:sz w:val="32"/>
          <w:szCs w:val="32"/>
        </w:rPr>
        <w:t>Introduction:</w:t>
      </w:r>
    </w:p>
    <w:p w14:paraId="47FF41AF" w14:textId="2687B091" w:rsidR="00CB75A7" w:rsidRPr="00447004" w:rsidRDefault="00CB75A7">
      <w:pPr>
        <w:rPr>
          <w:rFonts w:ascii="Times New Roman" w:hAnsi="Times New Roman" w:cs="Times New Roman"/>
          <w:sz w:val="32"/>
          <w:szCs w:val="32"/>
        </w:rPr>
      </w:pPr>
    </w:p>
    <w:p w14:paraId="6159F3FD" w14:textId="7ADC189D" w:rsidR="00CB75A7" w:rsidRPr="00447004" w:rsidRDefault="00CB75A7" w:rsidP="00CB75A7">
      <w:pPr>
        <w:pStyle w:val="paragraph"/>
        <w:spacing w:before="0" w:beforeAutospacing="0" w:after="0" w:afterAutospacing="0"/>
        <w:jc w:val="both"/>
        <w:textAlignment w:val="baseline"/>
        <w:rPr>
          <w:rStyle w:val="eop"/>
          <w:sz w:val="32"/>
          <w:szCs w:val="32"/>
        </w:rPr>
      </w:pPr>
      <w:r w:rsidRPr="00447004">
        <w:rPr>
          <w:rStyle w:val="normaltextrun"/>
          <w:sz w:val="32"/>
          <w:szCs w:val="32"/>
        </w:rPr>
        <w:t>Social media platforms have always been an entry point for establishing social communications for billions of people, and at present, platforms based on Blockchain technology are attracting a lot of public attention worldwide. </w:t>
      </w:r>
      <w:r w:rsidRPr="00447004">
        <w:rPr>
          <w:rStyle w:val="eop"/>
          <w:sz w:val="32"/>
          <w:szCs w:val="32"/>
        </w:rPr>
        <w:t>​</w:t>
      </w:r>
      <w:r w:rsidRPr="00447004">
        <w:rPr>
          <w:rStyle w:val="normaltextrun"/>
          <w:sz w:val="32"/>
          <w:szCs w:val="32"/>
        </w:rPr>
        <w:t xml:space="preserve">Blockchain </w:t>
      </w:r>
      <w:proofErr w:type="gramStart"/>
      <w:r w:rsidRPr="00447004">
        <w:rPr>
          <w:rStyle w:val="normaltextrun"/>
          <w:sz w:val="32"/>
          <w:szCs w:val="32"/>
        </w:rPr>
        <w:t>Social Media</w:t>
      </w:r>
      <w:proofErr w:type="gramEnd"/>
      <w:r w:rsidRPr="00447004">
        <w:rPr>
          <w:rStyle w:val="normaltextrun"/>
          <w:sz w:val="32"/>
          <w:szCs w:val="32"/>
        </w:rPr>
        <w:t xml:space="preserve"> are nothing but decentralized platforms that allow the development of applications and smart contracts. The major benefit of such platforms is that they offer end-to-end encryptions for every interaction enabling individuals to have more privacy and control over their information.</w:t>
      </w:r>
      <w:r w:rsidRPr="00447004">
        <w:rPr>
          <w:rStyle w:val="eop"/>
          <w:sz w:val="32"/>
          <w:szCs w:val="32"/>
        </w:rPr>
        <w:t>​</w:t>
      </w:r>
    </w:p>
    <w:p w14:paraId="7555D872" w14:textId="77777777" w:rsidR="00CB75A7" w:rsidRPr="00447004" w:rsidRDefault="00CB75A7" w:rsidP="00CB75A7">
      <w:pPr>
        <w:jc w:val="both"/>
        <w:rPr>
          <w:rFonts w:ascii="Times New Roman" w:hAnsi="Times New Roman" w:cs="Times New Roman"/>
          <w:sz w:val="32"/>
          <w:szCs w:val="32"/>
        </w:rPr>
      </w:pPr>
      <w:r w:rsidRPr="00447004">
        <w:rPr>
          <w:rFonts w:ascii="Times New Roman" w:hAnsi="Times New Roman" w:cs="Times New Roman"/>
          <w:sz w:val="32"/>
          <w:szCs w:val="32"/>
        </w:rPr>
        <w:t>A decentralized or blockchain-based social media addresses the first and the most serious issue with today’s social networks – centralization. When there is only one company storing all the data of the users and it is not accountable to anyone for what it does with that data, it can do whatever it wants without ever being answerable to anyone.</w:t>
      </w:r>
    </w:p>
    <w:p w14:paraId="2DDA93A9" w14:textId="12263992" w:rsidR="00CB75A7" w:rsidRPr="00447004" w:rsidRDefault="00CB75A7" w:rsidP="00CB75A7">
      <w:pPr>
        <w:jc w:val="both"/>
        <w:rPr>
          <w:rFonts w:ascii="Times New Roman" w:hAnsi="Times New Roman" w:cs="Times New Roman"/>
          <w:sz w:val="32"/>
          <w:szCs w:val="32"/>
        </w:rPr>
      </w:pPr>
      <w:r w:rsidRPr="00447004">
        <w:rPr>
          <w:rFonts w:ascii="Times New Roman" w:hAnsi="Times New Roman" w:cs="Times New Roman"/>
          <w:sz w:val="32"/>
          <w:szCs w:val="32"/>
        </w:rPr>
        <w:t>Blockchain social network decentralized the control through its distributed ledger. The data of the users is not saved on one server but many servers that are owned by people who are not connected or related to each other. That’s the best way to prevent rule from going in the hands of one entity. When you divide the rule, the Facebook-like monopoly is out of question.</w:t>
      </w:r>
    </w:p>
    <w:p w14:paraId="21CAF35F" w14:textId="4C7FA6B4" w:rsidR="00622B7B" w:rsidRPr="00447004" w:rsidRDefault="00622B7B" w:rsidP="00CB75A7">
      <w:pPr>
        <w:jc w:val="both"/>
        <w:rPr>
          <w:rFonts w:ascii="Times New Roman" w:hAnsi="Times New Roman" w:cs="Times New Roman"/>
          <w:sz w:val="32"/>
          <w:szCs w:val="32"/>
        </w:rPr>
      </w:pPr>
      <w:proofErr w:type="spellStart"/>
      <w:r w:rsidRPr="00447004">
        <w:rPr>
          <w:rFonts w:ascii="Times New Roman" w:hAnsi="Times New Roman" w:cs="Times New Roman"/>
          <w:sz w:val="32"/>
          <w:szCs w:val="32"/>
        </w:rPr>
        <w:t>Steemit</w:t>
      </w:r>
      <w:proofErr w:type="spellEnd"/>
      <w:r w:rsidRPr="00447004">
        <w:rPr>
          <w:rFonts w:ascii="Times New Roman" w:hAnsi="Times New Roman" w:cs="Times New Roman"/>
          <w:sz w:val="32"/>
          <w:szCs w:val="32"/>
        </w:rPr>
        <w:t xml:space="preserve"> is a social media platform built on the blockchain that pays its content creators and curators in cryptocurrency </w:t>
      </w:r>
      <w:proofErr w:type="spellStart"/>
      <w:r w:rsidRPr="00447004">
        <w:rPr>
          <w:rFonts w:ascii="Times New Roman" w:hAnsi="Times New Roman" w:cs="Times New Roman"/>
          <w:sz w:val="32"/>
          <w:szCs w:val="32"/>
        </w:rPr>
        <w:t>Steem</w:t>
      </w:r>
      <w:proofErr w:type="spellEnd"/>
      <w:r w:rsidRPr="00447004">
        <w:rPr>
          <w:rFonts w:ascii="Times New Roman" w:hAnsi="Times New Roman" w:cs="Times New Roman"/>
          <w:sz w:val="32"/>
          <w:szCs w:val="32"/>
        </w:rPr>
        <w:t xml:space="preserve"> is a complete ecosystem that has the potential to fix a lot of issues with the current social media platforms. </w:t>
      </w:r>
      <w:proofErr w:type="spellStart"/>
      <w:r w:rsidRPr="00447004">
        <w:rPr>
          <w:rFonts w:ascii="Times New Roman" w:hAnsi="Times New Roman" w:cs="Times New Roman"/>
          <w:sz w:val="32"/>
          <w:szCs w:val="32"/>
        </w:rPr>
        <w:t>Steem</w:t>
      </w:r>
      <w:proofErr w:type="spellEnd"/>
      <w:r w:rsidRPr="00447004">
        <w:rPr>
          <w:rFonts w:ascii="Times New Roman" w:hAnsi="Times New Roman" w:cs="Times New Roman"/>
          <w:sz w:val="32"/>
          <w:szCs w:val="32"/>
        </w:rPr>
        <w:t xml:space="preserve"> is decentralized, free from censorship and pays you for your time. The tokens, STEEM and </w:t>
      </w:r>
      <w:proofErr w:type="spellStart"/>
      <w:r w:rsidRPr="00447004">
        <w:rPr>
          <w:rFonts w:ascii="Times New Roman" w:hAnsi="Times New Roman" w:cs="Times New Roman"/>
          <w:sz w:val="32"/>
          <w:szCs w:val="32"/>
        </w:rPr>
        <w:t>steem</w:t>
      </w:r>
      <w:proofErr w:type="spellEnd"/>
      <w:r w:rsidRPr="00447004">
        <w:rPr>
          <w:rFonts w:ascii="Times New Roman" w:hAnsi="Times New Roman" w:cs="Times New Roman"/>
          <w:sz w:val="32"/>
          <w:szCs w:val="32"/>
        </w:rPr>
        <w:t xml:space="preserve"> Dollars, reward you for creating, commenting, and voting and content.</w:t>
      </w:r>
      <w:r w:rsidR="00CB75A7" w:rsidRPr="00447004">
        <w:rPr>
          <w:rFonts w:ascii="Times New Roman" w:hAnsi="Times New Roman" w:cs="Times New Roman"/>
          <w:sz w:val="32"/>
          <w:szCs w:val="32"/>
        </w:rPr>
        <w:t xml:space="preserve"> </w:t>
      </w:r>
    </w:p>
    <w:p w14:paraId="582B201B" w14:textId="097B880D" w:rsidR="00CB75A7" w:rsidRPr="00447004" w:rsidRDefault="00CB75A7" w:rsidP="00CB75A7">
      <w:pPr>
        <w:jc w:val="both"/>
        <w:rPr>
          <w:rFonts w:ascii="Times New Roman" w:hAnsi="Times New Roman" w:cs="Times New Roman"/>
          <w:sz w:val="32"/>
          <w:szCs w:val="32"/>
        </w:rPr>
      </w:pPr>
    </w:p>
    <w:p w14:paraId="520C278D" w14:textId="77777777" w:rsidR="00397008" w:rsidRPr="00447004" w:rsidRDefault="00397008" w:rsidP="00397008">
      <w:pPr>
        <w:pStyle w:val="Default"/>
        <w:rPr>
          <w:rFonts w:ascii="Times New Roman" w:hAnsi="Times New Roman" w:cs="Times New Roman"/>
          <w:sz w:val="32"/>
          <w:szCs w:val="32"/>
        </w:rPr>
      </w:pPr>
    </w:p>
    <w:p w14:paraId="3756210B" w14:textId="77777777" w:rsidR="00397008" w:rsidRPr="00447004" w:rsidRDefault="00397008" w:rsidP="00397008">
      <w:pPr>
        <w:pStyle w:val="Default"/>
        <w:rPr>
          <w:rFonts w:ascii="Times New Roman" w:hAnsi="Times New Roman" w:cs="Times New Roman"/>
          <w:sz w:val="32"/>
          <w:szCs w:val="32"/>
        </w:rPr>
      </w:pPr>
      <w:r w:rsidRPr="00447004">
        <w:rPr>
          <w:rFonts w:ascii="Times New Roman" w:hAnsi="Times New Roman" w:cs="Times New Roman"/>
          <w:sz w:val="32"/>
          <w:szCs w:val="32"/>
        </w:rPr>
        <w:t xml:space="preserve"> </w:t>
      </w:r>
      <w:r w:rsidRPr="00447004">
        <w:rPr>
          <w:rFonts w:ascii="Times New Roman" w:hAnsi="Times New Roman" w:cs="Times New Roman"/>
          <w:b/>
          <w:bCs/>
          <w:sz w:val="32"/>
          <w:szCs w:val="32"/>
        </w:rPr>
        <w:t xml:space="preserve">Analysis for identifying the bots </w:t>
      </w:r>
    </w:p>
    <w:p w14:paraId="7E3E6E25" w14:textId="77777777" w:rsidR="00397008" w:rsidRPr="00447004" w:rsidRDefault="00397008" w:rsidP="00397008">
      <w:pPr>
        <w:pStyle w:val="Default"/>
        <w:rPr>
          <w:rFonts w:ascii="Times New Roman" w:hAnsi="Times New Roman" w:cs="Times New Roman"/>
          <w:sz w:val="32"/>
          <w:szCs w:val="32"/>
        </w:rPr>
      </w:pPr>
      <w:r w:rsidRPr="00447004">
        <w:rPr>
          <w:rFonts w:ascii="Times New Roman" w:hAnsi="Times New Roman" w:cs="Times New Roman"/>
          <w:sz w:val="32"/>
          <w:szCs w:val="32"/>
        </w:rPr>
        <w:t xml:space="preserve">As per the analysis of the underlying cryptocurrency transfer network on the blockchain reveals that more than 16% transfers of cryptocurrency in </w:t>
      </w:r>
      <w:proofErr w:type="spellStart"/>
      <w:r w:rsidRPr="00447004">
        <w:rPr>
          <w:rFonts w:ascii="Times New Roman" w:hAnsi="Times New Roman" w:cs="Times New Roman"/>
          <w:sz w:val="32"/>
          <w:szCs w:val="32"/>
        </w:rPr>
        <w:t>Steemit</w:t>
      </w:r>
      <w:proofErr w:type="spellEnd"/>
      <w:r w:rsidRPr="00447004">
        <w:rPr>
          <w:rFonts w:ascii="Times New Roman" w:hAnsi="Times New Roman" w:cs="Times New Roman"/>
          <w:sz w:val="32"/>
          <w:szCs w:val="32"/>
        </w:rPr>
        <w:t xml:space="preserve"> are sent to curators suspected to be bots and finds the existence </w:t>
      </w:r>
      <w:r w:rsidRPr="00447004">
        <w:rPr>
          <w:rFonts w:ascii="Times New Roman" w:hAnsi="Times New Roman" w:cs="Times New Roman"/>
          <w:sz w:val="32"/>
          <w:szCs w:val="32"/>
        </w:rPr>
        <w:lastRenderedPageBreak/>
        <w:t xml:space="preserve">of an underlying supply network for the bots, Concretely, if there is a suspicious vote cast by a curator to an author through a vote operation, there should also be a suspicious fund transferred to the curator from the author through a transfer operation that happens before the vote operation is performed by the curator. Specifically, we consider a transfer operation is suspicious if the ‘memo’ area (allowing sender to leave a message) of the transfer operation only contains a link pointing to a recent post created by the sender. If in addition, the recipient of the transfer operation, after receiving the fund from the sender, votes for the post matching that link within the 7-days’ time window after the post creation time, we consider it as a suspicious trade between a post author and a voting bot. </w:t>
      </w:r>
    </w:p>
    <w:p w14:paraId="3C1488C3" w14:textId="77777777" w:rsidR="00397008" w:rsidRPr="00447004" w:rsidRDefault="00397008" w:rsidP="00397008">
      <w:pPr>
        <w:pStyle w:val="Default"/>
        <w:rPr>
          <w:rFonts w:ascii="Times New Roman" w:hAnsi="Times New Roman" w:cs="Times New Roman"/>
          <w:sz w:val="32"/>
          <w:szCs w:val="32"/>
        </w:rPr>
      </w:pPr>
      <w:r w:rsidRPr="00447004">
        <w:rPr>
          <w:rFonts w:ascii="Times New Roman" w:hAnsi="Times New Roman" w:cs="Times New Roman"/>
          <w:sz w:val="32"/>
          <w:szCs w:val="32"/>
        </w:rPr>
        <w:t xml:space="preserve">As we have data for 45 months for transfer and vote operations in </w:t>
      </w:r>
      <w:proofErr w:type="spellStart"/>
      <w:r w:rsidRPr="00447004">
        <w:rPr>
          <w:rFonts w:ascii="Times New Roman" w:hAnsi="Times New Roman" w:cs="Times New Roman"/>
          <w:sz w:val="32"/>
          <w:szCs w:val="32"/>
        </w:rPr>
        <w:t>steemit</w:t>
      </w:r>
      <w:proofErr w:type="spellEnd"/>
      <w:r w:rsidRPr="00447004">
        <w:rPr>
          <w:rFonts w:ascii="Times New Roman" w:hAnsi="Times New Roman" w:cs="Times New Roman"/>
          <w:sz w:val="32"/>
          <w:szCs w:val="32"/>
        </w:rPr>
        <w:t xml:space="preserve">. We can do monthly analysis. </w:t>
      </w:r>
    </w:p>
    <w:p w14:paraId="7ACF7C79" w14:textId="77777777" w:rsidR="00397008" w:rsidRPr="00447004" w:rsidRDefault="00397008" w:rsidP="00397008">
      <w:pPr>
        <w:pStyle w:val="Default"/>
        <w:rPr>
          <w:rFonts w:ascii="Times New Roman" w:hAnsi="Times New Roman" w:cs="Times New Roman"/>
          <w:sz w:val="32"/>
          <w:szCs w:val="32"/>
        </w:rPr>
      </w:pPr>
      <w:r w:rsidRPr="00447004">
        <w:rPr>
          <w:rFonts w:ascii="Times New Roman" w:hAnsi="Times New Roman" w:cs="Times New Roman"/>
          <w:sz w:val="32"/>
          <w:szCs w:val="32"/>
        </w:rPr>
        <w:t xml:space="preserve">Step 1: </w:t>
      </w:r>
    </w:p>
    <w:p w14:paraId="04E733C8" w14:textId="77777777" w:rsidR="00397008" w:rsidRPr="00447004" w:rsidRDefault="00397008" w:rsidP="00397008">
      <w:pPr>
        <w:pStyle w:val="Default"/>
        <w:rPr>
          <w:rFonts w:ascii="Times New Roman" w:hAnsi="Times New Roman" w:cs="Times New Roman"/>
          <w:sz w:val="32"/>
          <w:szCs w:val="32"/>
        </w:rPr>
      </w:pPr>
      <w:r w:rsidRPr="00447004">
        <w:rPr>
          <w:rFonts w:ascii="Times New Roman" w:hAnsi="Times New Roman" w:cs="Times New Roman"/>
          <w:sz w:val="32"/>
          <w:szCs w:val="32"/>
        </w:rPr>
        <w:t xml:space="preserve">Loading the files from two aspects, Votes and Transfers, parallelly while iterating through all the 45 months. The files are handled on monthly basis. Processing Votes and Transfers files simultaneously for each month. </w:t>
      </w:r>
    </w:p>
    <w:p w14:paraId="34BA4305" w14:textId="77777777" w:rsidR="00397008" w:rsidRPr="00447004" w:rsidRDefault="00397008" w:rsidP="00397008">
      <w:pPr>
        <w:pStyle w:val="Default"/>
        <w:rPr>
          <w:rFonts w:ascii="Times New Roman" w:hAnsi="Times New Roman" w:cs="Times New Roman"/>
          <w:sz w:val="32"/>
          <w:szCs w:val="32"/>
        </w:rPr>
      </w:pPr>
      <w:r w:rsidRPr="00447004">
        <w:rPr>
          <w:rFonts w:ascii="Times New Roman" w:hAnsi="Times New Roman" w:cs="Times New Roman"/>
          <w:sz w:val="32"/>
          <w:szCs w:val="32"/>
        </w:rPr>
        <w:t xml:space="preserve">Step 2: </w:t>
      </w:r>
    </w:p>
    <w:p w14:paraId="68A9D59B" w14:textId="77777777" w:rsidR="00397008" w:rsidRPr="00447004" w:rsidRDefault="00397008" w:rsidP="00397008">
      <w:pPr>
        <w:pStyle w:val="Default"/>
        <w:rPr>
          <w:rFonts w:ascii="Times New Roman" w:hAnsi="Times New Roman" w:cs="Times New Roman"/>
          <w:sz w:val="32"/>
          <w:szCs w:val="32"/>
        </w:rPr>
      </w:pPr>
      <w:r w:rsidRPr="00447004">
        <w:rPr>
          <w:rFonts w:ascii="Times New Roman" w:hAnsi="Times New Roman" w:cs="Times New Roman"/>
          <w:sz w:val="32"/>
          <w:szCs w:val="32"/>
        </w:rPr>
        <w:t xml:space="preserve">Loading each file into a </w:t>
      </w:r>
      <w:proofErr w:type="spellStart"/>
      <w:r w:rsidRPr="00447004">
        <w:rPr>
          <w:rFonts w:ascii="Times New Roman" w:hAnsi="Times New Roman" w:cs="Times New Roman"/>
          <w:sz w:val="32"/>
          <w:szCs w:val="32"/>
        </w:rPr>
        <w:t>Dataframe</w:t>
      </w:r>
      <w:proofErr w:type="spellEnd"/>
      <w:r w:rsidRPr="00447004">
        <w:rPr>
          <w:rFonts w:ascii="Times New Roman" w:hAnsi="Times New Roman" w:cs="Times New Roman"/>
          <w:sz w:val="32"/>
          <w:szCs w:val="32"/>
        </w:rPr>
        <w:t xml:space="preserve"> with appropriate columns and headers in a low memory format to avoid any abruptions. </w:t>
      </w:r>
    </w:p>
    <w:p w14:paraId="56747D64" w14:textId="77777777" w:rsidR="00397008" w:rsidRPr="00447004" w:rsidRDefault="00397008" w:rsidP="00397008">
      <w:pPr>
        <w:pStyle w:val="Default"/>
        <w:rPr>
          <w:rFonts w:ascii="Times New Roman" w:hAnsi="Times New Roman" w:cs="Times New Roman"/>
          <w:sz w:val="32"/>
          <w:szCs w:val="32"/>
        </w:rPr>
      </w:pPr>
      <w:r w:rsidRPr="00447004">
        <w:rPr>
          <w:rFonts w:ascii="Times New Roman" w:hAnsi="Times New Roman" w:cs="Times New Roman"/>
          <w:sz w:val="32"/>
          <w:szCs w:val="32"/>
        </w:rPr>
        <w:t xml:space="preserve">We are loading a URL extractor to obtain the links from comments tab of the Transfers file. This is the scenario of bot identification from the paper discussed. (2019) </w:t>
      </w:r>
    </w:p>
    <w:p w14:paraId="4DFB3640" w14:textId="77777777" w:rsidR="00397008" w:rsidRPr="00447004" w:rsidRDefault="00397008" w:rsidP="00397008">
      <w:pPr>
        <w:pStyle w:val="Default"/>
        <w:rPr>
          <w:rFonts w:ascii="Times New Roman" w:hAnsi="Times New Roman" w:cs="Times New Roman"/>
          <w:sz w:val="32"/>
          <w:szCs w:val="32"/>
        </w:rPr>
      </w:pPr>
      <w:r w:rsidRPr="00447004">
        <w:rPr>
          <w:rFonts w:ascii="Times New Roman" w:hAnsi="Times New Roman" w:cs="Times New Roman"/>
          <w:sz w:val="32"/>
          <w:szCs w:val="32"/>
        </w:rPr>
        <w:t xml:space="preserve">Step 3: </w:t>
      </w:r>
    </w:p>
    <w:p w14:paraId="395D15AF" w14:textId="77777777" w:rsidR="00397008" w:rsidRPr="00447004" w:rsidRDefault="00397008" w:rsidP="00397008">
      <w:pPr>
        <w:pStyle w:val="Default"/>
        <w:rPr>
          <w:rFonts w:ascii="Times New Roman" w:hAnsi="Times New Roman" w:cs="Times New Roman"/>
          <w:sz w:val="32"/>
          <w:szCs w:val="32"/>
        </w:rPr>
      </w:pPr>
      <w:r w:rsidRPr="00447004">
        <w:rPr>
          <w:rFonts w:ascii="Times New Roman" w:hAnsi="Times New Roman" w:cs="Times New Roman"/>
          <w:sz w:val="32"/>
          <w:szCs w:val="32"/>
        </w:rPr>
        <w:t xml:space="preserve">Applying a Lambda function on the </w:t>
      </w:r>
      <w:proofErr w:type="gramStart"/>
      <w:r w:rsidRPr="00447004">
        <w:rPr>
          <w:rFonts w:ascii="Times New Roman" w:hAnsi="Times New Roman" w:cs="Times New Roman"/>
          <w:sz w:val="32"/>
          <w:szCs w:val="32"/>
        </w:rPr>
        <w:t>comments</w:t>
      </w:r>
      <w:proofErr w:type="gramEnd"/>
      <w:r w:rsidRPr="00447004">
        <w:rPr>
          <w:rFonts w:ascii="Times New Roman" w:hAnsi="Times New Roman" w:cs="Times New Roman"/>
          <w:sz w:val="32"/>
          <w:szCs w:val="32"/>
        </w:rPr>
        <w:t xml:space="preserve"> column to screen for URLs, which specifies the Sender’s most recent post and if this is validated, this is a potential bot’s behavior. </w:t>
      </w:r>
    </w:p>
    <w:p w14:paraId="4315ABA6" w14:textId="77777777" w:rsidR="00397008" w:rsidRPr="00447004" w:rsidRDefault="00397008" w:rsidP="00397008">
      <w:pPr>
        <w:pStyle w:val="Default"/>
        <w:rPr>
          <w:rFonts w:ascii="Times New Roman" w:hAnsi="Times New Roman" w:cs="Times New Roman"/>
          <w:sz w:val="32"/>
          <w:szCs w:val="32"/>
        </w:rPr>
      </w:pPr>
      <w:r w:rsidRPr="00447004">
        <w:rPr>
          <w:rFonts w:ascii="Times New Roman" w:hAnsi="Times New Roman" w:cs="Times New Roman"/>
          <w:sz w:val="32"/>
          <w:szCs w:val="32"/>
        </w:rPr>
        <w:t xml:space="preserve">Step 4: </w:t>
      </w:r>
    </w:p>
    <w:p w14:paraId="3166C750" w14:textId="77777777" w:rsidR="00397008" w:rsidRPr="00447004" w:rsidRDefault="00397008" w:rsidP="00397008">
      <w:pPr>
        <w:pStyle w:val="Default"/>
        <w:rPr>
          <w:rFonts w:ascii="Times New Roman" w:hAnsi="Times New Roman" w:cs="Times New Roman"/>
          <w:sz w:val="32"/>
          <w:szCs w:val="32"/>
        </w:rPr>
      </w:pPr>
      <w:r w:rsidRPr="00447004">
        <w:rPr>
          <w:rFonts w:ascii="Times New Roman" w:hAnsi="Times New Roman" w:cs="Times New Roman"/>
          <w:sz w:val="32"/>
          <w:szCs w:val="32"/>
        </w:rPr>
        <w:t xml:space="preserve">Defined a function to check if the sender’s URL has Sender’s name. We are verifying if the URL contains sender’s name to validate the behavior. On validation we are setting the comments column to True. </w:t>
      </w:r>
    </w:p>
    <w:p w14:paraId="4EF910E4" w14:textId="77777777" w:rsidR="00397008" w:rsidRPr="00447004" w:rsidRDefault="00397008" w:rsidP="00397008">
      <w:pPr>
        <w:pStyle w:val="Default"/>
        <w:pageBreakBefore/>
        <w:rPr>
          <w:rFonts w:ascii="Times New Roman" w:hAnsi="Times New Roman" w:cs="Times New Roman"/>
          <w:sz w:val="32"/>
          <w:szCs w:val="32"/>
        </w:rPr>
      </w:pPr>
      <w:r w:rsidRPr="00447004">
        <w:rPr>
          <w:rFonts w:ascii="Times New Roman" w:hAnsi="Times New Roman" w:cs="Times New Roman"/>
          <w:sz w:val="32"/>
          <w:szCs w:val="32"/>
        </w:rPr>
        <w:lastRenderedPageBreak/>
        <w:t xml:space="preserve">Step 5: </w:t>
      </w:r>
    </w:p>
    <w:p w14:paraId="4409E9F2" w14:textId="77777777" w:rsidR="00397008" w:rsidRPr="00447004" w:rsidRDefault="00397008" w:rsidP="00397008">
      <w:pPr>
        <w:pStyle w:val="Default"/>
        <w:rPr>
          <w:rFonts w:ascii="Times New Roman" w:hAnsi="Times New Roman" w:cs="Times New Roman"/>
          <w:sz w:val="32"/>
          <w:szCs w:val="32"/>
        </w:rPr>
      </w:pPr>
      <w:r w:rsidRPr="00447004">
        <w:rPr>
          <w:rFonts w:ascii="Times New Roman" w:hAnsi="Times New Roman" w:cs="Times New Roman"/>
          <w:sz w:val="32"/>
          <w:szCs w:val="32"/>
        </w:rPr>
        <w:t xml:space="preserve">We are eliminating all the rows with False values to avoid the entries without URL. </w:t>
      </w:r>
    </w:p>
    <w:p w14:paraId="4B60D110" w14:textId="77777777" w:rsidR="00397008" w:rsidRPr="00447004" w:rsidRDefault="00397008" w:rsidP="00397008">
      <w:pPr>
        <w:pStyle w:val="Default"/>
        <w:rPr>
          <w:rFonts w:ascii="Times New Roman" w:hAnsi="Times New Roman" w:cs="Times New Roman"/>
          <w:sz w:val="32"/>
          <w:szCs w:val="32"/>
        </w:rPr>
      </w:pPr>
      <w:r w:rsidRPr="00447004">
        <w:rPr>
          <w:rFonts w:ascii="Times New Roman" w:hAnsi="Times New Roman" w:cs="Times New Roman"/>
          <w:sz w:val="32"/>
          <w:szCs w:val="32"/>
        </w:rPr>
        <w:t xml:space="preserve">Step6: </w:t>
      </w:r>
    </w:p>
    <w:p w14:paraId="5C413F15" w14:textId="77777777" w:rsidR="00397008" w:rsidRPr="00447004" w:rsidRDefault="00397008" w:rsidP="00397008">
      <w:pPr>
        <w:pStyle w:val="Default"/>
        <w:rPr>
          <w:rFonts w:ascii="Times New Roman" w:hAnsi="Times New Roman" w:cs="Times New Roman"/>
          <w:sz w:val="32"/>
          <w:szCs w:val="32"/>
        </w:rPr>
      </w:pPr>
      <w:r w:rsidRPr="00447004">
        <w:rPr>
          <w:rFonts w:ascii="Times New Roman" w:hAnsi="Times New Roman" w:cs="Times New Roman"/>
          <w:sz w:val="32"/>
          <w:szCs w:val="32"/>
        </w:rPr>
        <w:t>Grouping all the rows based on ‘From’ and ‘To’ columns with ‘</w:t>
      </w:r>
      <w:proofErr w:type="spellStart"/>
      <w:r w:rsidRPr="00447004">
        <w:rPr>
          <w:rFonts w:ascii="Times New Roman" w:hAnsi="Times New Roman" w:cs="Times New Roman"/>
          <w:sz w:val="32"/>
          <w:szCs w:val="32"/>
        </w:rPr>
        <w:t>TransferCount</w:t>
      </w:r>
      <w:proofErr w:type="spellEnd"/>
      <w:r w:rsidRPr="00447004">
        <w:rPr>
          <w:rFonts w:ascii="Times New Roman" w:hAnsi="Times New Roman" w:cs="Times New Roman"/>
          <w:sz w:val="32"/>
          <w:szCs w:val="32"/>
        </w:rPr>
        <w:t xml:space="preserve">’ and changed the column names to ‘Voter’ and ‘Author’. This indicates the number of transactions between a particular combination of Voter and Author. </w:t>
      </w:r>
    </w:p>
    <w:p w14:paraId="4E1DF486" w14:textId="77777777" w:rsidR="00397008" w:rsidRPr="00447004" w:rsidRDefault="00397008" w:rsidP="00397008">
      <w:pPr>
        <w:pStyle w:val="Default"/>
        <w:rPr>
          <w:rFonts w:ascii="Times New Roman" w:hAnsi="Times New Roman" w:cs="Times New Roman"/>
          <w:sz w:val="32"/>
          <w:szCs w:val="32"/>
        </w:rPr>
      </w:pPr>
      <w:r w:rsidRPr="00447004">
        <w:rPr>
          <w:rFonts w:ascii="Times New Roman" w:hAnsi="Times New Roman" w:cs="Times New Roman"/>
          <w:sz w:val="32"/>
          <w:szCs w:val="32"/>
        </w:rPr>
        <w:t xml:space="preserve">Step7: </w:t>
      </w:r>
    </w:p>
    <w:p w14:paraId="6E3AA818" w14:textId="77777777" w:rsidR="00397008" w:rsidRPr="00447004" w:rsidRDefault="00397008" w:rsidP="00397008">
      <w:pPr>
        <w:pStyle w:val="Default"/>
        <w:rPr>
          <w:rFonts w:ascii="Times New Roman" w:hAnsi="Times New Roman" w:cs="Times New Roman"/>
          <w:sz w:val="32"/>
          <w:szCs w:val="32"/>
        </w:rPr>
      </w:pPr>
      <w:r w:rsidRPr="00447004">
        <w:rPr>
          <w:rFonts w:ascii="Times New Roman" w:hAnsi="Times New Roman" w:cs="Times New Roman"/>
          <w:sz w:val="32"/>
          <w:szCs w:val="32"/>
        </w:rPr>
        <w:t xml:space="preserve">Processing the Votes </w:t>
      </w:r>
      <w:proofErr w:type="spellStart"/>
      <w:r w:rsidRPr="00447004">
        <w:rPr>
          <w:rFonts w:ascii="Times New Roman" w:hAnsi="Times New Roman" w:cs="Times New Roman"/>
          <w:sz w:val="32"/>
          <w:szCs w:val="32"/>
        </w:rPr>
        <w:t>dataframes</w:t>
      </w:r>
      <w:proofErr w:type="spellEnd"/>
      <w:r w:rsidRPr="00447004">
        <w:rPr>
          <w:rFonts w:ascii="Times New Roman" w:hAnsi="Times New Roman" w:cs="Times New Roman"/>
          <w:sz w:val="32"/>
          <w:szCs w:val="32"/>
        </w:rPr>
        <w:t xml:space="preserve"> with grouping by based on the columns, ‘Author’ and ‘Voter’ </w:t>
      </w:r>
      <w:proofErr w:type="gramStart"/>
      <w:r w:rsidRPr="00447004">
        <w:rPr>
          <w:rFonts w:ascii="Times New Roman" w:hAnsi="Times New Roman" w:cs="Times New Roman"/>
          <w:sz w:val="32"/>
          <w:szCs w:val="32"/>
        </w:rPr>
        <w:t>so as to</w:t>
      </w:r>
      <w:proofErr w:type="gramEnd"/>
      <w:r w:rsidRPr="00447004">
        <w:rPr>
          <w:rFonts w:ascii="Times New Roman" w:hAnsi="Times New Roman" w:cs="Times New Roman"/>
          <w:sz w:val="32"/>
          <w:szCs w:val="32"/>
        </w:rPr>
        <w:t xml:space="preserve"> have a combination of all the senders and receivers which have to and </w:t>
      </w:r>
      <w:proofErr w:type="spellStart"/>
      <w:r w:rsidRPr="00447004">
        <w:rPr>
          <w:rFonts w:ascii="Times New Roman" w:hAnsi="Times New Roman" w:cs="Times New Roman"/>
          <w:sz w:val="32"/>
          <w:szCs w:val="32"/>
        </w:rPr>
        <w:t>fro</w:t>
      </w:r>
      <w:proofErr w:type="spellEnd"/>
      <w:r w:rsidRPr="00447004">
        <w:rPr>
          <w:rFonts w:ascii="Times New Roman" w:hAnsi="Times New Roman" w:cs="Times New Roman"/>
          <w:sz w:val="32"/>
          <w:szCs w:val="32"/>
        </w:rPr>
        <w:t xml:space="preserve"> transactions among then </w:t>
      </w:r>
      <w:proofErr w:type="spellStart"/>
      <w:r w:rsidRPr="00447004">
        <w:rPr>
          <w:rFonts w:ascii="Times New Roman" w:hAnsi="Times New Roman" w:cs="Times New Roman"/>
          <w:sz w:val="32"/>
          <w:szCs w:val="32"/>
        </w:rPr>
        <w:t>with in</w:t>
      </w:r>
      <w:proofErr w:type="spellEnd"/>
      <w:r w:rsidRPr="00447004">
        <w:rPr>
          <w:rFonts w:ascii="Times New Roman" w:hAnsi="Times New Roman" w:cs="Times New Roman"/>
          <w:sz w:val="32"/>
          <w:szCs w:val="32"/>
        </w:rPr>
        <w:t xml:space="preserve"> a month. </w:t>
      </w:r>
    </w:p>
    <w:p w14:paraId="5B4FA4BE" w14:textId="77777777" w:rsidR="00397008" w:rsidRPr="00447004" w:rsidRDefault="00397008" w:rsidP="00397008">
      <w:pPr>
        <w:pStyle w:val="Default"/>
        <w:rPr>
          <w:rFonts w:ascii="Times New Roman" w:hAnsi="Times New Roman" w:cs="Times New Roman"/>
          <w:sz w:val="32"/>
          <w:szCs w:val="32"/>
        </w:rPr>
      </w:pPr>
      <w:r w:rsidRPr="00447004">
        <w:rPr>
          <w:rFonts w:ascii="Times New Roman" w:hAnsi="Times New Roman" w:cs="Times New Roman"/>
          <w:sz w:val="32"/>
          <w:szCs w:val="32"/>
        </w:rPr>
        <w:t xml:space="preserve">Step8: </w:t>
      </w:r>
    </w:p>
    <w:p w14:paraId="196FE8F7" w14:textId="77777777" w:rsidR="00397008" w:rsidRPr="00447004" w:rsidRDefault="00397008" w:rsidP="00397008">
      <w:pPr>
        <w:pStyle w:val="Default"/>
        <w:rPr>
          <w:rFonts w:ascii="Times New Roman" w:hAnsi="Times New Roman" w:cs="Times New Roman"/>
          <w:sz w:val="32"/>
          <w:szCs w:val="32"/>
        </w:rPr>
      </w:pPr>
      <w:r w:rsidRPr="00447004">
        <w:rPr>
          <w:rFonts w:ascii="Times New Roman" w:hAnsi="Times New Roman" w:cs="Times New Roman"/>
          <w:sz w:val="32"/>
          <w:szCs w:val="32"/>
        </w:rPr>
        <w:t>Merging the transfer table ‘</w:t>
      </w:r>
      <w:proofErr w:type="spellStart"/>
      <w:r w:rsidRPr="00447004">
        <w:rPr>
          <w:rFonts w:ascii="Times New Roman" w:hAnsi="Times New Roman" w:cs="Times New Roman"/>
          <w:sz w:val="32"/>
          <w:szCs w:val="32"/>
        </w:rPr>
        <w:t>transfercount</w:t>
      </w:r>
      <w:proofErr w:type="spellEnd"/>
      <w:r w:rsidRPr="00447004">
        <w:rPr>
          <w:rFonts w:ascii="Times New Roman" w:hAnsi="Times New Roman" w:cs="Times New Roman"/>
          <w:sz w:val="32"/>
          <w:szCs w:val="32"/>
        </w:rPr>
        <w:t>’ column and voter table ‘</w:t>
      </w:r>
      <w:proofErr w:type="spellStart"/>
      <w:r w:rsidRPr="00447004">
        <w:rPr>
          <w:rFonts w:ascii="Times New Roman" w:hAnsi="Times New Roman" w:cs="Times New Roman"/>
          <w:sz w:val="32"/>
          <w:szCs w:val="32"/>
        </w:rPr>
        <w:t>votercount</w:t>
      </w:r>
      <w:proofErr w:type="spellEnd"/>
      <w:r w:rsidRPr="00447004">
        <w:rPr>
          <w:rFonts w:ascii="Times New Roman" w:hAnsi="Times New Roman" w:cs="Times New Roman"/>
          <w:sz w:val="32"/>
          <w:szCs w:val="32"/>
        </w:rPr>
        <w:t>’. Which helps us to get the records in which the transfer of money was done in transfer table between ‘from’ and ‘to’ and matching the ‘to’ column with ‘voter’ and ‘from’ with ‘author’ and find the records and saving those records into a new data frame with the ‘</w:t>
      </w:r>
      <w:proofErr w:type="spellStart"/>
      <w:r w:rsidRPr="00447004">
        <w:rPr>
          <w:rFonts w:ascii="Times New Roman" w:hAnsi="Times New Roman" w:cs="Times New Roman"/>
          <w:sz w:val="32"/>
          <w:szCs w:val="32"/>
        </w:rPr>
        <w:t>votercount</w:t>
      </w:r>
      <w:proofErr w:type="spellEnd"/>
      <w:r w:rsidRPr="00447004">
        <w:rPr>
          <w:rFonts w:ascii="Times New Roman" w:hAnsi="Times New Roman" w:cs="Times New Roman"/>
          <w:sz w:val="32"/>
          <w:szCs w:val="32"/>
        </w:rPr>
        <w:t xml:space="preserve">’ and ‘author count’. </w:t>
      </w:r>
    </w:p>
    <w:p w14:paraId="7548FA55" w14:textId="77777777" w:rsidR="00397008" w:rsidRPr="00447004" w:rsidRDefault="00397008" w:rsidP="00397008">
      <w:pPr>
        <w:pStyle w:val="Default"/>
        <w:rPr>
          <w:rFonts w:ascii="Times New Roman" w:hAnsi="Times New Roman" w:cs="Times New Roman"/>
          <w:sz w:val="32"/>
          <w:szCs w:val="32"/>
        </w:rPr>
      </w:pPr>
      <w:r w:rsidRPr="00447004">
        <w:rPr>
          <w:rFonts w:ascii="Times New Roman" w:hAnsi="Times New Roman" w:cs="Times New Roman"/>
          <w:sz w:val="32"/>
          <w:szCs w:val="32"/>
        </w:rPr>
        <w:t xml:space="preserve">Step9: </w:t>
      </w:r>
    </w:p>
    <w:p w14:paraId="0BB88E56" w14:textId="77777777" w:rsidR="00397008" w:rsidRPr="00447004" w:rsidRDefault="00397008" w:rsidP="00397008">
      <w:pPr>
        <w:pStyle w:val="Default"/>
        <w:rPr>
          <w:rFonts w:ascii="Times New Roman" w:hAnsi="Times New Roman" w:cs="Times New Roman"/>
          <w:sz w:val="32"/>
          <w:szCs w:val="32"/>
        </w:rPr>
      </w:pPr>
      <w:r w:rsidRPr="00447004">
        <w:rPr>
          <w:rFonts w:ascii="Times New Roman" w:hAnsi="Times New Roman" w:cs="Times New Roman"/>
          <w:sz w:val="32"/>
          <w:szCs w:val="32"/>
        </w:rPr>
        <w:t>Checking if the ‘</w:t>
      </w:r>
      <w:proofErr w:type="spellStart"/>
      <w:r w:rsidRPr="00447004">
        <w:rPr>
          <w:rFonts w:ascii="Times New Roman" w:hAnsi="Times New Roman" w:cs="Times New Roman"/>
          <w:sz w:val="32"/>
          <w:szCs w:val="32"/>
        </w:rPr>
        <w:t>votercount</w:t>
      </w:r>
      <w:proofErr w:type="spellEnd"/>
      <w:r w:rsidRPr="00447004">
        <w:rPr>
          <w:rFonts w:ascii="Times New Roman" w:hAnsi="Times New Roman" w:cs="Times New Roman"/>
          <w:sz w:val="32"/>
          <w:szCs w:val="32"/>
        </w:rPr>
        <w:t>’ and ‘</w:t>
      </w:r>
      <w:proofErr w:type="spellStart"/>
      <w:r w:rsidRPr="00447004">
        <w:rPr>
          <w:rFonts w:ascii="Times New Roman" w:hAnsi="Times New Roman" w:cs="Times New Roman"/>
          <w:sz w:val="32"/>
          <w:szCs w:val="32"/>
        </w:rPr>
        <w:t>transfercount</w:t>
      </w:r>
      <w:proofErr w:type="spellEnd"/>
      <w:r w:rsidRPr="00447004">
        <w:rPr>
          <w:rFonts w:ascii="Times New Roman" w:hAnsi="Times New Roman" w:cs="Times New Roman"/>
          <w:sz w:val="32"/>
          <w:szCs w:val="32"/>
        </w:rPr>
        <w:t xml:space="preserve">’ is same for each record and saving in a new column with TRUE if they both match. </w:t>
      </w:r>
    </w:p>
    <w:p w14:paraId="42392BAB" w14:textId="77777777" w:rsidR="00397008" w:rsidRPr="00447004" w:rsidRDefault="00397008" w:rsidP="00397008">
      <w:pPr>
        <w:pStyle w:val="Default"/>
        <w:rPr>
          <w:rFonts w:ascii="Times New Roman" w:hAnsi="Times New Roman" w:cs="Times New Roman"/>
          <w:sz w:val="32"/>
          <w:szCs w:val="32"/>
        </w:rPr>
      </w:pPr>
      <w:r w:rsidRPr="00447004">
        <w:rPr>
          <w:rFonts w:ascii="Times New Roman" w:hAnsi="Times New Roman" w:cs="Times New Roman"/>
          <w:sz w:val="32"/>
          <w:szCs w:val="32"/>
        </w:rPr>
        <w:t xml:space="preserve">Step12: </w:t>
      </w:r>
    </w:p>
    <w:p w14:paraId="264D2254" w14:textId="77777777" w:rsidR="00397008" w:rsidRPr="00447004" w:rsidRDefault="00397008" w:rsidP="00397008">
      <w:pPr>
        <w:pStyle w:val="Default"/>
        <w:rPr>
          <w:rFonts w:ascii="Times New Roman" w:hAnsi="Times New Roman" w:cs="Times New Roman"/>
          <w:sz w:val="32"/>
          <w:szCs w:val="32"/>
        </w:rPr>
      </w:pPr>
      <w:r w:rsidRPr="00447004">
        <w:rPr>
          <w:rFonts w:ascii="Times New Roman" w:hAnsi="Times New Roman" w:cs="Times New Roman"/>
          <w:sz w:val="32"/>
          <w:szCs w:val="32"/>
        </w:rPr>
        <w:t xml:space="preserve">Filtering the data with the true and saving all the records with true in a new data frame. Now we have a list of all possible suspects in a </w:t>
      </w:r>
      <w:proofErr w:type="spellStart"/>
      <w:r w:rsidRPr="00447004">
        <w:rPr>
          <w:rFonts w:ascii="Times New Roman" w:hAnsi="Times New Roman" w:cs="Times New Roman"/>
          <w:sz w:val="32"/>
          <w:szCs w:val="32"/>
        </w:rPr>
        <w:t>dataframe</w:t>
      </w:r>
      <w:proofErr w:type="spellEnd"/>
      <w:r w:rsidRPr="00447004">
        <w:rPr>
          <w:rFonts w:ascii="Times New Roman" w:hAnsi="Times New Roman" w:cs="Times New Roman"/>
          <w:sz w:val="32"/>
          <w:szCs w:val="32"/>
        </w:rPr>
        <w:t xml:space="preserve"> with their count of possible fraudulent transactions </w:t>
      </w:r>
    </w:p>
    <w:p w14:paraId="782AB6DF" w14:textId="77777777" w:rsidR="00397008" w:rsidRPr="00447004" w:rsidRDefault="00397008" w:rsidP="00397008">
      <w:pPr>
        <w:pStyle w:val="Default"/>
        <w:rPr>
          <w:rFonts w:ascii="Times New Roman" w:hAnsi="Times New Roman" w:cs="Times New Roman"/>
          <w:sz w:val="32"/>
          <w:szCs w:val="32"/>
        </w:rPr>
      </w:pPr>
      <w:r w:rsidRPr="00447004">
        <w:rPr>
          <w:rFonts w:ascii="Times New Roman" w:hAnsi="Times New Roman" w:cs="Times New Roman"/>
          <w:sz w:val="32"/>
          <w:szCs w:val="32"/>
        </w:rPr>
        <w:t xml:space="preserve">Step13: </w:t>
      </w:r>
    </w:p>
    <w:p w14:paraId="19B6785C" w14:textId="77777777" w:rsidR="00397008" w:rsidRPr="00447004" w:rsidRDefault="00397008" w:rsidP="00397008">
      <w:pPr>
        <w:pStyle w:val="Default"/>
        <w:rPr>
          <w:rFonts w:ascii="Times New Roman" w:hAnsi="Times New Roman" w:cs="Times New Roman"/>
          <w:sz w:val="32"/>
          <w:szCs w:val="32"/>
        </w:rPr>
      </w:pPr>
      <w:r w:rsidRPr="00447004">
        <w:rPr>
          <w:rFonts w:ascii="Times New Roman" w:hAnsi="Times New Roman" w:cs="Times New Roman"/>
          <w:sz w:val="32"/>
          <w:szCs w:val="32"/>
        </w:rPr>
        <w:t xml:space="preserve">The monthly analysis files are combined into a single </w:t>
      </w:r>
      <w:proofErr w:type="spellStart"/>
      <w:r w:rsidRPr="00447004">
        <w:rPr>
          <w:rFonts w:ascii="Times New Roman" w:hAnsi="Times New Roman" w:cs="Times New Roman"/>
          <w:sz w:val="32"/>
          <w:szCs w:val="32"/>
        </w:rPr>
        <w:t>dataframe</w:t>
      </w:r>
      <w:proofErr w:type="spellEnd"/>
      <w:r w:rsidRPr="00447004">
        <w:rPr>
          <w:rFonts w:ascii="Times New Roman" w:hAnsi="Times New Roman" w:cs="Times New Roman"/>
          <w:sz w:val="32"/>
          <w:szCs w:val="32"/>
        </w:rPr>
        <w:t xml:space="preserve"> with a column consisting of unique Senders and </w:t>
      </w:r>
      <w:proofErr w:type="spellStart"/>
      <w:r w:rsidRPr="00447004">
        <w:rPr>
          <w:rFonts w:ascii="Times New Roman" w:hAnsi="Times New Roman" w:cs="Times New Roman"/>
          <w:sz w:val="32"/>
          <w:szCs w:val="32"/>
        </w:rPr>
        <w:t>Recievers</w:t>
      </w:r>
      <w:proofErr w:type="spellEnd"/>
      <w:r w:rsidRPr="00447004">
        <w:rPr>
          <w:rFonts w:ascii="Times New Roman" w:hAnsi="Times New Roman" w:cs="Times New Roman"/>
          <w:sz w:val="32"/>
          <w:szCs w:val="32"/>
        </w:rPr>
        <w:t xml:space="preserve">. </w:t>
      </w:r>
    </w:p>
    <w:p w14:paraId="0DA4AD01" w14:textId="083411E7" w:rsidR="00CB75A7" w:rsidRPr="00447004" w:rsidRDefault="00397008" w:rsidP="00397008">
      <w:pPr>
        <w:jc w:val="both"/>
        <w:rPr>
          <w:rFonts w:ascii="Times New Roman" w:hAnsi="Times New Roman" w:cs="Times New Roman"/>
          <w:sz w:val="32"/>
          <w:szCs w:val="32"/>
        </w:rPr>
      </w:pPr>
      <w:r w:rsidRPr="00447004">
        <w:rPr>
          <w:rFonts w:ascii="Times New Roman" w:hAnsi="Times New Roman" w:cs="Times New Roman"/>
          <w:sz w:val="32"/>
          <w:szCs w:val="32"/>
        </w:rPr>
        <w:t xml:space="preserve">The final </w:t>
      </w:r>
      <w:proofErr w:type="spellStart"/>
      <w:r w:rsidRPr="00447004">
        <w:rPr>
          <w:rFonts w:ascii="Times New Roman" w:hAnsi="Times New Roman" w:cs="Times New Roman"/>
          <w:sz w:val="32"/>
          <w:szCs w:val="32"/>
        </w:rPr>
        <w:t>dataframe</w:t>
      </w:r>
      <w:proofErr w:type="spellEnd"/>
      <w:r w:rsidRPr="00447004">
        <w:rPr>
          <w:rFonts w:ascii="Times New Roman" w:hAnsi="Times New Roman" w:cs="Times New Roman"/>
          <w:sz w:val="32"/>
          <w:szCs w:val="32"/>
        </w:rPr>
        <w:t xml:space="preserve"> has a list of all the potential fraudulent users with their STEEMIT profile links to verify their accounts with ease.</w:t>
      </w:r>
    </w:p>
    <w:p w14:paraId="0F6FFB33" w14:textId="77777777" w:rsidR="00397008" w:rsidRPr="00447004" w:rsidRDefault="00397008" w:rsidP="00CB75A7">
      <w:pPr>
        <w:jc w:val="both"/>
        <w:rPr>
          <w:rFonts w:ascii="Times New Roman" w:hAnsi="Times New Roman" w:cs="Times New Roman"/>
          <w:sz w:val="32"/>
          <w:szCs w:val="32"/>
        </w:rPr>
      </w:pPr>
    </w:p>
    <w:p w14:paraId="06E27A29" w14:textId="77777777" w:rsidR="00CB75A7" w:rsidRPr="00447004" w:rsidRDefault="00CB75A7" w:rsidP="00CB75A7">
      <w:pPr>
        <w:jc w:val="both"/>
        <w:rPr>
          <w:rFonts w:ascii="Times New Roman" w:hAnsi="Times New Roman" w:cs="Times New Roman"/>
          <w:sz w:val="32"/>
          <w:szCs w:val="32"/>
        </w:rPr>
      </w:pPr>
    </w:p>
    <w:p w14:paraId="4A34B21A" w14:textId="62A172CC" w:rsidR="00CB75A7" w:rsidRPr="00447004" w:rsidRDefault="00CB75A7" w:rsidP="00CB75A7">
      <w:pPr>
        <w:jc w:val="both"/>
        <w:rPr>
          <w:rFonts w:ascii="Times New Roman" w:hAnsi="Times New Roman" w:cs="Times New Roman"/>
          <w:sz w:val="32"/>
          <w:szCs w:val="32"/>
        </w:rPr>
      </w:pPr>
    </w:p>
    <w:p w14:paraId="66BDF6C4" w14:textId="6168F144" w:rsidR="00CB75A7" w:rsidRPr="00447004" w:rsidRDefault="003A2DE3" w:rsidP="00CB75A7">
      <w:pPr>
        <w:jc w:val="both"/>
        <w:rPr>
          <w:rFonts w:ascii="Times New Roman" w:hAnsi="Times New Roman" w:cs="Times New Roman"/>
          <w:b/>
          <w:bCs/>
          <w:sz w:val="32"/>
          <w:szCs w:val="32"/>
        </w:rPr>
      </w:pPr>
      <w:r w:rsidRPr="00447004">
        <w:rPr>
          <w:rFonts w:ascii="Times New Roman" w:hAnsi="Times New Roman" w:cs="Times New Roman"/>
          <w:b/>
          <w:bCs/>
          <w:sz w:val="32"/>
          <w:szCs w:val="32"/>
        </w:rPr>
        <w:lastRenderedPageBreak/>
        <w:t>Conclusion</w:t>
      </w:r>
    </w:p>
    <w:p w14:paraId="4F9848EB" w14:textId="79745FC3" w:rsidR="00CB75A7" w:rsidRPr="00447004" w:rsidRDefault="003A2DE3" w:rsidP="00622B7B">
      <w:pPr>
        <w:rPr>
          <w:rFonts w:ascii="Times New Roman" w:eastAsia="Times New Roman" w:hAnsi="Times New Roman" w:cs="Times New Roman"/>
          <w:sz w:val="32"/>
          <w:szCs w:val="32"/>
        </w:rPr>
      </w:pPr>
      <w:r w:rsidRPr="003A2DE3">
        <w:rPr>
          <w:rFonts w:ascii="Times New Roman" w:eastAsia="Times New Roman" w:hAnsi="Times New Roman" w:cs="Times New Roman"/>
          <w:sz w:val="32"/>
          <w:szCs w:val="32"/>
        </w:rPr>
        <w:t xml:space="preserve">The purpose of this research was to identify effective strategies for </w:t>
      </w:r>
      <w:r w:rsidRPr="00447004">
        <w:rPr>
          <w:rFonts w:ascii="Times New Roman" w:eastAsia="Times New Roman" w:hAnsi="Times New Roman" w:cs="Times New Roman"/>
          <w:sz w:val="32"/>
          <w:szCs w:val="32"/>
        </w:rPr>
        <w:t>Identifying the bots</w:t>
      </w:r>
      <w:r w:rsidRPr="003A2DE3">
        <w:rPr>
          <w:rFonts w:ascii="Times New Roman" w:eastAsia="Times New Roman" w:hAnsi="Times New Roman" w:cs="Times New Roman"/>
          <w:sz w:val="32"/>
          <w:szCs w:val="32"/>
        </w:rPr>
        <w:t xml:space="preserve"> </w:t>
      </w:r>
      <w:proofErr w:type="spellStart"/>
      <w:r w:rsidRPr="00447004">
        <w:rPr>
          <w:rFonts w:ascii="Times New Roman" w:eastAsia="Times New Roman" w:hAnsi="Times New Roman" w:cs="Times New Roman"/>
          <w:sz w:val="32"/>
          <w:szCs w:val="32"/>
        </w:rPr>
        <w:t>Steemit</w:t>
      </w:r>
      <w:proofErr w:type="spellEnd"/>
      <w:r w:rsidRPr="00447004">
        <w:rPr>
          <w:rFonts w:ascii="Times New Roman" w:eastAsia="Times New Roman" w:hAnsi="Times New Roman" w:cs="Times New Roman"/>
          <w:sz w:val="32"/>
          <w:szCs w:val="32"/>
        </w:rPr>
        <w:t xml:space="preserve"> transactions data</w:t>
      </w:r>
      <w:r w:rsidRPr="003A2DE3">
        <w:rPr>
          <w:rFonts w:ascii="Times New Roman" w:eastAsia="Times New Roman" w:hAnsi="Times New Roman" w:cs="Times New Roman"/>
          <w:sz w:val="32"/>
          <w:szCs w:val="32"/>
        </w:rPr>
        <w:t xml:space="preserve">. Based on the analysis conveyed, it can be concluded that there are multiple behavior modification therapies important for the improvement of this behavior. </w:t>
      </w:r>
      <w:r w:rsidRPr="00447004">
        <w:rPr>
          <w:rFonts w:ascii="Times New Roman" w:eastAsia="Times New Roman" w:hAnsi="Times New Roman" w:cs="Times New Roman"/>
          <w:sz w:val="32"/>
          <w:szCs w:val="32"/>
        </w:rPr>
        <w:t xml:space="preserve"> From the actual data we could </w:t>
      </w:r>
      <w:r w:rsidR="00447004" w:rsidRPr="00447004">
        <w:rPr>
          <w:rFonts w:ascii="Times New Roman" w:eastAsia="Times New Roman" w:hAnsi="Times New Roman" w:cs="Times New Roman"/>
          <w:sz w:val="32"/>
          <w:szCs w:val="32"/>
        </w:rPr>
        <w:t>identify Approximately 52000 records which are possible suspicious bots. This procedure helped to reduce huge data to very effective number. This procedure helps to reduce the data to almost 1% of the original data.</w:t>
      </w:r>
    </w:p>
    <w:p w14:paraId="008AA1AC" w14:textId="77777777" w:rsidR="00447004" w:rsidRDefault="00447004" w:rsidP="00622B7B">
      <w:pPr>
        <w:rPr>
          <w:rFonts w:ascii="Times New Roman" w:hAnsi="Times New Roman" w:cs="Times New Roman"/>
          <w:sz w:val="32"/>
          <w:szCs w:val="32"/>
        </w:rPr>
      </w:pPr>
    </w:p>
    <w:p w14:paraId="456CF463" w14:textId="7FE85AD8" w:rsidR="00CB75A7" w:rsidRDefault="00CB75A7" w:rsidP="00622B7B">
      <w:pPr>
        <w:rPr>
          <w:rFonts w:ascii="Times New Roman" w:hAnsi="Times New Roman" w:cs="Times New Roman"/>
          <w:sz w:val="32"/>
          <w:szCs w:val="32"/>
        </w:rPr>
      </w:pPr>
    </w:p>
    <w:p w14:paraId="0FF20B5B" w14:textId="77777777" w:rsidR="00CB75A7" w:rsidRDefault="00CB75A7" w:rsidP="00622B7B">
      <w:pPr>
        <w:rPr>
          <w:rFonts w:ascii="Times New Roman" w:hAnsi="Times New Roman" w:cs="Times New Roman"/>
          <w:sz w:val="32"/>
          <w:szCs w:val="32"/>
        </w:rPr>
      </w:pPr>
    </w:p>
    <w:p w14:paraId="17CEFEEB" w14:textId="7B162D52" w:rsidR="00622B7B" w:rsidRDefault="00622B7B" w:rsidP="00622B7B">
      <w:pPr>
        <w:rPr>
          <w:rFonts w:ascii="Times New Roman" w:hAnsi="Times New Roman" w:cs="Times New Roman"/>
          <w:sz w:val="32"/>
          <w:szCs w:val="32"/>
        </w:rPr>
      </w:pPr>
    </w:p>
    <w:p w14:paraId="1CD5AC96" w14:textId="77777777" w:rsidR="00622B7B" w:rsidRPr="00622B7B" w:rsidRDefault="00622B7B" w:rsidP="00622B7B">
      <w:pPr>
        <w:rPr>
          <w:rFonts w:ascii="Times New Roman" w:eastAsia="Times New Roman" w:hAnsi="Times New Roman" w:cs="Times New Roman"/>
        </w:rPr>
      </w:pPr>
    </w:p>
    <w:p w14:paraId="48A08AE0" w14:textId="01E740E2" w:rsidR="00866739" w:rsidRDefault="00866739">
      <w:pPr>
        <w:rPr>
          <w:rFonts w:ascii="Times New Roman" w:hAnsi="Times New Roman" w:cs="Times New Roman"/>
          <w:sz w:val="32"/>
          <w:szCs w:val="32"/>
        </w:rPr>
      </w:pPr>
    </w:p>
    <w:p w14:paraId="5BB7358B" w14:textId="77777777" w:rsidR="00622B7B" w:rsidRPr="00622B7B" w:rsidRDefault="00622B7B" w:rsidP="00622B7B">
      <w:pPr>
        <w:rPr>
          <w:rFonts w:ascii="Times New Roman" w:eastAsia="Times New Roman" w:hAnsi="Times New Roman" w:cs="Times New Roman"/>
        </w:rPr>
      </w:pPr>
    </w:p>
    <w:p w14:paraId="13DE3DE7" w14:textId="77777777" w:rsidR="00622B7B" w:rsidRPr="00866739" w:rsidRDefault="00622B7B">
      <w:pPr>
        <w:rPr>
          <w:rFonts w:ascii="Times New Roman" w:hAnsi="Times New Roman" w:cs="Times New Roman"/>
          <w:sz w:val="32"/>
          <w:szCs w:val="32"/>
        </w:rPr>
      </w:pPr>
    </w:p>
    <w:sectPr w:rsidR="00622B7B" w:rsidRPr="00866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DB1953"/>
    <w:multiLevelType w:val="multilevel"/>
    <w:tmpl w:val="68D8A1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961160"/>
    <w:multiLevelType w:val="multilevel"/>
    <w:tmpl w:val="874E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739"/>
    <w:rsid w:val="00397008"/>
    <w:rsid w:val="003A2DE3"/>
    <w:rsid w:val="003E5DA0"/>
    <w:rsid w:val="00447004"/>
    <w:rsid w:val="00622B7B"/>
    <w:rsid w:val="006E237E"/>
    <w:rsid w:val="007821CA"/>
    <w:rsid w:val="00866739"/>
    <w:rsid w:val="009E3E6E"/>
    <w:rsid w:val="00B326A5"/>
    <w:rsid w:val="00CB7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1EE43C"/>
  <w15:chartTrackingRefBased/>
  <w15:docId w15:val="{2EF2CEB9-0D2F-3C42-A207-354AFA6FD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ellingerror">
    <w:name w:val="spellingerror"/>
    <w:basedOn w:val="DefaultParagraphFont"/>
    <w:rsid w:val="00622B7B"/>
  </w:style>
  <w:style w:type="character" w:customStyle="1" w:styleId="normaltextrun">
    <w:name w:val="normaltextrun"/>
    <w:basedOn w:val="DefaultParagraphFont"/>
    <w:rsid w:val="00622B7B"/>
  </w:style>
  <w:style w:type="character" w:customStyle="1" w:styleId="eop">
    <w:name w:val="eop"/>
    <w:basedOn w:val="DefaultParagraphFont"/>
    <w:rsid w:val="00622B7B"/>
  </w:style>
  <w:style w:type="paragraph" w:customStyle="1" w:styleId="paragraph">
    <w:name w:val="paragraph"/>
    <w:basedOn w:val="Normal"/>
    <w:rsid w:val="00CB75A7"/>
    <w:pPr>
      <w:spacing w:before="100" w:beforeAutospacing="1" w:after="100" w:afterAutospacing="1"/>
    </w:pPr>
    <w:rPr>
      <w:rFonts w:ascii="Times New Roman" w:eastAsia="Times New Roman" w:hAnsi="Times New Roman" w:cs="Times New Roman"/>
    </w:rPr>
  </w:style>
  <w:style w:type="paragraph" w:customStyle="1" w:styleId="Default">
    <w:name w:val="Default"/>
    <w:rsid w:val="00397008"/>
    <w:pPr>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488935">
      <w:bodyDiv w:val="1"/>
      <w:marLeft w:val="0"/>
      <w:marRight w:val="0"/>
      <w:marTop w:val="0"/>
      <w:marBottom w:val="0"/>
      <w:divBdr>
        <w:top w:val="none" w:sz="0" w:space="0" w:color="auto"/>
        <w:left w:val="none" w:sz="0" w:space="0" w:color="auto"/>
        <w:bottom w:val="none" w:sz="0" w:space="0" w:color="auto"/>
        <w:right w:val="none" w:sz="0" w:space="0" w:color="auto"/>
      </w:divBdr>
    </w:div>
    <w:div w:id="97990533">
      <w:bodyDiv w:val="1"/>
      <w:marLeft w:val="0"/>
      <w:marRight w:val="0"/>
      <w:marTop w:val="0"/>
      <w:marBottom w:val="0"/>
      <w:divBdr>
        <w:top w:val="none" w:sz="0" w:space="0" w:color="auto"/>
        <w:left w:val="none" w:sz="0" w:space="0" w:color="auto"/>
        <w:bottom w:val="none" w:sz="0" w:space="0" w:color="auto"/>
        <w:right w:val="none" w:sz="0" w:space="0" w:color="auto"/>
      </w:divBdr>
    </w:div>
    <w:div w:id="129252300">
      <w:bodyDiv w:val="1"/>
      <w:marLeft w:val="0"/>
      <w:marRight w:val="0"/>
      <w:marTop w:val="0"/>
      <w:marBottom w:val="0"/>
      <w:divBdr>
        <w:top w:val="none" w:sz="0" w:space="0" w:color="auto"/>
        <w:left w:val="none" w:sz="0" w:space="0" w:color="auto"/>
        <w:bottom w:val="none" w:sz="0" w:space="0" w:color="auto"/>
        <w:right w:val="none" w:sz="0" w:space="0" w:color="auto"/>
      </w:divBdr>
      <w:divsChild>
        <w:div w:id="1138957786">
          <w:marLeft w:val="0"/>
          <w:marRight w:val="0"/>
          <w:marTop w:val="0"/>
          <w:marBottom w:val="0"/>
          <w:divBdr>
            <w:top w:val="none" w:sz="0" w:space="0" w:color="auto"/>
            <w:left w:val="none" w:sz="0" w:space="0" w:color="auto"/>
            <w:bottom w:val="none" w:sz="0" w:space="0" w:color="auto"/>
            <w:right w:val="none" w:sz="0" w:space="0" w:color="auto"/>
          </w:divBdr>
          <w:divsChild>
            <w:div w:id="267199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283948">
          <w:marLeft w:val="0"/>
          <w:marRight w:val="0"/>
          <w:marTop w:val="0"/>
          <w:marBottom w:val="0"/>
          <w:divBdr>
            <w:top w:val="none" w:sz="0" w:space="0" w:color="auto"/>
            <w:left w:val="none" w:sz="0" w:space="0" w:color="auto"/>
            <w:bottom w:val="none" w:sz="0" w:space="0" w:color="auto"/>
            <w:right w:val="none" w:sz="0" w:space="0" w:color="auto"/>
          </w:divBdr>
        </w:div>
      </w:divsChild>
    </w:div>
    <w:div w:id="461193804">
      <w:bodyDiv w:val="1"/>
      <w:marLeft w:val="0"/>
      <w:marRight w:val="0"/>
      <w:marTop w:val="0"/>
      <w:marBottom w:val="0"/>
      <w:divBdr>
        <w:top w:val="none" w:sz="0" w:space="0" w:color="auto"/>
        <w:left w:val="none" w:sz="0" w:space="0" w:color="auto"/>
        <w:bottom w:val="none" w:sz="0" w:space="0" w:color="auto"/>
        <w:right w:val="none" w:sz="0" w:space="0" w:color="auto"/>
      </w:divBdr>
    </w:div>
    <w:div w:id="1065879502">
      <w:bodyDiv w:val="1"/>
      <w:marLeft w:val="0"/>
      <w:marRight w:val="0"/>
      <w:marTop w:val="0"/>
      <w:marBottom w:val="0"/>
      <w:divBdr>
        <w:top w:val="none" w:sz="0" w:space="0" w:color="auto"/>
        <w:left w:val="none" w:sz="0" w:space="0" w:color="auto"/>
        <w:bottom w:val="none" w:sz="0" w:space="0" w:color="auto"/>
        <w:right w:val="none" w:sz="0" w:space="0" w:color="auto"/>
      </w:divBdr>
    </w:div>
    <w:div w:id="1349140570">
      <w:bodyDiv w:val="1"/>
      <w:marLeft w:val="0"/>
      <w:marRight w:val="0"/>
      <w:marTop w:val="0"/>
      <w:marBottom w:val="0"/>
      <w:divBdr>
        <w:top w:val="none" w:sz="0" w:space="0" w:color="auto"/>
        <w:left w:val="none" w:sz="0" w:space="0" w:color="auto"/>
        <w:bottom w:val="none" w:sz="0" w:space="0" w:color="auto"/>
        <w:right w:val="none" w:sz="0" w:space="0" w:color="auto"/>
      </w:divBdr>
    </w:div>
    <w:div w:id="1543783118">
      <w:bodyDiv w:val="1"/>
      <w:marLeft w:val="0"/>
      <w:marRight w:val="0"/>
      <w:marTop w:val="0"/>
      <w:marBottom w:val="0"/>
      <w:divBdr>
        <w:top w:val="none" w:sz="0" w:space="0" w:color="auto"/>
        <w:left w:val="none" w:sz="0" w:space="0" w:color="auto"/>
        <w:bottom w:val="none" w:sz="0" w:space="0" w:color="auto"/>
        <w:right w:val="none" w:sz="0" w:space="0" w:color="auto"/>
      </w:divBdr>
    </w:div>
    <w:div w:id="1788507247">
      <w:bodyDiv w:val="1"/>
      <w:marLeft w:val="0"/>
      <w:marRight w:val="0"/>
      <w:marTop w:val="0"/>
      <w:marBottom w:val="0"/>
      <w:divBdr>
        <w:top w:val="none" w:sz="0" w:space="0" w:color="auto"/>
        <w:left w:val="none" w:sz="0" w:space="0" w:color="auto"/>
        <w:bottom w:val="none" w:sz="0" w:space="0" w:color="auto"/>
        <w:right w:val="none" w:sz="0" w:space="0" w:color="auto"/>
      </w:divBdr>
    </w:div>
    <w:div w:id="193563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Amulya Geereddy</dc:creator>
  <cp:keywords/>
  <dc:description/>
  <cp:lastModifiedBy>Amulya Geereddy</cp:lastModifiedBy>
  <cp:revision>5</cp:revision>
  <dcterms:created xsi:type="dcterms:W3CDTF">2021-07-31T03:16:00Z</dcterms:created>
  <dcterms:modified xsi:type="dcterms:W3CDTF">2021-07-31T05:46:00Z</dcterms:modified>
</cp:coreProperties>
</file>