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60" w:rsidRPr="00D01F5A" w:rsidRDefault="00F028BC" w:rsidP="00735060">
      <w:pPr>
        <w:rPr>
          <w:b/>
          <w:color w:val="auto"/>
          <w:sz w:val="28"/>
          <w:lang w:val="en-US"/>
        </w:rPr>
      </w:pPr>
      <w:proofErr w:type="spellStart"/>
      <w:r w:rsidRPr="00D01F5A">
        <w:rPr>
          <w:b/>
          <w:color w:val="auto"/>
          <w:sz w:val="28"/>
          <w:lang w:val="en-US"/>
        </w:rPr>
        <w:t>R</w:t>
      </w:r>
      <w:r w:rsidR="00600EA1" w:rsidRPr="00D01F5A">
        <w:rPr>
          <w:b/>
          <w:color w:val="auto"/>
          <w:sz w:val="28"/>
          <w:lang w:val="en-US"/>
        </w:rPr>
        <w:t>Pi’s</w:t>
      </w:r>
      <w:proofErr w:type="spellEnd"/>
      <w:r w:rsidR="00600EA1" w:rsidRPr="00D01F5A">
        <w:rPr>
          <w:b/>
          <w:color w:val="auto"/>
          <w:sz w:val="28"/>
          <w:lang w:val="en-US"/>
        </w:rPr>
        <w:t xml:space="preserve"> </w:t>
      </w:r>
      <w:r w:rsidR="00CE2B2B" w:rsidRPr="00D01F5A">
        <w:rPr>
          <w:b/>
          <w:color w:val="auto"/>
          <w:sz w:val="28"/>
          <w:lang w:val="en-US"/>
        </w:rPr>
        <w:t xml:space="preserve">Colocation Service in </w:t>
      </w:r>
      <w:proofErr w:type="gramStart"/>
      <w:r w:rsidR="00CE2B2B" w:rsidRPr="00D01F5A">
        <w:rPr>
          <w:b/>
          <w:color w:val="auto"/>
          <w:sz w:val="28"/>
          <w:lang w:val="en-US"/>
        </w:rPr>
        <w:t>France :</w:t>
      </w:r>
      <w:proofErr w:type="gramEnd"/>
      <w:r w:rsidR="00CE2B2B" w:rsidRPr="00D01F5A">
        <w:rPr>
          <w:b/>
          <w:color w:val="auto"/>
          <w:sz w:val="28"/>
          <w:lang w:val="en-US"/>
        </w:rPr>
        <w:t xml:space="preserve"> work in progress !</w:t>
      </w:r>
    </w:p>
    <w:p w:rsidR="00006D60" w:rsidRPr="00D01F5A" w:rsidRDefault="00006D60" w:rsidP="00735060">
      <w:pPr>
        <w:rPr>
          <w:b/>
          <w:color w:val="auto"/>
          <w:szCs w:val="22"/>
          <w:lang w:val="en-US"/>
        </w:rPr>
      </w:pPr>
      <w:r w:rsidRPr="00D01F5A">
        <w:rPr>
          <w:b/>
          <w:color w:val="auto"/>
          <w:szCs w:val="22"/>
          <w:lang w:val="en-US"/>
        </w:rPr>
        <w:t xml:space="preserve">Inspired by the French </w:t>
      </w:r>
      <w:r w:rsidR="00FF2F88" w:rsidRPr="00D01F5A">
        <w:rPr>
          <w:b/>
          <w:color w:val="auto"/>
          <w:szCs w:val="22"/>
          <w:lang w:val="en-US"/>
        </w:rPr>
        <w:t>saying</w:t>
      </w:r>
      <w:r w:rsidRPr="00D01F5A">
        <w:rPr>
          <w:b/>
          <w:color w:val="auto"/>
          <w:szCs w:val="22"/>
          <w:lang w:val="en-US"/>
        </w:rPr>
        <w:t xml:space="preserve"> “We don’t ha</w:t>
      </w:r>
      <w:r w:rsidR="00FF2F88" w:rsidRPr="00D01F5A">
        <w:rPr>
          <w:b/>
          <w:color w:val="auto"/>
          <w:szCs w:val="22"/>
          <w:lang w:val="en-US"/>
        </w:rPr>
        <w:t>ve oil, but we have ideas…</w:t>
      </w:r>
      <w:proofErr w:type="gramStart"/>
      <w:r w:rsidR="00FF2F88" w:rsidRPr="00D01F5A">
        <w:rPr>
          <w:b/>
          <w:color w:val="auto"/>
          <w:szCs w:val="22"/>
          <w:lang w:val="en-US"/>
        </w:rPr>
        <w:t>”,</w:t>
      </w:r>
      <w:proofErr w:type="gramEnd"/>
      <w:r w:rsidR="00FF2F88" w:rsidRPr="00D01F5A">
        <w:rPr>
          <w:b/>
          <w:color w:val="auto"/>
          <w:szCs w:val="22"/>
          <w:lang w:val="en-US"/>
        </w:rPr>
        <w:t xml:space="preserve"> a F</w:t>
      </w:r>
      <w:r w:rsidRPr="00D01F5A">
        <w:rPr>
          <w:b/>
          <w:color w:val="auto"/>
          <w:szCs w:val="22"/>
          <w:lang w:val="en-US"/>
        </w:rPr>
        <w:t xml:space="preserve">rench start-up decided to provide </w:t>
      </w:r>
      <w:proofErr w:type="spellStart"/>
      <w:r w:rsidRPr="00D01F5A">
        <w:rPr>
          <w:b/>
          <w:color w:val="auto"/>
          <w:szCs w:val="22"/>
          <w:lang w:val="en-US"/>
        </w:rPr>
        <w:t>RPi’s</w:t>
      </w:r>
      <w:proofErr w:type="spellEnd"/>
      <w:r w:rsidRPr="00D01F5A">
        <w:rPr>
          <w:b/>
          <w:color w:val="auto"/>
          <w:szCs w:val="22"/>
          <w:lang w:val="en-US"/>
        </w:rPr>
        <w:t xml:space="preserve"> in a professional hosting environment. </w:t>
      </w:r>
      <w:r w:rsidR="00CE1722" w:rsidRPr="00D01F5A">
        <w:rPr>
          <w:b/>
          <w:color w:val="auto"/>
          <w:szCs w:val="22"/>
          <w:lang w:val="en-US"/>
        </w:rPr>
        <w:t xml:space="preserve">Transform small electronic maps into real dedicated </w:t>
      </w:r>
      <w:proofErr w:type="gramStart"/>
      <w:r w:rsidR="00CE1722" w:rsidRPr="00D01F5A">
        <w:rPr>
          <w:b/>
          <w:color w:val="auto"/>
          <w:szCs w:val="22"/>
          <w:lang w:val="en-US"/>
        </w:rPr>
        <w:t>servers :</w:t>
      </w:r>
      <w:proofErr w:type="gramEnd"/>
      <w:r w:rsidR="00CE1722" w:rsidRPr="00D01F5A">
        <w:rPr>
          <w:b/>
          <w:color w:val="auto"/>
          <w:szCs w:val="22"/>
          <w:lang w:val="en-US"/>
        </w:rPr>
        <w:t xml:space="preserve"> </w:t>
      </w:r>
      <w:r w:rsidR="00D73171" w:rsidRPr="00D01F5A">
        <w:rPr>
          <w:b/>
          <w:color w:val="auto"/>
          <w:szCs w:val="22"/>
          <w:lang w:val="en-US"/>
        </w:rPr>
        <w:t>c</w:t>
      </w:r>
      <w:r w:rsidR="00CE1722" w:rsidRPr="00D01F5A">
        <w:rPr>
          <w:b/>
          <w:color w:val="auto"/>
          <w:szCs w:val="22"/>
          <w:lang w:val="en-US"/>
        </w:rPr>
        <w:t xml:space="preserve">razy </w:t>
      </w:r>
      <w:r w:rsidR="00D73171" w:rsidRPr="00D01F5A">
        <w:rPr>
          <w:b/>
          <w:color w:val="auto"/>
          <w:szCs w:val="22"/>
          <w:lang w:val="en-US"/>
        </w:rPr>
        <w:t>c</w:t>
      </w:r>
      <w:r w:rsidR="00CE1722" w:rsidRPr="00D01F5A">
        <w:rPr>
          <w:b/>
          <w:color w:val="auto"/>
          <w:szCs w:val="22"/>
          <w:lang w:val="en-US"/>
        </w:rPr>
        <w:t>hallenge ?</w:t>
      </w:r>
      <w:r w:rsidR="00D73171" w:rsidRPr="00D01F5A">
        <w:rPr>
          <w:b/>
          <w:color w:val="auto"/>
          <w:szCs w:val="22"/>
          <w:lang w:val="en-US"/>
        </w:rPr>
        <w:t xml:space="preserve"> A short detour to the French mountains…</w:t>
      </w:r>
    </w:p>
    <w:p w:rsidR="00CE2B2B" w:rsidRPr="007A2771" w:rsidRDefault="006A5494" w:rsidP="007A2771">
      <w:pPr>
        <w:ind w:right="11"/>
        <w:rPr>
          <w:b/>
          <w:szCs w:val="22"/>
          <w:lang w:val="en-US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58240" behindDoc="0" locked="0" layoutInCell="1" allowOverlap="1" wp14:anchorId="1110E35B" wp14:editId="4FEECB5C">
            <wp:simplePos x="0" y="0"/>
            <wp:positionH relativeFrom="column">
              <wp:posOffset>3893820</wp:posOffset>
            </wp:positionH>
            <wp:positionV relativeFrom="paragraph">
              <wp:posOffset>257810</wp:posOffset>
            </wp:positionV>
            <wp:extent cx="2673350" cy="6667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anoXion_En Lig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B2B" w:rsidRPr="00CE2B2B">
        <w:rPr>
          <w:b/>
          <w:lang w:val="en-US"/>
        </w:rPr>
        <w:t>General Overview</w:t>
      </w:r>
    </w:p>
    <w:p w:rsidR="006A5494" w:rsidRDefault="006A5494" w:rsidP="004C2FDB">
      <w:pPr>
        <w:rPr>
          <w:sz w:val="20"/>
          <w:lang w:val="en-US"/>
        </w:rPr>
      </w:pPr>
      <w:r w:rsidRPr="00CE2B2B">
        <w:rPr>
          <w:sz w:val="20"/>
          <w:lang w:val="en-US"/>
        </w:rPr>
        <w:t xml:space="preserve">Dynamic team made up of two talented individuals who are passionate about IT Technology, </w:t>
      </w:r>
      <w:r w:rsidRPr="005F4C9E">
        <w:rPr>
          <w:b/>
          <w:sz w:val="20"/>
          <w:lang w:val="en-US"/>
        </w:rPr>
        <w:t>NanoXion</w:t>
      </w:r>
      <w:r w:rsidRPr="00CE2B2B">
        <w:rPr>
          <w:sz w:val="20"/>
          <w:lang w:val="en-US"/>
        </w:rPr>
        <w:t xml:space="preserve"> is a young start-up </w:t>
      </w:r>
      <w:proofErr w:type="spellStart"/>
      <w:r w:rsidRPr="00CE2B2B">
        <w:rPr>
          <w:sz w:val="20"/>
          <w:lang w:val="en-US"/>
        </w:rPr>
        <w:t>specialising</w:t>
      </w:r>
      <w:proofErr w:type="spellEnd"/>
      <w:r w:rsidRPr="00CE2B2B">
        <w:rPr>
          <w:sz w:val="20"/>
          <w:lang w:val="en-US"/>
        </w:rPr>
        <w:t xml:space="preserve"> in hosting solutions in France, located in Tar</w:t>
      </w:r>
      <w:r w:rsidR="007A2771">
        <w:rPr>
          <w:sz w:val="20"/>
          <w:lang w:val="en-US"/>
        </w:rPr>
        <w:t>bes (</w:t>
      </w:r>
      <w:r w:rsidR="00FF2F88">
        <w:rPr>
          <w:sz w:val="20"/>
          <w:lang w:val="en-US"/>
        </w:rPr>
        <w:t>South West</w:t>
      </w:r>
      <w:r w:rsidR="007A2771">
        <w:rPr>
          <w:sz w:val="20"/>
          <w:lang w:val="en-US"/>
        </w:rPr>
        <w:t>)</w:t>
      </w:r>
      <w:r>
        <w:rPr>
          <w:sz w:val="20"/>
          <w:lang w:val="en-US"/>
        </w:rPr>
        <w:t xml:space="preserve">. </w:t>
      </w:r>
      <w:r w:rsidRPr="00CE2B2B">
        <w:rPr>
          <w:sz w:val="20"/>
          <w:lang w:val="en-US"/>
        </w:rPr>
        <w:t>The company provides all kinds of high availability professional hosting solutions, server administration, maintenance and server</w:t>
      </w:r>
      <w:r w:rsidR="00FF2F88">
        <w:rPr>
          <w:sz w:val="20"/>
          <w:lang w:val="en-US"/>
        </w:rPr>
        <w:t xml:space="preserve"> </w:t>
      </w:r>
      <w:r w:rsidRPr="00CE2B2B">
        <w:rPr>
          <w:sz w:val="20"/>
          <w:lang w:val="en-US"/>
        </w:rPr>
        <w:t>housing service in datacenter.</w:t>
      </w:r>
    </w:p>
    <w:p w:rsidR="004C2FDB" w:rsidRPr="00CE2B2B" w:rsidRDefault="004C2FDB" w:rsidP="004C2FDB">
      <w:pPr>
        <w:rPr>
          <w:sz w:val="20"/>
          <w:lang w:val="en-US"/>
        </w:rPr>
      </w:pPr>
    </w:p>
    <w:p w:rsidR="00CE2B2B" w:rsidRPr="006A5494" w:rsidRDefault="00CE2B2B" w:rsidP="00CE2B2B">
      <w:pPr>
        <w:rPr>
          <w:b/>
          <w:lang w:val="en-US"/>
        </w:rPr>
      </w:pPr>
      <w:r w:rsidRPr="006A5494">
        <w:rPr>
          <w:b/>
          <w:lang w:val="en-US"/>
        </w:rPr>
        <w:t xml:space="preserve">Why the choice of </w:t>
      </w:r>
      <w:proofErr w:type="spellStart"/>
      <w:r w:rsidRPr="006A5494">
        <w:rPr>
          <w:b/>
          <w:lang w:val="en-US"/>
        </w:rPr>
        <w:t>RPi’s</w:t>
      </w:r>
      <w:proofErr w:type="spellEnd"/>
      <w:r w:rsidR="006A5494">
        <w:rPr>
          <w:b/>
          <w:lang w:val="en-US"/>
        </w:rPr>
        <w:t xml:space="preserve"> hosting </w:t>
      </w:r>
      <w:proofErr w:type="gramStart"/>
      <w:r w:rsidR="006A5494">
        <w:rPr>
          <w:b/>
          <w:lang w:val="en-US"/>
        </w:rPr>
        <w:t xml:space="preserve">solution </w:t>
      </w:r>
      <w:r w:rsidRPr="006A5494">
        <w:rPr>
          <w:b/>
          <w:lang w:val="en-US"/>
        </w:rPr>
        <w:t>?</w:t>
      </w:r>
      <w:proofErr w:type="gramEnd"/>
    </w:p>
    <w:p w:rsidR="00CE2B2B" w:rsidRPr="006A5494" w:rsidRDefault="00CE2B2B" w:rsidP="00CE2B2B">
      <w:pPr>
        <w:rPr>
          <w:sz w:val="20"/>
          <w:lang w:val="en-US"/>
        </w:rPr>
      </w:pPr>
      <w:r w:rsidRPr="006A5494">
        <w:rPr>
          <w:sz w:val="20"/>
          <w:lang w:val="en-US"/>
        </w:rPr>
        <w:t xml:space="preserve">More and more companies are </w:t>
      </w:r>
      <w:r w:rsidR="00FF2F88">
        <w:rPr>
          <w:sz w:val="20"/>
          <w:lang w:val="en-US"/>
        </w:rPr>
        <w:t>seeking</w:t>
      </w:r>
      <w:r w:rsidRPr="006A5494">
        <w:rPr>
          <w:sz w:val="20"/>
          <w:lang w:val="en-US"/>
        </w:rPr>
        <w:t xml:space="preserve"> flexible and better advanced evolutionary methods to manage </w:t>
      </w:r>
      <w:r w:rsidR="00FF2F88">
        <w:rPr>
          <w:sz w:val="20"/>
          <w:lang w:val="en-US"/>
        </w:rPr>
        <w:t>efficiently</w:t>
      </w:r>
      <w:r w:rsidR="006A5494">
        <w:rPr>
          <w:sz w:val="20"/>
          <w:lang w:val="en-US"/>
        </w:rPr>
        <w:t xml:space="preserve"> their IT infrastructure. </w:t>
      </w:r>
      <w:r w:rsidRPr="006A5494">
        <w:rPr>
          <w:sz w:val="20"/>
          <w:lang w:val="en-US"/>
        </w:rPr>
        <w:t xml:space="preserve">However, the </w:t>
      </w:r>
      <w:r w:rsidR="00FF2F88">
        <w:rPr>
          <w:sz w:val="20"/>
          <w:lang w:val="en-US"/>
        </w:rPr>
        <w:t>offer</w:t>
      </w:r>
      <w:r w:rsidRPr="006A5494">
        <w:rPr>
          <w:sz w:val="20"/>
          <w:lang w:val="en-US"/>
        </w:rPr>
        <w:t xml:space="preserve"> </w:t>
      </w:r>
      <w:r w:rsidR="00FF2F88">
        <w:rPr>
          <w:sz w:val="20"/>
          <w:lang w:val="en-US"/>
        </w:rPr>
        <w:t>is</w:t>
      </w:r>
      <w:r w:rsidRPr="006A5494">
        <w:rPr>
          <w:sz w:val="20"/>
          <w:lang w:val="en-US"/>
        </w:rPr>
        <w:t xml:space="preserve"> often not properly dimensioned to perform the demand, especially for the small and very small businesses.</w:t>
      </w:r>
    </w:p>
    <w:p w:rsidR="00CE2B2B" w:rsidRPr="006A5494" w:rsidRDefault="00CE2B2B" w:rsidP="00CE2B2B">
      <w:pPr>
        <w:rPr>
          <w:sz w:val="20"/>
          <w:lang w:val="en-US"/>
        </w:rPr>
      </w:pPr>
      <w:r w:rsidRPr="006A5494">
        <w:rPr>
          <w:sz w:val="20"/>
          <w:lang w:val="en-US"/>
        </w:rPr>
        <w:t>Indeed IT Technologies should include another aspect in their strategy and include an</w:t>
      </w:r>
      <w:r w:rsidR="00FF2F88">
        <w:rPr>
          <w:sz w:val="20"/>
          <w:lang w:val="en-US"/>
        </w:rPr>
        <w:t xml:space="preserve"> environment </w:t>
      </w:r>
      <w:r w:rsidR="006A5494">
        <w:rPr>
          <w:sz w:val="20"/>
          <w:lang w:val="en-US"/>
        </w:rPr>
        <w:t xml:space="preserve">friendly approach. </w:t>
      </w:r>
      <w:r w:rsidRPr="006A5494">
        <w:rPr>
          <w:sz w:val="20"/>
          <w:lang w:val="en-US"/>
        </w:rPr>
        <w:t xml:space="preserve">The current trend is towards a </w:t>
      </w:r>
      <w:r w:rsidR="00FF2F88">
        <w:rPr>
          <w:sz w:val="20"/>
          <w:lang w:val="en-US"/>
        </w:rPr>
        <w:t>better</w:t>
      </w:r>
      <w:r w:rsidRPr="006A5494">
        <w:rPr>
          <w:sz w:val="20"/>
          <w:lang w:val="en-US"/>
        </w:rPr>
        <w:t xml:space="preserve"> </w:t>
      </w:r>
      <w:r w:rsidR="00FF2F88">
        <w:rPr>
          <w:sz w:val="20"/>
          <w:lang w:val="en-US"/>
        </w:rPr>
        <w:t>adapted</w:t>
      </w:r>
      <w:r w:rsidRPr="006A5494">
        <w:rPr>
          <w:sz w:val="20"/>
          <w:lang w:val="en-US"/>
        </w:rPr>
        <w:t xml:space="preserve"> IT equipment to improve the global resource efficiency. </w:t>
      </w:r>
    </w:p>
    <w:p w:rsidR="00CE2B2B" w:rsidRPr="006A5494" w:rsidRDefault="00CE2B2B" w:rsidP="00CE2B2B">
      <w:pPr>
        <w:rPr>
          <w:sz w:val="20"/>
          <w:lang w:val="en-US"/>
        </w:rPr>
      </w:pPr>
      <w:r w:rsidRPr="006A5494">
        <w:rPr>
          <w:sz w:val="20"/>
          <w:lang w:val="en-US"/>
        </w:rPr>
        <w:t xml:space="preserve">IT management must now </w:t>
      </w:r>
      <w:r w:rsidR="00FF2F88">
        <w:rPr>
          <w:sz w:val="20"/>
          <w:lang w:val="en-US"/>
        </w:rPr>
        <w:t>either fully</w:t>
      </w:r>
      <w:r w:rsidRPr="006A5494">
        <w:rPr>
          <w:sz w:val="20"/>
          <w:lang w:val="en-US"/>
        </w:rPr>
        <w:t xml:space="preserve"> participate to a "green" approach or risk becoming a weak link in eco-respo</w:t>
      </w:r>
      <w:r w:rsidR="006A5494">
        <w:rPr>
          <w:sz w:val="20"/>
          <w:lang w:val="en-US"/>
        </w:rPr>
        <w:t xml:space="preserve">nsibility chain of the company. </w:t>
      </w:r>
      <w:proofErr w:type="gramStart"/>
      <w:r w:rsidR="00FF2F88">
        <w:rPr>
          <w:sz w:val="20"/>
          <w:lang w:val="en-US"/>
        </w:rPr>
        <w:t>Moreover</w:t>
      </w:r>
      <w:r w:rsidRPr="006A5494">
        <w:rPr>
          <w:sz w:val="20"/>
          <w:lang w:val="en-US"/>
        </w:rPr>
        <w:t>, new</w:t>
      </w:r>
      <w:r w:rsidR="00FF2F88">
        <w:rPr>
          <w:sz w:val="20"/>
          <w:lang w:val="en-US"/>
        </w:rPr>
        <w:t xml:space="preserve"> emerging</w:t>
      </w:r>
      <w:r w:rsidRPr="006A5494">
        <w:rPr>
          <w:sz w:val="20"/>
          <w:lang w:val="en-US"/>
        </w:rPr>
        <w:t xml:space="preserve"> computer nanotechnologies </w:t>
      </w:r>
      <w:r w:rsidR="00FF2F88">
        <w:rPr>
          <w:sz w:val="20"/>
          <w:lang w:val="en-US"/>
        </w:rPr>
        <w:t>call for the</w:t>
      </w:r>
      <w:r w:rsidRPr="006A5494">
        <w:rPr>
          <w:sz w:val="20"/>
          <w:lang w:val="en-US"/>
        </w:rPr>
        <w:t xml:space="preserve"> interest of a greater audience, creating a new kind of resources to host.</w:t>
      </w:r>
      <w:proofErr w:type="gramEnd"/>
    </w:p>
    <w:p w:rsidR="004C2FDB" w:rsidRDefault="007565E0" w:rsidP="006A5494">
      <w:pPr>
        <w:rPr>
          <w:sz w:val="20"/>
          <w:lang w:val="en-US"/>
        </w:rPr>
      </w:pPr>
      <w:r>
        <w:rPr>
          <w:sz w:val="20"/>
          <w:lang w:val="en-US"/>
        </w:rPr>
        <w:t>U</w:t>
      </w:r>
      <w:r w:rsidR="00CE2B2B" w:rsidRPr="006A5494">
        <w:rPr>
          <w:sz w:val="20"/>
          <w:lang w:val="en-US"/>
        </w:rPr>
        <w:t xml:space="preserve">sing these new generation </w:t>
      </w:r>
      <w:r>
        <w:rPr>
          <w:sz w:val="20"/>
          <w:lang w:val="en-US"/>
        </w:rPr>
        <w:t>aims at</w:t>
      </w:r>
      <w:r w:rsidR="00CE2B2B" w:rsidRPr="006A5494">
        <w:rPr>
          <w:sz w:val="20"/>
          <w:lang w:val="en-US"/>
        </w:rPr>
        <w:t xml:space="preserve"> </w:t>
      </w:r>
      <w:r>
        <w:rPr>
          <w:sz w:val="20"/>
          <w:lang w:val="en-US"/>
        </w:rPr>
        <w:t>modernizing</w:t>
      </w:r>
      <w:r w:rsidR="006A5494">
        <w:rPr>
          <w:sz w:val="20"/>
          <w:lang w:val="en-US"/>
        </w:rPr>
        <w:t xml:space="preserve"> this business field. </w:t>
      </w:r>
      <w:r w:rsidR="00CE2B2B" w:rsidRPr="006A5494">
        <w:rPr>
          <w:sz w:val="20"/>
          <w:lang w:val="en-US"/>
        </w:rPr>
        <w:t xml:space="preserve">That's the reason why </w:t>
      </w:r>
      <w:r w:rsidR="00CE2B2B" w:rsidRPr="005F4C9E">
        <w:rPr>
          <w:b/>
          <w:sz w:val="20"/>
          <w:lang w:val="en-US"/>
        </w:rPr>
        <w:t>NanoXion</w:t>
      </w:r>
      <w:r w:rsidR="00CE2B2B" w:rsidRPr="006A5494">
        <w:rPr>
          <w:sz w:val="20"/>
          <w:lang w:val="en-US"/>
        </w:rPr>
        <w:t xml:space="preserve"> </w:t>
      </w:r>
      <w:r>
        <w:rPr>
          <w:sz w:val="20"/>
          <w:lang w:val="en-US"/>
        </w:rPr>
        <w:t>is planning</w:t>
      </w:r>
      <w:r w:rsidR="00CE2B2B" w:rsidRPr="006A5494">
        <w:rPr>
          <w:sz w:val="20"/>
          <w:lang w:val="en-US"/>
        </w:rPr>
        <w:t xml:space="preserve"> to launch its own col</w:t>
      </w:r>
      <w:r w:rsidR="006A5494">
        <w:rPr>
          <w:sz w:val="20"/>
          <w:lang w:val="en-US"/>
        </w:rPr>
        <w:t xml:space="preserve">ocation service with </w:t>
      </w:r>
      <w:r w:rsidR="006A5494" w:rsidRPr="005F4C9E">
        <w:rPr>
          <w:b/>
          <w:sz w:val="20"/>
          <w:lang w:val="en-US"/>
        </w:rPr>
        <w:t>"NX-BOX"</w:t>
      </w:r>
      <w:r w:rsidR="006A5494">
        <w:rPr>
          <w:sz w:val="20"/>
          <w:lang w:val="en-US"/>
        </w:rPr>
        <w:t xml:space="preserve">, </w:t>
      </w:r>
      <w:r w:rsidR="00CE2B2B" w:rsidRPr="006A5494">
        <w:rPr>
          <w:sz w:val="20"/>
          <w:lang w:val="en-US"/>
        </w:rPr>
        <w:t>drawing on Raspberry Pi technology for example.</w:t>
      </w:r>
    </w:p>
    <w:p w:rsidR="004C2FDB" w:rsidRDefault="004C2FDB" w:rsidP="006A5494">
      <w:pPr>
        <w:rPr>
          <w:sz w:val="2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31"/>
        <w:gridCol w:w="5825"/>
        <w:gridCol w:w="70"/>
      </w:tblGrid>
      <w:tr w:rsidR="004C2FDB" w:rsidTr="005564B6">
        <w:trPr>
          <w:gridAfter w:val="1"/>
          <w:wAfter w:w="70" w:type="dxa"/>
        </w:trPr>
        <w:tc>
          <w:tcPr>
            <w:tcW w:w="4592" w:type="dxa"/>
            <w:gridSpan w:val="2"/>
          </w:tcPr>
          <w:p w:rsidR="004C2FDB" w:rsidRDefault="004C2FDB" w:rsidP="004C2FDB">
            <w:pPr>
              <w:rPr>
                <w:b/>
                <w:lang w:val="en-US"/>
              </w:rPr>
            </w:pPr>
            <w:r w:rsidRPr="006A5494">
              <w:rPr>
                <w:b/>
                <w:lang w:val="en-US"/>
              </w:rPr>
              <w:t>Our Vision</w:t>
            </w:r>
          </w:p>
          <w:p w:rsidR="004C2FDB" w:rsidRPr="006A5494" w:rsidRDefault="004C2FDB" w:rsidP="004C2FDB">
            <w:pPr>
              <w:rPr>
                <w:lang w:val="en-US"/>
              </w:rPr>
            </w:pPr>
          </w:p>
          <w:p w:rsidR="004C2FDB" w:rsidRDefault="004C2FDB" w:rsidP="004C2FDB">
            <w:pPr>
              <w:rPr>
                <w:sz w:val="20"/>
                <w:lang w:val="en-US"/>
              </w:rPr>
            </w:pPr>
            <w:r w:rsidRPr="006A5494">
              <w:rPr>
                <w:sz w:val="20"/>
                <w:lang w:val="en-US"/>
              </w:rPr>
              <w:t>This</w:t>
            </w:r>
            <w:r w:rsidR="00DA68F9">
              <w:rPr>
                <w:sz w:val="20"/>
                <w:lang w:val="en-US"/>
              </w:rPr>
              <w:t xml:space="preserve"> new hosting solution allows providing </w:t>
            </w:r>
            <w:r w:rsidRPr="006A5494">
              <w:rPr>
                <w:sz w:val="20"/>
                <w:lang w:val="en-US"/>
              </w:rPr>
              <w:t xml:space="preserve">an efficient, dedicated and </w:t>
            </w:r>
            <w:proofErr w:type="spellStart"/>
            <w:r w:rsidRPr="006A5494">
              <w:rPr>
                <w:sz w:val="20"/>
                <w:lang w:val="en-US"/>
              </w:rPr>
              <w:t>unexpensive</w:t>
            </w:r>
            <w:proofErr w:type="spellEnd"/>
            <w:r w:rsidRPr="006A5494">
              <w:rPr>
                <w:sz w:val="20"/>
                <w:lang w:val="en-US"/>
              </w:rPr>
              <w:t xml:space="preserve"> solution, participating on the basis of sustainable development principles </w:t>
            </w:r>
            <w:r>
              <w:rPr>
                <w:sz w:val="20"/>
                <w:lang w:val="en-US"/>
              </w:rPr>
              <w:t xml:space="preserve">thanks to their energy savings. </w:t>
            </w:r>
          </w:p>
          <w:p w:rsidR="004C2FDB" w:rsidRDefault="004C2FDB" w:rsidP="004C2FDB">
            <w:pPr>
              <w:rPr>
                <w:sz w:val="20"/>
                <w:lang w:val="en-US"/>
              </w:rPr>
            </w:pPr>
          </w:p>
          <w:p w:rsidR="004C2FDB" w:rsidRDefault="004C2FDB" w:rsidP="004C2FDB">
            <w:pPr>
              <w:rPr>
                <w:sz w:val="20"/>
                <w:lang w:val="en-US"/>
              </w:rPr>
            </w:pPr>
            <w:r w:rsidRPr="006A5494">
              <w:rPr>
                <w:sz w:val="20"/>
                <w:lang w:val="en-US"/>
              </w:rPr>
              <w:t>First of all, we want to stimulate digi</w:t>
            </w:r>
            <w:r w:rsidR="00DA68F9">
              <w:rPr>
                <w:sz w:val="20"/>
                <w:lang w:val="en-US"/>
              </w:rPr>
              <w:t xml:space="preserve">tal development, by offering </w:t>
            </w:r>
            <w:r w:rsidRPr="006A5494">
              <w:rPr>
                <w:sz w:val="20"/>
                <w:lang w:val="en-US"/>
              </w:rPr>
              <w:t>everyone a secure environment to develop and implement groundbreaking belongings in this digital world.</w:t>
            </w:r>
          </w:p>
          <w:p w:rsidR="004C2FDB" w:rsidRPr="006A5494" w:rsidRDefault="004C2FDB" w:rsidP="004C2FDB">
            <w:pPr>
              <w:rPr>
                <w:sz w:val="20"/>
                <w:lang w:val="en-US"/>
              </w:rPr>
            </w:pPr>
          </w:p>
          <w:p w:rsidR="004C2FDB" w:rsidRPr="006A5494" w:rsidRDefault="004C2FDB" w:rsidP="004C2FDB">
            <w:pPr>
              <w:rPr>
                <w:sz w:val="20"/>
                <w:lang w:val="en-US"/>
              </w:rPr>
            </w:pPr>
            <w:r w:rsidRPr="006A5494">
              <w:rPr>
                <w:sz w:val="20"/>
                <w:lang w:val="en-US"/>
              </w:rPr>
              <w:t xml:space="preserve">We </w:t>
            </w:r>
            <w:r w:rsidR="00DA68F9">
              <w:rPr>
                <w:sz w:val="20"/>
                <w:lang w:val="en-US"/>
              </w:rPr>
              <w:t xml:space="preserve">also believe that </w:t>
            </w:r>
            <w:r w:rsidRPr="006A5494">
              <w:rPr>
                <w:sz w:val="20"/>
                <w:lang w:val="en-US"/>
              </w:rPr>
              <w:t xml:space="preserve">these compact and energy efficient devices can </w:t>
            </w:r>
            <w:r w:rsidR="00DA68F9">
              <w:rPr>
                <w:sz w:val="20"/>
                <w:lang w:val="en-US"/>
              </w:rPr>
              <w:t>play a very interesting role</w:t>
            </w:r>
            <w:r w:rsidRPr="006A5494">
              <w:rPr>
                <w:sz w:val="20"/>
                <w:lang w:val="en-US"/>
              </w:rPr>
              <w:t xml:space="preserve"> in a professional hosting environment.</w:t>
            </w:r>
          </w:p>
          <w:p w:rsidR="004C2FDB" w:rsidRDefault="004C2FDB" w:rsidP="006A5494">
            <w:pPr>
              <w:rPr>
                <w:sz w:val="20"/>
                <w:lang w:val="en-US"/>
              </w:rPr>
            </w:pPr>
          </w:p>
        </w:tc>
        <w:tc>
          <w:tcPr>
            <w:tcW w:w="5825" w:type="dxa"/>
          </w:tcPr>
          <w:p w:rsidR="004C2FDB" w:rsidRDefault="004C2FDB" w:rsidP="008D3BE2">
            <w:pPr>
              <w:jc w:val="righ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6E70C441" wp14:editId="7725D677">
                  <wp:extent cx="3021013" cy="2514600"/>
                  <wp:effectExtent l="19050" t="19050" r="27305" b="190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83" cy="25162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204" w:rsidTr="005564B6">
        <w:tc>
          <w:tcPr>
            <w:tcW w:w="4361" w:type="dxa"/>
          </w:tcPr>
          <w:p w:rsidR="00CF3204" w:rsidRDefault="00EA3DFF" w:rsidP="00CF32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  <w:r w:rsidR="00CF3204" w:rsidRPr="00CF3204">
              <w:rPr>
                <w:b/>
                <w:lang w:val="en-US"/>
              </w:rPr>
              <w:t>n interesting environment…</w:t>
            </w:r>
          </w:p>
          <w:p w:rsidR="00CF3204" w:rsidRPr="00CF3204" w:rsidRDefault="00CF3204" w:rsidP="00CF3204">
            <w:pPr>
              <w:rPr>
                <w:b/>
                <w:lang w:val="en-US"/>
              </w:rPr>
            </w:pPr>
          </w:p>
          <w:p w:rsidR="00CF3204" w:rsidRDefault="00CE7A3A" w:rsidP="00CF32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These</w:t>
            </w:r>
            <w:r w:rsidR="00CF3204" w:rsidRPr="00CF3204">
              <w:rPr>
                <w:sz w:val="20"/>
                <w:lang w:val="en-US"/>
              </w:rPr>
              <w:t xml:space="preserve"> products </w:t>
            </w:r>
            <w:r>
              <w:rPr>
                <w:sz w:val="20"/>
                <w:lang w:val="en-US"/>
              </w:rPr>
              <w:t xml:space="preserve">offer multiple use performances </w:t>
            </w:r>
            <w:r w:rsidR="00CF3204" w:rsidRPr="00CF3204">
              <w:rPr>
                <w:sz w:val="20"/>
                <w:lang w:val="en-US"/>
              </w:rPr>
              <w:t xml:space="preserve">in our own server </w:t>
            </w:r>
            <w:proofErr w:type="gramStart"/>
            <w:r w:rsidR="00CF3204" w:rsidRPr="00CF3204">
              <w:rPr>
                <w:sz w:val="20"/>
                <w:lang w:val="en-US"/>
              </w:rPr>
              <w:t>infrastructure</w:t>
            </w:r>
            <w:r>
              <w:rPr>
                <w:sz w:val="20"/>
                <w:lang w:val="en-US"/>
              </w:rPr>
              <w:t xml:space="preserve"> </w:t>
            </w:r>
            <w:r w:rsidR="00CF3204" w:rsidRPr="00CF3204">
              <w:rPr>
                <w:sz w:val="20"/>
                <w:lang w:val="en-US"/>
              </w:rPr>
              <w:t>:</w:t>
            </w:r>
            <w:proofErr w:type="gramEnd"/>
            <w:r w:rsidR="00CF3204" w:rsidRPr="00CF3204">
              <w:rPr>
                <w:sz w:val="20"/>
                <w:lang w:val="en-US"/>
              </w:rPr>
              <w:t xml:space="preserve"> manager, tasks automation, monitoring...</w:t>
            </w:r>
            <w:r w:rsidR="00CF3204">
              <w:rPr>
                <w:sz w:val="20"/>
                <w:lang w:val="en-US"/>
              </w:rPr>
              <w:t xml:space="preserve"> </w:t>
            </w:r>
          </w:p>
          <w:p w:rsidR="00CF3204" w:rsidRDefault="00CF3204" w:rsidP="00CF3204">
            <w:pPr>
              <w:rPr>
                <w:sz w:val="20"/>
                <w:lang w:val="en-US"/>
              </w:rPr>
            </w:pPr>
          </w:p>
          <w:p w:rsidR="00CF3204" w:rsidRDefault="00404409" w:rsidP="00CF32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Their performance is </w:t>
            </w:r>
            <w:proofErr w:type="gramStart"/>
            <w:r>
              <w:rPr>
                <w:sz w:val="20"/>
                <w:lang w:val="en-US"/>
              </w:rPr>
              <w:t>great</w:t>
            </w:r>
            <w:r w:rsidR="00CF3204" w:rsidRPr="00CF3204">
              <w:rPr>
                <w:sz w:val="20"/>
                <w:lang w:val="en-US"/>
              </w:rPr>
              <w:t xml:space="preserve"> :</w:t>
            </w:r>
            <w:proofErr w:type="gramEnd"/>
            <w:r w:rsidR="00CF3204" w:rsidRPr="00CF3204">
              <w:rPr>
                <w:sz w:val="20"/>
                <w:lang w:val="en-US"/>
              </w:rPr>
              <w:t xml:space="preserve"> environment friendly thanks to the energy savings, tiny with his compact size and strong to perform several specific applications.</w:t>
            </w:r>
          </w:p>
          <w:p w:rsidR="00CF3204" w:rsidRPr="00CF3204" w:rsidRDefault="00CF3204" w:rsidP="00CF3204">
            <w:pPr>
              <w:rPr>
                <w:sz w:val="20"/>
                <w:lang w:val="en-US"/>
              </w:rPr>
            </w:pPr>
          </w:p>
          <w:p w:rsidR="00CF3204" w:rsidRDefault="00CF3204" w:rsidP="00CF3204">
            <w:pPr>
              <w:rPr>
                <w:sz w:val="20"/>
                <w:lang w:val="en-US"/>
              </w:rPr>
            </w:pPr>
            <w:r w:rsidRPr="00CF3204">
              <w:rPr>
                <w:sz w:val="20"/>
                <w:lang w:val="en-US"/>
              </w:rPr>
              <w:t xml:space="preserve">In short, it works and </w:t>
            </w:r>
            <w:proofErr w:type="gramStart"/>
            <w:r w:rsidRPr="00CF3204">
              <w:rPr>
                <w:sz w:val="20"/>
                <w:lang w:val="en-US"/>
              </w:rPr>
              <w:t>rocks !</w:t>
            </w:r>
            <w:proofErr w:type="gramEnd"/>
          </w:p>
          <w:p w:rsidR="00CF3204" w:rsidRDefault="00CF3204" w:rsidP="00CF3204">
            <w:pPr>
              <w:rPr>
                <w:sz w:val="20"/>
                <w:lang w:val="en-US"/>
              </w:rPr>
            </w:pPr>
          </w:p>
          <w:p w:rsidR="00CF3204" w:rsidRDefault="00CF3204" w:rsidP="00CF3204">
            <w:pPr>
              <w:rPr>
                <w:sz w:val="20"/>
                <w:lang w:val="en-US"/>
              </w:rPr>
            </w:pPr>
            <w:r w:rsidRPr="00CF3204">
              <w:rPr>
                <w:sz w:val="20"/>
                <w:lang w:val="en-US"/>
              </w:rPr>
              <w:t xml:space="preserve">We also observed a strong enthusiasm around </w:t>
            </w:r>
            <w:r>
              <w:rPr>
                <w:sz w:val="20"/>
                <w:lang w:val="en-US"/>
              </w:rPr>
              <w:t>this</w:t>
            </w:r>
            <w:r w:rsidRPr="00CF3204">
              <w:rPr>
                <w:sz w:val="20"/>
                <w:lang w:val="en-US"/>
              </w:rPr>
              <w:t xml:space="preserve"> product, which can impact society itself.</w:t>
            </w:r>
            <w:r>
              <w:rPr>
                <w:sz w:val="20"/>
                <w:lang w:val="en-US"/>
              </w:rPr>
              <w:t xml:space="preserve"> </w:t>
            </w:r>
            <w:r w:rsidRPr="00CF3204">
              <w:rPr>
                <w:sz w:val="20"/>
                <w:lang w:val="en-US"/>
              </w:rPr>
              <w:t xml:space="preserve">A lot of communities use </w:t>
            </w:r>
            <w:proofErr w:type="spellStart"/>
            <w:r w:rsidRPr="00CF3204">
              <w:rPr>
                <w:sz w:val="20"/>
                <w:lang w:val="en-US"/>
              </w:rPr>
              <w:t>RPi</w:t>
            </w:r>
            <w:proofErr w:type="spellEnd"/>
            <w:r w:rsidRPr="00CF3204">
              <w:rPr>
                <w:sz w:val="20"/>
                <w:lang w:val="en-US"/>
              </w:rPr>
              <w:t xml:space="preserve"> to develop and implement cool stuff. For four months, we have been performing a complete and </w:t>
            </w:r>
            <w:proofErr w:type="spellStart"/>
            <w:r w:rsidRPr="00CF3204">
              <w:rPr>
                <w:sz w:val="20"/>
                <w:lang w:val="en-US"/>
              </w:rPr>
              <w:t>rackable</w:t>
            </w:r>
            <w:proofErr w:type="spellEnd"/>
            <w:r w:rsidRPr="00CF3204">
              <w:rPr>
                <w:sz w:val="20"/>
                <w:lang w:val="en-US"/>
              </w:rPr>
              <w:t xml:space="preserve"> solution to equip our Rack-mount server with </w:t>
            </w:r>
            <w:proofErr w:type="spellStart"/>
            <w:r w:rsidRPr="00CF3204">
              <w:rPr>
                <w:sz w:val="20"/>
                <w:lang w:val="en-US"/>
              </w:rPr>
              <w:t>RPi</w:t>
            </w:r>
            <w:proofErr w:type="spellEnd"/>
            <w:r w:rsidRPr="00CF3204">
              <w:rPr>
                <w:sz w:val="20"/>
                <w:lang w:val="en-US"/>
              </w:rPr>
              <w:t xml:space="preserve"> and others compact products.</w:t>
            </w:r>
          </w:p>
          <w:p w:rsidR="00CF3204" w:rsidRDefault="00CF3204" w:rsidP="00735060">
            <w:pPr>
              <w:rPr>
                <w:sz w:val="20"/>
                <w:lang w:val="en-US"/>
              </w:rPr>
            </w:pPr>
          </w:p>
        </w:tc>
        <w:tc>
          <w:tcPr>
            <w:tcW w:w="6126" w:type="dxa"/>
            <w:gridSpan w:val="3"/>
          </w:tcPr>
          <w:p w:rsidR="00CF3204" w:rsidRDefault="00EA3DFF" w:rsidP="005564B6">
            <w:pPr>
              <w:jc w:val="righ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7E3BCD22" wp14:editId="57397A7A">
                  <wp:extent cx="3670421" cy="2752725"/>
                  <wp:effectExtent l="19050" t="19050" r="2540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99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21" cy="2752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204" w:rsidRDefault="004C2FDB" w:rsidP="00735060">
      <w:pPr>
        <w:rPr>
          <w:sz w:val="20"/>
          <w:lang w:val="en-US"/>
        </w:rPr>
      </w:pPr>
      <w:r w:rsidRPr="004C2FDB">
        <w:rPr>
          <w:sz w:val="20"/>
          <w:lang w:val="en-US"/>
        </w:rPr>
        <w:t>We think this colocation service is a great choice for running specific applications by users and stimulate / improve digital development, a choice where a "powered-up" server is just no</w:t>
      </w:r>
      <w:r w:rsidR="00404409">
        <w:rPr>
          <w:sz w:val="20"/>
          <w:lang w:val="en-US"/>
        </w:rPr>
        <w:t>t</w:t>
      </w:r>
      <w:r w:rsidRPr="004C2FDB">
        <w:rPr>
          <w:sz w:val="20"/>
          <w:lang w:val="en-US"/>
        </w:rPr>
        <w:t xml:space="preserve"> necessary.</w:t>
      </w:r>
    </w:p>
    <w:p w:rsidR="004C2FDB" w:rsidRPr="004C2FDB" w:rsidRDefault="004C2FDB" w:rsidP="00735060">
      <w:pPr>
        <w:rPr>
          <w:sz w:val="20"/>
          <w:lang w:val="en-US"/>
        </w:rPr>
      </w:pPr>
    </w:p>
    <w:p w:rsidR="00735060" w:rsidRPr="00CF3204" w:rsidRDefault="00CF3204" w:rsidP="00735060">
      <w:pPr>
        <w:rPr>
          <w:b/>
          <w:sz w:val="24"/>
          <w:lang w:val="en-US"/>
        </w:rPr>
      </w:pPr>
      <w:r w:rsidRPr="00CF3204">
        <w:rPr>
          <w:b/>
          <w:lang w:val="en-US"/>
        </w:rPr>
        <w:t>Some of technical features</w:t>
      </w:r>
    </w:p>
    <w:p w:rsidR="004C2FDB" w:rsidRPr="004C2FDB" w:rsidRDefault="004C2FDB" w:rsidP="004C2FDB">
      <w:pPr>
        <w:rPr>
          <w:sz w:val="20"/>
          <w:lang w:val="en-US"/>
        </w:rPr>
      </w:pPr>
      <w:r w:rsidRPr="004C2FDB">
        <w:rPr>
          <w:sz w:val="20"/>
          <w:lang w:val="en-US"/>
        </w:rPr>
        <w:t xml:space="preserve">Currently, </w:t>
      </w:r>
      <w:r w:rsidRPr="005F4C9E">
        <w:rPr>
          <w:b/>
          <w:sz w:val="20"/>
          <w:lang w:val="en-US"/>
        </w:rPr>
        <w:t>NanoXion</w:t>
      </w:r>
      <w:r w:rsidRPr="004C2FDB">
        <w:rPr>
          <w:sz w:val="20"/>
          <w:lang w:val="en-US"/>
        </w:rPr>
        <w:t xml:space="preserve"> is the only society in France providing a colocation service directly for the consumers.</w:t>
      </w:r>
      <w:r>
        <w:rPr>
          <w:sz w:val="20"/>
          <w:lang w:val="en-US"/>
        </w:rPr>
        <w:t xml:space="preserve"> </w:t>
      </w:r>
      <w:r w:rsidRPr="004C2FDB">
        <w:rPr>
          <w:sz w:val="20"/>
          <w:lang w:val="en-US"/>
        </w:rPr>
        <w:t>In fact, consumers don't need t</w:t>
      </w:r>
      <w:r>
        <w:rPr>
          <w:sz w:val="20"/>
          <w:lang w:val="en-US"/>
        </w:rPr>
        <w:t xml:space="preserve">o send over their own </w:t>
      </w:r>
      <w:proofErr w:type="spellStart"/>
      <w:r>
        <w:rPr>
          <w:sz w:val="20"/>
          <w:lang w:val="en-US"/>
        </w:rPr>
        <w:t>R</w:t>
      </w:r>
      <w:r w:rsidRPr="004C2FDB">
        <w:rPr>
          <w:sz w:val="20"/>
          <w:lang w:val="en-US"/>
        </w:rPr>
        <w:t>Pi</w:t>
      </w:r>
      <w:proofErr w:type="spellEnd"/>
      <w:r w:rsidRPr="004C2FDB">
        <w:rPr>
          <w:sz w:val="20"/>
          <w:lang w:val="en-US"/>
        </w:rPr>
        <w:t xml:space="preserve"> because we propose pre-configured </w:t>
      </w:r>
      <w:r w:rsidR="00404409">
        <w:rPr>
          <w:sz w:val="20"/>
          <w:lang w:val="en-US"/>
        </w:rPr>
        <w:t>ones</w:t>
      </w:r>
      <w:r w:rsidRPr="004C2FDB">
        <w:rPr>
          <w:sz w:val="20"/>
          <w:lang w:val="en-US"/>
        </w:rPr>
        <w:t xml:space="preserve"> in priority.</w:t>
      </w:r>
    </w:p>
    <w:p w:rsidR="00735060" w:rsidRDefault="00735060" w:rsidP="004C2FDB">
      <w:pPr>
        <w:rPr>
          <w:sz w:val="20"/>
          <w:lang w:val="en-US"/>
        </w:rPr>
      </w:pPr>
      <w:r w:rsidRPr="004C2FDB">
        <w:rPr>
          <w:sz w:val="20"/>
          <w:lang w:val="en-US"/>
        </w:rPr>
        <w:t xml:space="preserve">We have worked out an agreement with Telecom partners and we can provide </w:t>
      </w:r>
      <w:proofErr w:type="spellStart"/>
      <w:r w:rsidRPr="004C2FDB">
        <w:rPr>
          <w:sz w:val="20"/>
          <w:lang w:val="en-US"/>
        </w:rPr>
        <w:t>R</w:t>
      </w:r>
      <w:r w:rsidR="004C2FDB" w:rsidRPr="004C2FDB">
        <w:rPr>
          <w:sz w:val="20"/>
          <w:lang w:val="en-US"/>
        </w:rPr>
        <w:t>Pi</w:t>
      </w:r>
      <w:proofErr w:type="spellEnd"/>
      <w:r w:rsidR="004C2FDB" w:rsidRPr="004C2FDB">
        <w:rPr>
          <w:sz w:val="20"/>
          <w:lang w:val="en-US"/>
        </w:rPr>
        <w:t xml:space="preserve"> colocation for around </w:t>
      </w:r>
      <w:r w:rsidRPr="004C2FDB">
        <w:rPr>
          <w:sz w:val="20"/>
          <w:lang w:val="en-US"/>
        </w:rPr>
        <w:t>€8/</w:t>
      </w:r>
      <w:proofErr w:type="spellStart"/>
      <w:r w:rsidRPr="004C2FDB">
        <w:rPr>
          <w:sz w:val="20"/>
          <w:lang w:val="en-US"/>
        </w:rPr>
        <w:t>mo</w:t>
      </w:r>
      <w:proofErr w:type="spellEnd"/>
      <w:r w:rsidRPr="004C2FDB">
        <w:rPr>
          <w:sz w:val="20"/>
          <w:lang w:val="en-US"/>
        </w:rPr>
        <w:t xml:space="preserve"> (</w:t>
      </w:r>
      <w:proofErr w:type="spellStart"/>
      <w:r w:rsidRPr="004C2FDB">
        <w:rPr>
          <w:sz w:val="20"/>
          <w:lang w:val="en-US"/>
        </w:rPr>
        <w:t>illimited</w:t>
      </w:r>
      <w:proofErr w:type="spellEnd"/>
      <w:r w:rsidRPr="004C2FDB">
        <w:rPr>
          <w:sz w:val="20"/>
          <w:lang w:val="en-US"/>
        </w:rPr>
        <w:t xml:space="preserve"> traffic, reboot 24x7</w:t>
      </w:r>
      <w:r w:rsidR="00CF3204" w:rsidRPr="004C2FDB">
        <w:rPr>
          <w:sz w:val="20"/>
          <w:lang w:val="en-US"/>
        </w:rPr>
        <w:t xml:space="preserve"> through our manager, </w:t>
      </w:r>
      <w:r w:rsidR="000916CB">
        <w:rPr>
          <w:sz w:val="20"/>
          <w:lang w:val="en-US"/>
        </w:rPr>
        <w:t xml:space="preserve">native </w:t>
      </w:r>
      <w:r w:rsidR="00CF3204" w:rsidRPr="004C2FDB">
        <w:rPr>
          <w:sz w:val="20"/>
          <w:lang w:val="en-US"/>
        </w:rPr>
        <w:t>IPV6</w:t>
      </w:r>
      <w:bookmarkStart w:id="0" w:name="_GoBack"/>
      <w:bookmarkEnd w:id="0"/>
      <w:r w:rsidR="00CF3204" w:rsidRPr="004C2FDB">
        <w:rPr>
          <w:sz w:val="20"/>
          <w:lang w:val="en-US"/>
        </w:rPr>
        <w:t>, server delivered pre-installed, complete and ready to use</w:t>
      </w:r>
      <w:r w:rsidRPr="004C2FDB">
        <w:rPr>
          <w:sz w:val="20"/>
          <w:lang w:val="en-US"/>
        </w:rPr>
        <w:t>...).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575"/>
        <w:gridCol w:w="5736"/>
      </w:tblGrid>
      <w:tr w:rsidR="00990AA6" w:rsidRPr="003C4EDD" w:rsidTr="00340D6B">
        <w:tc>
          <w:tcPr>
            <w:tcW w:w="4176" w:type="dxa"/>
          </w:tcPr>
          <w:p w:rsidR="00990AA6" w:rsidRDefault="00990AA6" w:rsidP="0069054D">
            <w:pPr>
              <w:jc w:val="lef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41F16EDD" wp14:editId="6636F4CA">
                  <wp:extent cx="2476500" cy="3302081"/>
                  <wp:effectExtent l="19050" t="19050" r="19050" b="1270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2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08" cy="33092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  <w:gridSpan w:val="2"/>
          </w:tcPr>
          <w:p w:rsidR="00990AA6" w:rsidRDefault="0069054D" w:rsidP="0069054D">
            <w:pPr>
              <w:rPr>
                <w:sz w:val="20"/>
                <w:lang w:val="en-US"/>
              </w:rPr>
            </w:pPr>
            <w:r w:rsidRPr="0069054D">
              <w:rPr>
                <w:sz w:val="20"/>
                <w:lang w:val="en-US"/>
              </w:rPr>
              <w:t xml:space="preserve">As you see, we have several </w:t>
            </w:r>
            <w:proofErr w:type="spellStart"/>
            <w:r w:rsidRPr="0069054D">
              <w:rPr>
                <w:sz w:val="20"/>
                <w:lang w:val="en-US"/>
              </w:rPr>
              <w:t>RPi's</w:t>
            </w:r>
            <w:proofErr w:type="spellEnd"/>
            <w:r w:rsidRPr="0069054D">
              <w:rPr>
                <w:sz w:val="20"/>
                <w:lang w:val="en-US"/>
              </w:rPr>
              <w:t xml:space="preserve"> in a rack. </w:t>
            </w:r>
            <w:r w:rsidR="009D6276">
              <w:rPr>
                <w:sz w:val="20"/>
                <w:lang w:val="en-US"/>
              </w:rPr>
              <w:t>“</w:t>
            </w:r>
            <w:r w:rsidRPr="0069054D">
              <w:rPr>
                <w:sz w:val="20"/>
                <w:lang w:val="en-US"/>
              </w:rPr>
              <w:t>I can only tell you that we have made an unprecedented number of sketches, cutting / drilling an</w:t>
            </w:r>
            <w:r>
              <w:rPr>
                <w:sz w:val="20"/>
                <w:lang w:val="en-US"/>
              </w:rPr>
              <w:t xml:space="preserve">d assembling processes for </w:t>
            </w:r>
            <w:proofErr w:type="gramStart"/>
            <w:r>
              <w:rPr>
                <w:sz w:val="20"/>
                <w:lang w:val="en-US"/>
              </w:rPr>
              <w:t>that !</w:t>
            </w:r>
            <w:proofErr w:type="gramEnd"/>
            <w:r w:rsidR="009D6276">
              <w:rPr>
                <w:sz w:val="20"/>
                <w:lang w:val="en-US"/>
              </w:rPr>
              <w:t xml:space="preserve">” says Sebastien </w:t>
            </w:r>
            <w:proofErr w:type="spellStart"/>
            <w:r w:rsidR="009D6276">
              <w:rPr>
                <w:sz w:val="20"/>
                <w:lang w:val="en-US"/>
              </w:rPr>
              <w:t>Fourcade</w:t>
            </w:r>
            <w:proofErr w:type="spellEnd"/>
            <w:r w:rsidR="009D6276">
              <w:rPr>
                <w:sz w:val="20"/>
                <w:lang w:val="en-US"/>
              </w:rPr>
              <w:t>, CEO.</w:t>
            </w:r>
          </w:p>
          <w:p w:rsidR="00AE6749" w:rsidRDefault="00AE6749" w:rsidP="0069054D">
            <w:pPr>
              <w:rPr>
                <w:sz w:val="20"/>
                <w:lang w:val="en-US"/>
              </w:rPr>
            </w:pPr>
          </w:p>
          <w:p w:rsidR="008B6F94" w:rsidRPr="00D01F5A" w:rsidRDefault="008B6F94" w:rsidP="00D01F5A">
            <w:pPr>
              <w:rPr>
                <w:rStyle w:val="hps"/>
                <w:color w:val="auto"/>
                <w:sz w:val="20"/>
                <w:lang w:val="en"/>
              </w:rPr>
            </w:pPr>
            <w:r w:rsidRPr="00D01F5A">
              <w:rPr>
                <w:rStyle w:val="hps"/>
                <w:color w:val="auto"/>
                <w:sz w:val="20"/>
                <w:lang w:val="en"/>
              </w:rPr>
              <w:t>We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developed our own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monitoring tools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to</w:t>
            </w:r>
            <w:r w:rsidRPr="00D01F5A">
              <w:rPr>
                <w:lang w:val="en"/>
              </w:rPr>
              <w:t xml:space="preserve"> </w:t>
            </w:r>
            <w:r w:rsidR="009D6276" w:rsidRPr="00D01F5A">
              <w:rPr>
                <w:rStyle w:val="hps"/>
                <w:color w:val="auto"/>
                <w:sz w:val="20"/>
                <w:lang w:val="en"/>
              </w:rPr>
              <w:t>be free from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proprietary solutions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(</w:t>
            </w:r>
            <w:r w:rsidRPr="00D01F5A">
              <w:rPr>
                <w:sz w:val="20"/>
                <w:lang w:val="en"/>
              </w:rPr>
              <w:t xml:space="preserve">written in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PHP</w:t>
            </w:r>
            <w:r w:rsidRPr="00D01F5A">
              <w:rPr>
                <w:sz w:val="20"/>
                <w:lang w:val="en"/>
              </w:rPr>
              <w:t xml:space="preserve">, Shell, </w:t>
            </w:r>
            <w:proofErr w:type="spellStart"/>
            <w:r w:rsidRPr="00D01F5A">
              <w:rPr>
                <w:rStyle w:val="hps"/>
                <w:color w:val="auto"/>
                <w:sz w:val="20"/>
                <w:lang w:val="en"/>
              </w:rPr>
              <w:t>WLanguage</w:t>
            </w:r>
            <w:proofErr w:type="spellEnd"/>
            <w:r w:rsidRPr="00D01F5A">
              <w:rPr>
                <w:sz w:val="20"/>
                <w:lang w:val="en"/>
              </w:rPr>
              <w:t xml:space="preserve">, </w:t>
            </w:r>
            <w:proofErr w:type="spellStart"/>
            <w:r w:rsidRPr="00D01F5A">
              <w:rPr>
                <w:sz w:val="20"/>
                <w:lang w:val="en"/>
              </w:rPr>
              <w:t>etc</w:t>
            </w:r>
            <w:proofErr w:type="spellEnd"/>
            <w:r w:rsidRPr="00D01F5A">
              <w:rPr>
                <w:sz w:val="20"/>
                <w:lang w:val="en"/>
              </w:rPr>
              <w:t xml:space="preserve"> ...)</w:t>
            </w:r>
            <w:r w:rsidRPr="00D01F5A">
              <w:rPr>
                <w:lang w:val="en"/>
              </w:rPr>
              <w:t xml:space="preserve">.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The whole process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to run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the implementation of</w:t>
            </w:r>
            <w:r w:rsidRPr="00D01F5A">
              <w:rPr>
                <w:lang w:val="en"/>
              </w:rPr>
              <w:t xml:space="preserve"> </w:t>
            </w:r>
            <w:proofErr w:type="spellStart"/>
            <w:r w:rsidRPr="00D01F5A">
              <w:rPr>
                <w:rStyle w:val="hps"/>
                <w:color w:val="auto"/>
                <w:sz w:val="20"/>
                <w:lang w:val="en"/>
              </w:rPr>
              <w:t>RPi</w:t>
            </w:r>
            <w:r w:rsidRPr="00D01F5A">
              <w:rPr>
                <w:lang w:val="en"/>
              </w:rPr>
              <w:t>'s</w:t>
            </w:r>
            <w:proofErr w:type="spellEnd"/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in our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 xml:space="preserve">computer </w:t>
            </w:r>
            <w:proofErr w:type="gramStart"/>
            <w:r w:rsidRPr="00D01F5A">
              <w:rPr>
                <w:rStyle w:val="hps"/>
                <w:color w:val="auto"/>
                <w:sz w:val="20"/>
                <w:lang w:val="en"/>
              </w:rPr>
              <w:t>racks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is</w:t>
            </w:r>
            <w:proofErr w:type="gramEnd"/>
            <w:r w:rsidRPr="00D01F5A">
              <w:rPr>
                <w:rStyle w:val="hps"/>
                <w:color w:val="auto"/>
                <w:sz w:val="20"/>
                <w:lang w:val="en"/>
              </w:rPr>
              <w:t xml:space="preserve"> provided by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our own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manager (code</w:t>
            </w:r>
            <w:r w:rsidRPr="00D01F5A">
              <w:rPr>
                <w:sz w:val="20"/>
                <w:lang w:val="en"/>
              </w:rPr>
              <w:t xml:space="preserve">name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Infinity).</w:t>
            </w:r>
          </w:p>
          <w:p w:rsidR="00AE6749" w:rsidRPr="00D01F5A" w:rsidRDefault="00AE6749" w:rsidP="00D01F5A">
            <w:pPr>
              <w:rPr>
                <w:lang w:val="en"/>
              </w:rPr>
            </w:pPr>
          </w:p>
          <w:p w:rsidR="00785DD7" w:rsidRPr="00D01F5A" w:rsidRDefault="00785DD7" w:rsidP="00D01F5A">
            <w:pPr>
              <w:rPr>
                <w:rStyle w:val="hps"/>
                <w:color w:val="auto"/>
                <w:sz w:val="20"/>
                <w:lang w:val="en"/>
              </w:rPr>
            </w:pPr>
            <w:r w:rsidRPr="00D01F5A">
              <w:rPr>
                <w:rStyle w:val="hps"/>
                <w:color w:val="auto"/>
                <w:sz w:val="20"/>
                <w:lang w:val="en"/>
              </w:rPr>
              <w:t>Power supplies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have been resized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to accommodate our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racks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and we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completely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redesigned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the rack</w:t>
            </w:r>
            <w:r w:rsidR="00690446" w:rsidRPr="00D01F5A">
              <w:rPr>
                <w:rStyle w:val="hps"/>
                <w:color w:val="auto"/>
                <w:sz w:val="20"/>
                <w:lang w:val="en"/>
              </w:rPr>
              <w:t xml:space="preserve"> infrastructure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to save time</w:t>
            </w:r>
            <w:r w:rsidRPr="00D01F5A">
              <w:rPr>
                <w:lang w:val="en"/>
              </w:rPr>
              <w:t xml:space="preserve"> </w:t>
            </w:r>
            <w:r w:rsidRPr="00D01F5A">
              <w:rPr>
                <w:rStyle w:val="hps"/>
                <w:color w:val="auto"/>
                <w:sz w:val="20"/>
                <w:lang w:val="en"/>
              </w:rPr>
              <w:t>and flexibility.</w:t>
            </w:r>
          </w:p>
          <w:p w:rsidR="00386C07" w:rsidRPr="00785DD7" w:rsidRDefault="00386C07" w:rsidP="0069054D">
            <w:pPr>
              <w:rPr>
                <w:color w:val="FF0000"/>
                <w:sz w:val="20"/>
                <w:lang w:val="en"/>
              </w:rPr>
            </w:pPr>
          </w:p>
          <w:p w:rsidR="00212F20" w:rsidRPr="003B4083" w:rsidRDefault="00212F20" w:rsidP="003B4083">
            <w:pPr>
              <w:rPr>
                <w:rStyle w:val="hps"/>
                <w:color w:val="auto"/>
                <w:sz w:val="20"/>
                <w:lang w:val="en"/>
              </w:rPr>
            </w:pPr>
            <w:r w:rsidRPr="003B4083">
              <w:rPr>
                <w:rStyle w:val="hps"/>
                <w:color w:val="auto"/>
                <w:sz w:val="20"/>
                <w:lang w:val="en"/>
              </w:rPr>
              <w:t>Each rack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has two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proofErr w:type="gramStart"/>
            <w:r w:rsidRPr="003B4083">
              <w:rPr>
                <w:rStyle w:val="hps"/>
                <w:color w:val="auto"/>
                <w:sz w:val="20"/>
                <w:lang w:val="en"/>
              </w:rPr>
              <w:t>sensors :</w:t>
            </w:r>
            <w:proofErr w:type="gramEnd"/>
            <w:r w:rsidRPr="003B4083">
              <w:rPr>
                <w:color w:val="auto"/>
                <w:sz w:val="20"/>
                <w:lang w:val="en"/>
              </w:rPr>
              <w:t xml:space="preserve"> one for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temperature and one for humidity.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These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temperature sensors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ensure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the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proper functioning of the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rack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and give warning of emerging risks</w:t>
            </w:r>
            <w:r w:rsidRPr="003B4083">
              <w:rPr>
                <w:color w:val="auto"/>
                <w:sz w:val="20"/>
                <w:lang w:val="en"/>
              </w:rPr>
              <w:t xml:space="preserve">.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 xml:space="preserve">We </w:t>
            </w:r>
            <w:r w:rsidR="003B4083" w:rsidRPr="003B4083">
              <w:rPr>
                <w:rStyle w:val="hps"/>
                <w:color w:val="auto"/>
                <w:sz w:val="20"/>
                <w:lang w:val="en"/>
              </w:rPr>
              <w:t>also put great care in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security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control :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mac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address</w:t>
            </w:r>
            <w:r w:rsidRPr="003B4083">
              <w:rPr>
                <w:color w:val="auto"/>
                <w:sz w:val="20"/>
                <w:lang w:val="en"/>
              </w:rPr>
              <w:t xml:space="preserve">, </w:t>
            </w:r>
            <w:proofErr w:type="spellStart"/>
            <w:r w:rsidRPr="003B4083">
              <w:rPr>
                <w:color w:val="auto"/>
                <w:sz w:val="20"/>
                <w:lang w:val="en"/>
              </w:rPr>
              <w:t>ip</w:t>
            </w:r>
            <w:proofErr w:type="spellEnd"/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address,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Cisco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network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equipment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...</w:t>
            </w:r>
          </w:p>
          <w:p w:rsidR="00340D6B" w:rsidRPr="003B4083" w:rsidRDefault="00340D6B" w:rsidP="003B4083">
            <w:pPr>
              <w:rPr>
                <w:color w:val="auto"/>
                <w:sz w:val="20"/>
                <w:lang w:val="en"/>
              </w:rPr>
            </w:pPr>
          </w:p>
          <w:p w:rsidR="0069054D" w:rsidRPr="0009501D" w:rsidRDefault="007D7AEC" w:rsidP="006048EE">
            <w:pPr>
              <w:rPr>
                <w:color w:val="auto"/>
                <w:sz w:val="20"/>
                <w:lang w:val="en-US"/>
              </w:rPr>
            </w:pPr>
            <w:r w:rsidRPr="003B4083">
              <w:rPr>
                <w:rStyle w:val="hps"/>
                <w:color w:val="auto"/>
                <w:sz w:val="20"/>
                <w:lang w:val="en"/>
              </w:rPr>
              <w:t>We are offering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our customers a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control panel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to manage their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proofErr w:type="spellStart"/>
            <w:proofErr w:type="gramStart"/>
            <w:r w:rsidRPr="003B4083">
              <w:rPr>
                <w:rStyle w:val="hps"/>
                <w:color w:val="auto"/>
                <w:sz w:val="20"/>
                <w:lang w:val="en"/>
              </w:rPr>
              <w:t>RPi</w:t>
            </w:r>
            <w:r w:rsidRPr="003B4083">
              <w:rPr>
                <w:color w:val="auto"/>
                <w:sz w:val="20"/>
                <w:lang w:val="en"/>
              </w:rPr>
              <w:t>'s</w:t>
            </w:r>
            <w:proofErr w:type="spellEnd"/>
            <w:r w:rsidRPr="003B4083">
              <w:rPr>
                <w:color w:val="auto"/>
                <w:sz w:val="20"/>
                <w:lang w:val="en"/>
              </w:rPr>
              <w:t xml:space="preserve"> :</w:t>
            </w:r>
            <w:proofErr w:type="gramEnd"/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graph bandwidth,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power management</w:t>
            </w:r>
            <w:r w:rsidRPr="003B4083">
              <w:rPr>
                <w:color w:val="auto"/>
                <w:sz w:val="20"/>
                <w:lang w:val="en"/>
              </w:rPr>
              <w:t xml:space="preserve">,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root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proofErr w:type="spellStart"/>
            <w:r w:rsidRPr="003B4083">
              <w:rPr>
                <w:rStyle w:val="hps"/>
                <w:color w:val="auto"/>
                <w:sz w:val="20"/>
                <w:lang w:val="en"/>
              </w:rPr>
              <w:t>ssh</w:t>
            </w:r>
            <w:proofErr w:type="spellEnd"/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access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are</w:t>
            </w:r>
            <w:r w:rsidRPr="003B4083">
              <w:rPr>
                <w:color w:val="auto"/>
                <w:sz w:val="20"/>
                <w:lang w:val="en"/>
              </w:rPr>
              <w:t xml:space="preserve"> </w:t>
            </w:r>
            <w:r w:rsidRPr="003B4083">
              <w:rPr>
                <w:rStyle w:val="hps"/>
                <w:color w:val="auto"/>
                <w:sz w:val="20"/>
                <w:lang w:val="en"/>
              </w:rPr>
              <w:t>available for example</w:t>
            </w:r>
            <w:r w:rsidR="0009501D">
              <w:rPr>
                <w:color w:val="auto"/>
                <w:sz w:val="20"/>
                <w:lang w:val="en"/>
              </w:rPr>
              <w:t>.</w:t>
            </w:r>
          </w:p>
        </w:tc>
      </w:tr>
      <w:tr w:rsidR="00452A8C" w:rsidRPr="003C4EDD" w:rsidTr="00340D6B">
        <w:tc>
          <w:tcPr>
            <w:tcW w:w="4751" w:type="dxa"/>
            <w:gridSpan w:val="2"/>
          </w:tcPr>
          <w:p w:rsidR="00452A8C" w:rsidRPr="00452A8C" w:rsidRDefault="00452A8C" w:rsidP="00735060">
            <w:pPr>
              <w:rPr>
                <w:color w:val="FF0000"/>
                <w:sz w:val="20"/>
                <w:lang w:val="en-US"/>
              </w:rPr>
            </w:pPr>
          </w:p>
        </w:tc>
        <w:tc>
          <w:tcPr>
            <w:tcW w:w="5736" w:type="dxa"/>
          </w:tcPr>
          <w:p w:rsidR="00452A8C" w:rsidRDefault="00452A8C" w:rsidP="00735060">
            <w:pPr>
              <w:rPr>
                <w:sz w:val="20"/>
                <w:lang w:val="en-US"/>
              </w:rPr>
            </w:pPr>
          </w:p>
        </w:tc>
      </w:tr>
    </w:tbl>
    <w:p w:rsidR="00AE4AAC" w:rsidRPr="007655A8" w:rsidRDefault="00AE4AAC" w:rsidP="00AE4AAC">
      <w:pPr>
        <w:rPr>
          <w:color w:val="auto"/>
          <w:sz w:val="18"/>
          <w:lang w:val="en-US"/>
        </w:rPr>
      </w:pPr>
      <w:r w:rsidRPr="007655A8">
        <w:rPr>
          <w:rStyle w:val="hps"/>
          <w:color w:val="auto"/>
          <w:sz w:val="20"/>
          <w:lang w:val="en"/>
        </w:rPr>
        <w:t>We provide</w:t>
      </w:r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>dedicated</w:t>
      </w:r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>solutions based on</w:t>
      </w:r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>server</w:t>
      </w:r>
      <w:r w:rsidR="007655A8" w:rsidRPr="007655A8">
        <w:rPr>
          <w:rStyle w:val="hps"/>
          <w:color w:val="auto"/>
          <w:sz w:val="20"/>
          <w:lang w:val="en"/>
        </w:rPr>
        <w:t>-oriented</w:t>
      </w:r>
      <w:r w:rsidRPr="007655A8">
        <w:rPr>
          <w:color w:val="auto"/>
          <w:sz w:val="20"/>
          <w:lang w:val="en"/>
        </w:rPr>
        <w:t xml:space="preserve"> </w:t>
      </w:r>
      <w:proofErr w:type="spellStart"/>
      <w:r w:rsidRPr="007655A8">
        <w:rPr>
          <w:rStyle w:val="hps"/>
          <w:color w:val="auto"/>
          <w:sz w:val="20"/>
          <w:lang w:val="en"/>
        </w:rPr>
        <w:t>Debian</w:t>
      </w:r>
      <w:proofErr w:type="spellEnd"/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>/</w:t>
      </w:r>
      <w:r w:rsidRPr="007655A8">
        <w:rPr>
          <w:color w:val="auto"/>
          <w:sz w:val="20"/>
          <w:lang w:val="en"/>
        </w:rPr>
        <w:t xml:space="preserve"> </w:t>
      </w:r>
      <w:proofErr w:type="spellStart"/>
      <w:r w:rsidRPr="007655A8">
        <w:rPr>
          <w:rStyle w:val="hps"/>
          <w:color w:val="auto"/>
          <w:sz w:val="20"/>
          <w:lang w:val="en"/>
        </w:rPr>
        <w:t>Raspbian</w:t>
      </w:r>
      <w:proofErr w:type="spellEnd"/>
      <w:r w:rsidRPr="007655A8">
        <w:rPr>
          <w:rStyle w:val="hps"/>
          <w:color w:val="auto"/>
          <w:sz w:val="20"/>
          <w:lang w:val="en"/>
        </w:rPr>
        <w:t xml:space="preserve"> distributions</w:t>
      </w:r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 xml:space="preserve">and </w:t>
      </w:r>
      <w:r w:rsidR="007655A8" w:rsidRPr="007655A8">
        <w:rPr>
          <w:rStyle w:val="hps"/>
          <w:color w:val="auto"/>
          <w:sz w:val="20"/>
          <w:lang w:val="en"/>
        </w:rPr>
        <w:t xml:space="preserve">specifically </w:t>
      </w:r>
      <w:r w:rsidRPr="007655A8">
        <w:rPr>
          <w:rStyle w:val="hps"/>
          <w:color w:val="auto"/>
          <w:sz w:val="20"/>
          <w:lang w:val="en"/>
        </w:rPr>
        <w:t>optimized</w:t>
      </w:r>
      <w:r w:rsidRPr="007655A8">
        <w:rPr>
          <w:color w:val="auto"/>
          <w:sz w:val="20"/>
          <w:lang w:val="en"/>
        </w:rPr>
        <w:t xml:space="preserve"> </w:t>
      </w:r>
      <w:r w:rsidRPr="007655A8">
        <w:rPr>
          <w:rStyle w:val="hps"/>
          <w:color w:val="auto"/>
          <w:sz w:val="20"/>
          <w:lang w:val="en"/>
        </w:rPr>
        <w:t>for the occasion.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42"/>
        <w:gridCol w:w="5258"/>
      </w:tblGrid>
      <w:tr w:rsidR="006048EE" w:rsidRPr="003C4EDD" w:rsidTr="00E47537">
        <w:tc>
          <w:tcPr>
            <w:tcW w:w="4680" w:type="dxa"/>
          </w:tcPr>
          <w:p w:rsidR="006048EE" w:rsidRPr="00AE4AAC" w:rsidRDefault="006048EE" w:rsidP="006048EE">
            <w:pPr>
              <w:rPr>
                <w:color w:val="FF0000"/>
                <w:sz w:val="20"/>
                <w:lang w:val="en-US"/>
              </w:rPr>
            </w:pPr>
          </w:p>
        </w:tc>
        <w:tc>
          <w:tcPr>
            <w:tcW w:w="5807" w:type="dxa"/>
            <w:gridSpan w:val="2"/>
          </w:tcPr>
          <w:p w:rsidR="006048EE" w:rsidRPr="00AE4AAC" w:rsidRDefault="006048EE" w:rsidP="0091306A">
            <w:pPr>
              <w:rPr>
                <w:sz w:val="20"/>
                <w:lang w:val="en-US"/>
              </w:rPr>
            </w:pPr>
          </w:p>
        </w:tc>
      </w:tr>
      <w:tr w:rsidR="006048EE" w:rsidTr="00E47537">
        <w:tc>
          <w:tcPr>
            <w:tcW w:w="5126" w:type="dxa"/>
            <w:gridSpan w:val="2"/>
          </w:tcPr>
          <w:p w:rsidR="003D6881" w:rsidRDefault="003D6881" w:rsidP="003D6881">
            <w:pPr>
              <w:keepNext/>
              <w:jc w:val="center"/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0D97964C" wp14:editId="0B6D9C95">
                  <wp:extent cx="3162300" cy="4172434"/>
                  <wp:effectExtent l="19050" t="19050" r="19050" b="190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e passant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82" cy="4175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8EE" w:rsidRDefault="003D6881" w:rsidP="003D6881">
            <w:pPr>
              <w:pStyle w:val="Lgende"/>
              <w:jc w:val="center"/>
              <w:rPr>
                <w:sz w:val="20"/>
                <w:lang w:val="en-US"/>
              </w:rPr>
            </w:pPr>
            <w:r>
              <w:t xml:space="preserve">Graph </w:t>
            </w:r>
            <w:proofErr w:type="spellStart"/>
            <w:r>
              <w:t>Bandwidth</w:t>
            </w:r>
            <w:proofErr w:type="spellEnd"/>
          </w:p>
        </w:tc>
        <w:tc>
          <w:tcPr>
            <w:tcW w:w="5286" w:type="dxa"/>
          </w:tcPr>
          <w:p w:rsidR="00E47537" w:rsidRDefault="006048EE" w:rsidP="00E47537">
            <w:pPr>
              <w:keepNext/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02140593" wp14:editId="55267B3E">
                  <wp:extent cx="3174293" cy="2132163"/>
                  <wp:effectExtent l="19050" t="19050" r="26670" b="209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U Adm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90" cy="21352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8EE" w:rsidRDefault="00E47537" w:rsidP="00E47537">
            <w:pPr>
              <w:pStyle w:val="Lgende"/>
              <w:jc w:val="center"/>
              <w:rPr>
                <w:sz w:val="20"/>
                <w:lang w:val="en-US"/>
              </w:rPr>
            </w:pPr>
            <w:proofErr w:type="spellStart"/>
            <w:r w:rsidRPr="00E47537">
              <w:rPr>
                <w:sz w:val="18"/>
              </w:rPr>
              <w:t>Admin</w:t>
            </w:r>
            <w:proofErr w:type="spellEnd"/>
            <w:r w:rsidRPr="00E47537">
              <w:rPr>
                <w:sz w:val="18"/>
              </w:rPr>
              <w:t xml:space="preserve"> Panel</w:t>
            </w:r>
          </w:p>
        </w:tc>
      </w:tr>
    </w:tbl>
    <w:p w:rsidR="00E47537" w:rsidRDefault="00E47537" w:rsidP="00436FC2">
      <w:pPr>
        <w:rPr>
          <w:b/>
          <w:lang w:val="en-US"/>
        </w:rPr>
      </w:pPr>
    </w:p>
    <w:p w:rsidR="006048EE" w:rsidRPr="00E47537" w:rsidRDefault="00E47537" w:rsidP="00436FC2">
      <w:pPr>
        <w:rPr>
          <w:b/>
          <w:lang w:val="en-US"/>
        </w:rPr>
      </w:pPr>
      <w:r w:rsidRPr="00E47537">
        <w:rPr>
          <w:b/>
          <w:lang w:val="en-US"/>
        </w:rPr>
        <w:t>Opening soon</w:t>
      </w:r>
      <w:r>
        <w:rPr>
          <w:b/>
          <w:lang w:val="en-US"/>
        </w:rPr>
        <w:t>…</w:t>
      </w:r>
    </w:p>
    <w:p w:rsidR="00436FC2" w:rsidRDefault="00436FC2" w:rsidP="00436FC2">
      <w:pPr>
        <w:rPr>
          <w:sz w:val="20"/>
          <w:lang w:val="en-US"/>
        </w:rPr>
      </w:pPr>
      <w:r w:rsidRPr="004C2FDB">
        <w:rPr>
          <w:sz w:val="20"/>
          <w:lang w:val="en-US"/>
        </w:rPr>
        <w:t xml:space="preserve">Colocation service is scheduled to be </w:t>
      </w:r>
      <w:r>
        <w:rPr>
          <w:sz w:val="20"/>
          <w:lang w:val="en-US"/>
        </w:rPr>
        <w:t>functional</w:t>
      </w:r>
      <w:r w:rsidRPr="004C2FDB">
        <w:rPr>
          <w:sz w:val="20"/>
          <w:lang w:val="en-US"/>
        </w:rPr>
        <w:t xml:space="preserve"> at the </w:t>
      </w:r>
      <w:r>
        <w:rPr>
          <w:sz w:val="20"/>
          <w:lang w:val="en-US"/>
        </w:rPr>
        <w:t>beginning</w:t>
      </w:r>
      <w:r w:rsidRPr="004C2FDB">
        <w:rPr>
          <w:sz w:val="20"/>
          <w:lang w:val="en-US"/>
        </w:rPr>
        <w:t xml:space="preserve"> of </w:t>
      </w:r>
      <w:r>
        <w:rPr>
          <w:sz w:val="20"/>
          <w:lang w:val="en-US"/>
        </w:rPr>
        <w:t>January 2014</w:t>
      </w:r>
      <w:r w:rsidRPr="004C2FDB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</w:p>
    <w:p w:rsidR="00452A8C" w:rsidRDefault="00436FC2" w:rsidP="00436FC2">
      <w:pPr>
        <w:rPr>
          <w:sz w:val="20"/>
          <w:lang w:val="en-US"/>
        </w:rPr>
      </w:pPr>
      <w:r w:rsidRPr="004C2FDB">
        <w:rPr>
          <w:sz w:val="20"/>
          <w:lang w:val="en-US"/>
        </w:rPr>
        <w:t>We mention the "NX-BOX" commercial name to refer to our colocation service and we display our offers under commercial names such as "</w:t>
      </w:r>
      <w:proofErr w:type="spellStart"/>
      <w:r>
        <w:rPr>
          <w:sz w:val="20"/>
          <w:lang w:val="en-US"/>
        </w:rPr>
        <w:t>PiBOX</w:t>
      </w:r>
      <w:proofErr w:type="spellEnd"/>
      <w:r w:rsidRPr="004C2FDB">
        <w:rPr>
          <w:sz w:val="20"/>
          <w:lang w:val="en-US"/>
        </w:rPr>
        <w:t>" and others.</w:t>
      </w:r>
      <w:r>
        <w:rPr>
          <w:sz w:val="20"/>
          <w:lang w:val="en-US"/>
        </w:rPr>
        <w:t xml:space="preserve"> W</w:t>
      </w:r>
      <w:r w:rsidRPr="004C2FDB">
        <w:rPr>
          <w:sz w:val="20"/>
          <w:lang w:val="en-US"/>
        </w:rPr>
        <w:t xml:space="preserve">e already have an internet site to advertise our </w:t>
      </w:r>
      <w:proofErr w:type="gramStart"/>
      <w:r w:rsidRPr="004C2FDB">
        <w:rPr>
          <w:sz w:val="20"/>
          <w:lang w:val="en-US"/>
        </w:rPr>
        <w:t>offers :</w:t>
      </w:r>
      <w:proofErr w:type="gramEnd"/>
      <w:r w:rsidRPr="004C2FDB">
        <w:rPr>
          <w:sz w:val="20"/>
          <w:lang w:val="en-US"/>
        </w:rPr>
        <w:t xml:space="preserve"> </w:t>
      </w:r>
      <w:r w:rsidRPr="00274E37">
        <w:rPr>
          <w:b/>
          <w:sz w:val="20"/>
          <w:lang w:val="en-US"/>
        </w:rPr>
        <w:t>http://www.nx-box.fr.</w:t>
      </w:r>
    </w:p>
    <w:p w:rsidR="00452A8C" w:rsidRPr="00AE4AAC" w:rsidRDefault="00452A8C" w:rsidP="00735060">
      <w:pPr>
        <w:rPr>
          <w:sz w:val="20"/>
          <w:lang w:val="en-US"/>
        </w:rPr>
      </w:pPr>
    </w:p>
    <w:sectPr w:rsidR="00452A8C" w:rsidRPr="00AE4AAC" w:rsidSect="00F028BC">
      <w:pgSz w:w="11906" w:h="16838"/>
      <w:pgMar w:top="1417" w:right="926" w:bottom="1417" w:left="70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929" w:rsidRDefault="00F91929" w:rsidP="00735060">
      <w:pPr>
        <w:spacing w:before="0" w:after="0" w:line="240" w:lineRule="auto"/>
      </w:pPr>
      <w:r>
        <w:separator/>
      </w:r>
    </w:p>
  </w:endnote>
  <w:endnote w:type="continuationSeparator" w:id="0">
    <w:p w:rsidR="00F91929" w:rsidRDefault="00F91929" w:rsidP="00735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929" w:rsidRDefault="00F91929" w:rsidP="00735060">
      <w:pPr>
        <w:spacing w:before="0" w:after="0" w:line="240" w:lineRule="auto"/>
      </w:pPr>
      <w:r>
        <w:separator/>
      </w:r>
    </w:p>
  </w:footnote>
  <w:footnote w:type="continuationSeparator" w:id="0">
    <w:p w:rsidR="00F91929" w:rsidRDefault="00F91929" w:rsidP="007350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34692F8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3E3D5B23"/>
    <w:multiLevelType w:val="hybridMultilevel"/>
    <w:tmpl w:val="96BAD412"/>
    <w:lvl w:ilvl="0" w:tplc="34528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ED1"/>
    <w:multiLevelType w:val="hybridMultilevel"/>
    <w:tmpl w:val="4330DA1A"/>
    <w:lvl w:ilvl="0" w:tplc="91C60360">
      <w:start w:val="1"/>
      <w:numFmt w:val="bullet"/>
      <w:pStyle w:val="Liste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70447"/>
    <w:multiLevelType w:val="hybridMultilevel"/>
    <w:tmpl w:val="940C19D8"/>
    <w:lvl w:ilvl="0" w:tplc="D208152C">
      <w:start w:val="1"/>
      <w:numFmt w:val="bullet"/>
      <w:pStyle w:val="Paragraphedeliste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5D"/>
    <w:rsid w:val="00006D60"/>
    <w:rsid w:val="00066939"/>
    <w:rsid w:val="000916CB"/>
    <w:rsid w:val="0009501D"/>
    <w:rsid w:val="0014276A"/>
    <w:rsid w:val="00212F20"/>
    <w:rsid w:val="00237A10"/>
    <w:rsid w:val="00274E37"/>
    <w:rsid w:val="00326577"/>
    <w:rsid w:val="00340D6B"/>
    <w:rsid w:val="00386C07"/>
    <w:rsid w:val="003B4083"/>
    <w:rsid w:val="003C4EDD"/>
    <w:rsid w:val="003D22CA"/>
    <w:rsid w:val="003D6881"/>
    <w:rsid w:val="00404409"/>
    <w:rsid w:val="00436FC2"/>
    <w:rsid w:val="00452A8C"/>
    <w:rsid w:val="00493C97"/>
    <w:rsid w:val="004C2FDB"/>
    <w:rsid w:val="005410F7"/>
    <w:rsid w:val="005564B6"/>
    <w:rsid w:val="00586209"/>
    <w:rsid w:val="005B3E40"/>
    <w:rsid w:val="005D2279"/>
    <w:rsid w:val="005E2FC7"/>
    <w:rsid w:val="005F4C9E"/>
    <w:rsid w:val="00600EA1"/>
    <w:rsid w:val="006048EE"/>
    <w:rsid w:val="006850BD"/>
    <w:rsid w:val="00690446"/>
    <w:rsid w:val="0069054D"/>
    <w:rsid w:val="006A5494"/>
    <w:rsid w:val="006D1A6B"/>
    <w:rsid w:val="00735060"/>
    <w:rsid w:val="007565E0"/>
    <w:rsid w:val="007655A8"/>
    <w:rsid w:val="00785DD7"/>
    <w:rsid w:val="007877E4"/>
    <w:rsid w:val="007A2771"/>
    <w:rsid w:val="007D7AEC"/>
    <w:rsid w:val="00884EB8"/>
    <w:rsid w:val="008A255D"/>
    <w:rsid w:val="008B6F94"/>
    <w:rsid w:val="008D3BE2"/>
    <w:rsid w:val="008E113F"/>
    <w:rsid w:val="0093774D"/>
    <w:rsid w:val="00953636"/>
    <w:rsid w:val="00990AA6"/>
    <w:rsid w:val="009A6C53"/>
    <w:rsid w:val="009D6276"/>
    <w:rsid w:val="00A27689"/>
    <w:rsid w:val="00A86FA1"/>
    <w:rsid w:val="00AE4AAC"/>
    <w:rsid w:val="00AE6749"/>
    <w:rsid w:val="00B965ED"/>
    <w:rsid w:val="00C309F4"/>
    <w:rsid w:val="00CE1722"/>
    <w:rsid w:val="00CE2B2B"/>
    <w:rsid w:val="00CE7A3A"/>
    <w:rsid w:val="00CF3204"/>
    <w:rsid w:val="00D01F5A"/>
    <w:rsid w:val="00D318C8"/>
    <w:rsid w:val="00D55281"/>
    <w:rsid w:val="00D73171"/>
    <w:rsid w:val="00D75CBA"/>
    <w:rsid w:val="00DA68F9"/>
    <w:rsid w:val="00E4543F"/>
    <w:rsid w:val="00E47537"/>
    <w:rsid w:val="00E549BA"/>
    <w:rsid w:val="00E850E3"/>
    <w:rsid w:val="00EA3DFF"/>
    <w:rsid w:val="00F028BC"/>
    <w:rsid w:val="00F44594"/>
    <w:rsid w:val="00F84E14"/>
    <w:rsid w:val="00F91929"/>
    <w:rsid w:val="00FA0795"/>
    <w:rsid w:val="00FA2365"/>
    <w:rsid w:val="00FE41BF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3F"/>
    <w:pPr>
      <w:jc w:val="both"/>
    </w:pPr>
    <w:rPr>
      <w:rFonts w:ascii="Arial" w:hAnsi="Arial"/>
      <w:color w:val="404040" w:themeColor="background1" w:themeShade="4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113F"/>
    <w:p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hd w:val="clear" w:color="auto" w:fill="595959" w:themeFill="text1" w:themeFillTint="A6"/>
      <w:spacing w:after="480"/>
      <w:outlineLvl w:val="0"/>
    </w:pPr>
    <w:rPr>
      <w:rFonts w:eastAsia="Arial"/>
      <w:b/>
      <w:bCs/>
      <w:caps/>
      <w:color w:val="FFFFFF" w:themeColor="background1"/>
      <w:spacing w:val="15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11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color w:val="auto"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11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11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113F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113F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113F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113F"/>
    <w:pPr>
      <w:spacing w:before="300" w:after="0"/>
      <w:outlineLvl w:val="7"/>
    </w:pPr>
    <w:rPr>
      <w:rFonts w:asciiTheme="minorHAnsi" w:hAnsiTheme="minorHAnsi"/>
      <w:caps/>
      <w:color w:val="auto"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113F"/>
    <w:pPr>
      <w:spacing w:before="300" w:after="0"/>
      <w:outlineLvl w:val="8"/>
    </w:pPr>
    <w:rPr>
      <w:rFonts w:asciiTheme="minorHAnsi" w:hAnsiTheme="minorHAnsi"/>
      <w:i/>
      <w:caps/>
      <w:color w:val="auto"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aragraphe">
    <w:name w:val="Liste paragraphe"/>
    <w:basedOn w:val="Listenumros2"/>
    <w:autoRedefine/>
    <w:qFormat/>
    <w:rsid w:val="008E113F"/>
    <w:pPr>
      <w:numPr>
        <w:numId w:val="5"/>
      </w:numPr>
      <w:spacing w:before="0" w:after="0"/>
    </w:pPr>
    <w:rPr>
      <w:rFonts w:eastAsia="Arial"/>
      <w:b/>
      <w:sz w:val="18"/>
      <w:szCs w:val="18"/>
    </w:rPr>
  </w:style>
  <w:style w:type="paragraph" w:styleId="Listenumros2">
    <w:name w:val="List Number 2"/>
    <w:basedOn w:val="Normal"/>
    <w:uiPriority w:val="99"/>
    <w:semiHidden/>
    <w:unhideWhenUsed/>
    <w:rsid w:val="008E113F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113F"/>
    <w:rPr>
      <w:rFonts w:ascii="Arial" w:eastAsia="Arial" w:hAnsi="Arial"/>
      <w:b/>
      <w:bCs/>
      <w:caps/>
      <w:color w:val="FFFFFF" w:themeColor="background1"/>
      <w:spacing w:val="15"/>
      <w:sz w:val="24"/>
      <w:szCs w:val="24"/>
      <w:shd w:val="clear" w:color="auto" w:fill="595959" w:themeFill="text1" w:themeFillTint="A6"/>
    </w:rPr>
  </w:style>
  <w:style w:type="character" w:customStyle="1" w:styleId="Titre2Car">
    <w:name w:val="Titre 2 Car"/>
    <w:basedOn w:val="Policepardfaut"/>
    <w:link w:val="Titre2"/>
    <w:uiPriority w:val="9"/>
    <w:semiHidden/>
    <w:rsid w:val="008E113F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E113F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E113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113F"/>
    <w:rPr>
      <w:i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qFormat/>
    <w:rsid w:val="008E113F"/>
    <w:pPr>
      <w:spacing w:before="120" w:after="120"/>
    </w:pPr>
    <w:rPr>
      <w:b/>
      <w:bCs/>
      <w:caps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8E113F"/>
    <w:pPr>
      <w:tabs>
        <w:tab w:val="left" w:pos="567"/>
        <w:tab w:val="right" w:leader="dot" w:pos="9015"/>
      </w:tabs>
      <w:spacing w:before="0" w:after="0"/>
      <w:ind w:left="220"/>
    </w:pPr>
    <w:rPr>
      <w:smallCaps/>
      <w:noProof/>
      <w:sz w:val="24"/>
    </w:rPr>
  </w:style>
  <w:style w:type="paragraph" w:styleId="TM3">
    <w:name w:val="toc 3"/>
    <w:basedOn w:val="Normal"/>
    <w:next w:val="Normal"/>
    <w:autoRedefine/>
    <w:uiPriority w:val="39"/>
    <w:qFormat/>
    <w:rsid w:val="008E113F"/>
    <w:pPr>
      <w:tabs>
        <w:tab w:val="left" w:pos="851"/>
        <w:tab w:val="right" w:leader="dot" w:pos="9061"/>
      </w:tabs>
      <w:spacing w:before="0" w:after="0"/>
      <w:ind w:left="426"/>
    </w:pPr>
    <w:rPr>
      <w:rFonts w:asciiTheme="minorHAnsi" w:hAnsiTheme="minorHAnsi"/>
      <w:i/>
      <w:iCs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8E113F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Titre2"/>
    <w:next w:val="Normal"/>
    <w:link w:val="Sous-titreCar"/>
    <w:autoRedefine/>
    <w:uiPriority w:val="11"/>
    <w:qFormat/>
    <w:rsid w:val="008E113F"/>
    <w:pPr>
      <w:pBdr>
        <w:top w:val="single" w:sz="24" w:space="0" w:color="E6E6E6" w:themeColor="background1" w:themeShade="E6"/>
        <w:left w:val="single" w:sz="24" w:space="0" w:color="E6E6E6" w:themeColor="background1" w:themeShade="E6"/>
        <w:bottom w:val="single" w:sz="24" w:space="0" w:color="E6E6E6" w:themeColor="background1" w:themeShade="E6"/>
        <w:right w:val="single" w:sz="24" w:space="0" w:color="E6E6E6" w:themeColor="background1" w:themeShade="E6"/>
      </w:pBdr>
      <w:shd w:val="clear" w:color="auto" w:fill="E6E6E6" w:themeFill="background1" w:themeFillShade="E6"/>
      <w:tabs>
        <w:tab w:val="left" w:pos="426"/>
      </w:tabs>
      <w:spacing w:before="360" w:after="360" w:line="240" w:lineRule="auto"/>
      <w:ind w:left="720" w:right="1191" w:hanging="360"/>
      <w:jc w:val="left"/>
    </w:pPr>
    <w:rPr>
      <w:rFonts w:ascii="Arial" w:eastAsia="Arial" w:hAnsi="Arial"/>
      <w:color w:val="262626" w:themeColor="text1" w:themeTint="D9"/>
      <w:spacing w:val="10"/>
      <w:sz w:val="20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8E113F"/>
    <w:rPr>
      <w:rFonts w:ascii="Arial" w:eastAsia="Arial" w:hAnsi="Arial"/>
      <w:caps/>
      <w:color w:val="262626" w:themeColor="text1" w:themeTint="D9"/>
      <w:spacing w:val="10"/>
      <w:sz w:val="20"/>
      <w:szCs w:val="20"/>
      <w:shd w:val="clear" w:color="auto" w:fill="E6E6E6" w:themeFill="background1" w:themeFillShade="E6"/>
    </w:rPr>
  </w:style>
  <w:style w:type="character" w:styleId="lev">
    <w:name w:val="Strong"/>
    <w:uiPriority w:val="22"/>
    <w:qFormat/>
    <w:rsid w:val="008E113F"/>
    <w:rPr>
      <w:rFonts w:ascii="Arial" w:hAnsi="Arial"/>
      <w:bCs/>
      <w:color w:val="404040" w:themeColor="background1" w:themeShade="40"/>
      <w:sz w:val="22"/>
    </w:rPr>
  </w:style>
  <w:style w:type="character" w:styleId="Accentuation">
    <w:name w:val="Emphasis"/>
    <w:aliases w:val="Sous sous-titre"/>
    <w:uiPriority w:val="20"/>
    <w:qFormat/>
    <w:rsid w:val="008E113F"/>
    <w:rPr>
      <w:color w:val="0D0D0D" w:themeColor="text1" w:themeTint="F2"/>
      <w:spacing w:val="5"/>
      <w:u w:val="dotted"/>
    </w:rPr>
  </w:style>
  <w:style w:type="paragraph" w:styleId="Paragraphedeliste">
    <w:name w:val="List Paragraph"/>
    <w:basedOn w:val="Normal"/>
    <w:autoRedefine/>
    <w:uiPriority w:val="34"/>
    <w:qFormat/>
    <w:rsid w:val="008E113F"/>
    <w:pPr>
      <w:numPr>
        <w:numId w:val="4"/>
      </w:numPr>
      <w:tabs>
        <w:tab w:val="left" w:pos="851"/>
      </w:tabs>
      <w:suppressAutoHyphens/>
      <w:spacing w:before="0" w:after="0" w:line="240" w:lineRule="auto"/>
      <w:jc w:val="left"/>
      <w:outlineLvl w:val="2"/>
    </w:pPr>
    <w:rPr>
      <w:rFonts w:asciiTheme="majorHAnsi" w:eastAsia="Arial" w:hAnsiTheme="majorHAnsi" w:cs="Arial"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styleId="Citation">
    <w:name w:val="Quote"/>
    <w:basedOn w:val="Normal"/>
    <w:next w:val="Normal"/>
    <w:link w:val="CitationCar"/>
    <w:uiPriority w:val="29"/>
    <w:qFormat/>
    <w:rsid w:val="008E113F"/>
    <w:pPr>
      <w:spacing w:after="360"/>
    </w:pPr>
    <w:rPr>
      <w:rFonts w:asciiTheme="minorHAnsi" w:hAnsiTheme="minorHAnsi"/>
      <w:i/>
      <w:iCs/>
      <w:color w:val="auto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E113F"/>
    <w:rPr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113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3506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5060"/>
    <w:rPr>
      <w:rFonts w:ascii="Arial" w:hAnsi="Arial"/>
      <w:color w:val="404040" w:themeColor="background1" w:themeShade="4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3506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5060"/>
    <w:rPr>
      <w:rFonts w:ascii="Arial" w:hAnsi="Arial"/>
      <w:color w:val="404040" w:themeColor="background1" w:themeShade="4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23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365"/>
    <w:rPr>
      <w:rFonts w:ascii="Tahoma" w:hAnsi="Tahoma" w:cs="Tahoma"/>
      <w:color w:val="404040" w:themeColor="background1" w:themeShade="40"/>
      <w:sz w:val="16"/>
      <w:szCs w:val="16"/>
    </w:rPr>
  </w:style>
  <w:style w:type="table" w:styleId="Grilledutableau">
    <w:name w:val="Table Grid"/>
    <w:basedOn w:val="TableauNormal"/>
    <w:uiPriority w:val="59"/>
    <w:rsid w:val="006A549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olicepardfaut"/>
    <w:rsid w:val="00066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3F"/>
    <w:pPr>
      <w:jc w:val="both"/>
    </w:pPr>
    <w:rPr>
      <w:rFonts w:ascii="Arial" w:hAnsi="Arial"/>
      <w:color w:val="404040" w:themeColor="background1" w:themeShade="40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113F"/>
    <w:p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hd w:val="clear" w:color="auto" w:fill="595959" w:themeFill="text1" w:themeFillTint="A6"/>
      <w:spacing w:after="480"/>
      <w:outlineLvl w:val="0"/>
    </w:pPr>
    <w:rPr>
      <w:rFonts w:eastAsia="Arial"/>
      <w:b/>
      <w:bCs/>
      <w:caps/>
      <w:color w:val="FFFFFF" w:themeColor="background1"/>
      <w:spacing w:val="15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11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/>
      <w:caps/>
      <w:color w:val="auto"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11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11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113F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113F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113F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113F"/>
    <w:pPr>
      <w:spacing w:before="300" w:after="0"/>
      <w:outlineLvl w:val="7"/>
    </w:pPr>
    <w:rPr>
      <w:rFonts w:asciiTheme="minorHAnsi" w:hAnsiTheme="minorHAnsi"/>
      <w:caps/>
      <w:color w:val="auto"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113F"/>
    <w:pPr>
      <w:spacing w:before="300" w:after="0"/>
      <w:outlineLvl w:val="8"/>
    </w:pPr>
    <w:rPr>
      <w:rFonts w:asciiTheme="minorHAnsi" w:hAnsiTheme="minorHAnsi"/>
      <w:i/>
      <w:caps/>
      <w:color w:val="auto"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aragraphe">
    <w:name w:val="Liste paragraphe"/>
    <w:basedOn w:val="Listenumros2"/>
    <w:autoRedefine/>
    <w:qFormat/>
    <w:rsid w:val="008E113F"/>
    <w:pPr>
      <w:numPr>
        <w:numId w:val="5"/>
      </w:numPr>
      <w:spacing w:before="0" w:after="0"/>
    </w:pPr>
    <w:rPr>
      <w:rFonts w:eastAsia="Arial"/>
      <w:b/>
      <w:sz w:val="18"/>
      <w:szCs w:val="18"/>
    </w:rPr>
  </w:style>
  <w:style w:type="paragraph" w:styleId="Listenumros2">
    <w:name w:val="List Number 2"/>
    <w:basedOn w:val="Normal"/>
    <w:uiPriority w:val="99"/>
    <w:semiHidden/>
    <w:unhideWhenUsed/>
    <w:rsid w:val="008E113F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113F"/>
    <w:rPr>
      <w:rFonts w:ascii="Arial" w:eastAsia="Arial" w:hAnsi="Arial"/>
      <w:b/>
      <w:bCs/>
      <w:caps/>
      <w:color w:val="FFFFFF" w:themeColor="background1"/>
      <w:spacing w:val="15"/>
      <w:sz w:val="24"/>
      <w:szCs w:val="24"/>
      <w:shd w:val="clear" w:color="auto" w:fill="595959" w:themeFill="text1" w:themeFillTint="A6"/>
    </w:rPr>
  </w:style>
  <w:style w:type="character" w:customStyle="1" w:styleId="Titre2Car">
    <w:name w:val="Titre 2 Car"/>
    <w:basedOn w:val="Policepardfaut"/>
    <w:link w:val="Titre2"/>
    <w:uiPriority w:val="9"/>
    <w:semiHidden/>
    <w:rsid w:val="008E113F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E113F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E113F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E113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113F"/>
    <w:rPr>
      <w:i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qFormat/>
    <w:rsid w:val="008E113F"/>
    <w:pPr>
      <w:spacing w:before="120" w:after="120"/>
    </w:pPr>
    <w:rPr>
      <w:b/>
      <w:bCs/>
      <w:caps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8E113F"/>
    <w:pPr>
      <w:tabs>
        <w:tab w:val="left" w:pos="567"/>
        <w:tab w:val="right" w:leader="dot" w:pos="9015"/>
      </w:tabs>
      <w:spacing w:before="0" w:after="0"/>
      <w:ind w:left="220"/>
    </w:pPr>
    <w:rPr>
      <w:smallCaps/>
      <w:noProof/>
      <w:sz w:val="24"/>
    </w:rPr>
  </w:style>
  <w:style w:type="paragraph" w:styleId="TM3">
    <w:name w:val="toc 3"/>
    <w:basedOn w:val="Normal"/>
    <w:next w:val="Normal"/>
    <w:autoRedefine/>
    <w:uiPriority w:val="39"/>
    <w:qFormat/>
    <w:rsid w:val="008E113F"/>
    <w:pPr>
      <w:tabs>
        <w:tab w:val="left" w:pos="851"/>
        <w:tab w:val="right" w:leader="dot" w:pos="9061"/>
      </w:tabs>
      <w:spacing w:before="0" w:after="0"/>
      <w:ind w:left="426"/>
    </w:pPr>
    <w:rPr>
      <w:rFonts w:asciiTheme="minorHAnsi" w:hAnsiTheme="minorHAnsi"/>
      <w:i/>
      <w:iCs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8E113F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Titre2"/>
    <w:next w:val="Normal"/>
    <w:link w:val="Sous-titreCar"/>
    <w:autoRedefine/>
    <w:uiPriority w:val="11"/>
    <w:qFormat/>
    <w:rsid w:val="008E113F"/>
    <w:pPr>
      <w:pBdr>
        <w:top w:val="single" w:sz="24" w:space="0" w:color="E6E6E6" w:themeColor="background1" w:themeShade="E6"/>
        <w:left w:val="single" w:sz="24" w:space="0" w:color="E6E6E6" w:themeColor="background1" w:themeShade="E6"/>
        <w:bottom w:val="single" w:sz="24" w:space="0" w:color="E6E6E6" w:themeColor="background1" w:themeShade="E6"/>
        <w:right w:val="single" w:sz="24" w:space="0" w:color="E6E6E6" w:themeColor="background1" w:themeShade="E6"/>
      </w:pBdr>
      <w:shd w:val="clear" w:color="auto" w:fill="E6E6E6" w:themeFill="background1" w:themeFillShade="E6"/>
      <w:tabs>
        <w:tab w:val="left" w:pos="426"/>
      </w:tabs>
      <w:spacing w:before="360" w:after="360" w:line="240" w:lineRule="auto"/>
      <w:ind w:left="720" w:right="1191" w:hanging="360"/>
      <w:jc w:val="left"/>
    </w:pPr>
    <w:rPr>
      <w:rFonts w:ascii="Arial" w:eastAsia="Arial" w:hAnsi="Arial"/>
      <w:color w:val="262626" w:themeColor="text1" w:themeTint="D9"/>
      <w:spacing w:val="10"/>
      <w:sz w:val="20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8E113F"/>
    <w:rPr>
      <w:rFonts w:ascii="Arial" w:eastAsia="Arial" w:hAnsi="Arial"/>
      <w:caps/>
      <w:color w:val="262626" w:themeColor="text1" w:themeTint="D9"/>
      <w:spacing w:val="10"/>
      <w:sz w:val="20"/>
      <w:szCs w:val="20"/>
      <w:shd w:val="clear" w:color="auto" w:fill="E6E6E6" w:themeFill="background1" w:themeFillShade="E6"/>
    </w:rPr>
  </w:style>
  <w:style w:type="character" w:styleId="lev">
    <w:name w:val="Strong"/>
    <w:uiPriority w:val="22"/>
    <w:qFormat/>
    <w:rsid w:val="008E113F"/>
    <w:rPr>
      <w:rFonts w:ascii="Arial" w:hAnsi="Arial"/>
      <w:bCs/>
      <w:color w:val="404040" w:themeColor="background1" w:themeShade="40"/>
      <w:sz w:val="22"/>
    </w:rPr>
  </w:style>
  <w:style w:type="character" w:styleId="Accentuation">
    <w:name w:val="Emphasis"/>
    <w:aliases w:val="Sous sous-titre"/>
    <w:uiPriority w:val="20"/>
    <w:qFormat/>
    <w:rsid w:val="008E113F"/>
    <w:rPr>
      <w:color w:val="0D0D0D" w:themeColor="text1" w:themeTint="F2"/>
      <w:spacing w:val="5"/>
      <w:u w:val="dotted"/>
    </w:rPr>
  </w:style>
  <w:style w:type="paragraph" w:styleId="Paragraphedeliste">
    <w:name w:val="List Paragraph"/>
    <w:basedOn w:val="Normal"/>
    <w:autoRedefine/>
    <w:uiPriority w:val="34"/>
    <w:qFormat/>
    <w:rsid w:val="008E113F"/>
    <w:pPr>
      <w:numPr>
        <w:numId w:val="4"/>
      </w:numPr>
      <w:tabs>
        <w:tab w:val="left" w:pos="851"/>
      </w:tabs>
      <w:suppressAutoHyphens/>
      <w:spacing w:before="0" w:after="0" w:line="240" w:lineRule="auto"/>
      <w:jc w:val="left"/>
      <w:outlineLvl w:val="2"/>
    </w:pPr>
    <w:rPr>
      <w:rFonts w:asciiTheme="majorHAnsi" w:eastAsia="Arial" w:hAnsiTheme="majorHAnsi" w:cs="Arial"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styleId="Citation">
    <w:name w:val="Quote"/>
    <w:basedOn w:val="Normal"/>
    <w:next w:val="Normal"/>
    <w:link w:val="CitationCar"/>
    <w:uiPriority w:val="29"/>
    <w:qFormat/>
    <w:rsid w:val="008E113F"/>
    <w:pPr>
      <w:spacing w:after="360"/>
    </w:pPr>
    <w:rPr>
      <w:rFonts w:asciiTheme="minorHAnsi" w:hAnsiTheme="minorHAnsi"/>
      <w:i/>
      <w:iCs/>
      <w:color w:val="auto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E113F"/>
    <w:rPr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113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3506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5060"/>
    <w:rPr>
      <w:rFonts w:ascii="Arial" w:hAnsi="Arial"/>
      <w:color w:val="404040" w:themeColor="background1" w:themeShade="4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3506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5060"/>
    <w:rPr>
      <w:rFonts w:ascii="Arial" w:hAnsi="Arial"/>
      <w:color w:val="404040" w:themeColor="background1" w:themeShade="4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23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365"/>
    <w:rPr>
      <w:rFonts w:ascii="Tahoma" w:hAnsi="Tahoma" w:cs="Tahoma"/>
      <w:color w:val="404040" w:themeColor="background1" w:themeShade="40"/>
      <w:sz w:val="16"/>
      <w:szCs w:val="16"/>
    </w:rPr>
  </w:style>
  <w:style w:type="table" w:styleId="Grilledutableau">
    <w:name w:val="Table Grid"/>
    <w:basedOn w:val="TableauNormal"/>
    <w:uiPriority w:val="59"/>
    <w:rsid w:val="006A549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Policepardfaut"/>
    <w:rsid w:val="000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Ménage</dc:creator>
  <cp:lastModifiedBy>Florent Ménage</cp:lastModifiedBy>
  <cp:revision>32</cp:revision>
  <cp:lastPrinted>2013-12-12T16:50:00Z</cp:lastPrinted>
  <dcterms:created xsi:type="dcterms:W3CDTF">2013-12-13T10:39:00Z</dcterms:created>
  <dcterms:modified xsi:type="dcterms:W3CDTF">2013-12-18T11:44:00Z</dcterms:modified>
</cp:coreProperties>
</file>