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46117721"/>
        <w:docPartObj>
          <w:docPartGallery w:val="Cover Pages"/>
          <w:docPartUnique/>
        </w:docPartObj>
      </w:sdtPr>
      <w:sdtEndPr>
        <w:rPr>
          <w:rFonts w:ascii="Arial" w:eastAsiaTheme="majorEastAsia" w:hAnsi="Arial" w:cs="Arial"/>
          <w:spacing w:val="-10"/>
          <w:kern w:val="28"/>
          <w:sz w:val="56"/>
          <w:szCs w:val="56"/>
        </w:rPr>
      </w:sdtEndPr>
      <w:sdtContent>
        <w:p w:rsidR="0021552F" w:rsidRDefault="0021552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21552F" w:rsidTr="00683D68">
            <w:tc>
              <w:tcPr>
                <w:tcW w:w="724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91DCAE49B16248F58FFA1E37F3A2E67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21552F" w:rsidRDefault="0021552F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Projet Concept Objet</w:t>
                    </w:r>
                  </w:p>
                </w:sdtContent>
              </w:sdt>
            </w:tc>
          </w:tr>
          <w:tr w:rsidR="0021552F" w:rsidTr="00683D68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DD210C20F9FB4FBA9B07BB0FD93B614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1552F" w:rsidRDefault="00683D68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La communauté de l’anneau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21552F" w:rsidTr="0021552F">
            <w:tc>
              <w:tcPr>
                <w:tcW w:w="69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1552F" w:rsidRDefault="0021552F" w:rsidP="0021552F">
                <w:pPr>
                  <w:pStyle w:val="Sansinterligne"/>
                  <w:rPr>
                    <w:rFonts w:eastAsiaTheme="minorHAnsi"/>
                    <w:color w:val="4472C4" w:themeColor="accent1"/>
                    <w:sz w:val="28"/>
                    <w:szCs w:val="28"/>
                    <w:lang w:eastAsia="en-US"/>
                  </w:rPr>
                </w:pPr>
                <w:r w:rsidRPr="0021552F">
                  <w:rPr>
                    <w:rFonts w:eastAsiaTheme="minorHAnsi"/>
                    <w:color w:val="4472C4" w:themeColor="accent1"/>
                    <w:sz w:val="28"/>
                    <w:szCs w:val="28"/>
                    <w:lang w:eastAsia="en-US"/>
                  </w:rPr>
                  <w:t>Jules Guiot</w:t>
                </w:r>
              </w:p>
              <w:p w:rsidR="0021552F" w:rsidRDefault="0021552F" w:rsidP="0021552F">
                <w:pPr>
                  <w:pStyle w:val="Sansinterligne"/>
                  <w:rPr>
                    <w:rFonts w:eastAsiaTheme="minorHAnsi"/>
                    <w:color w:val="4472C4" w:themeColor="accent1"/>
                    <w:sz w:val="28"/>
                    <w:szCs w:val="28"/>
                    <w:lang w:eastAsia="en-US"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58240" behindDoc="0" locked="0" layoutInCell="1" allowOverlap="1" wp14:anchorId="4AAF4F60">
                      <wp:simplePos x="0" y="0"/>
                      <wp:positionH relativeFrom="column">
                        <wp:posOffset>2686685</wp:posOffset>
                      </wp:positionH>
                      <wp:positionV relativeFrom="paragraph">
                        <wp:posOffset>86995</wp:posOffset>
                      </wp:positionV>
                      <wp:extent cx="2342515" cy="1120264"/>
                      <wp:effectExtent l="0" t="0" r="635" b="3810"/>
                      <wp:wrapNone/>
                      <wp:docPr id="2" name="Imag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logo.png"/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42515" cy="112026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  <w:r w:rsidRPr="0021552F">
                  <w:rPr>
                    <w:rFonts w:eastAsiaTheme="minorHAnsi"/>
                    <w:color w:val="4472C4" w:themeColor="accent1"/>
                    <w:sz w:val="28"/>
                    <w:szCs w:val="28"/>
                    <w:lang w:eastAsia="en-US"/>
                  </w:rPr>
                  <w:t>Benjamin Legrand</w:t>
                </w:r>
              </w:p>
              <w:p w:rsidR="0021552F" w:rsidRDefault="0021552F" w:rsidP="0021552F">
                <w:pPr>
                  <w:pStyle w:val="Sansinterligne"/>
                  <w:rPr>
                    <w:rFonts w:eastAsiaTheme="minorHAnsi"/>
                    <w:color w:val="4472C4" w:themeColor="accent1"/>
                    <w:sz w:val="28"/>
                    <w:szCs w:val="28"/>
                    <w:lang w:eastAsia="en-US"/>
                  </w:rPr>
                </w:pPr>
                <w:r w:rsidRPr="0021552F">
                  <w:rPr>
                    <w:rFonts w:eastAsiaTheme="minorHAnsi"/>
                    <w:color w:val="4472C4" w:themeColor="accent1"/>
                    <w:sz w:val="28"/>
                    <w:szCs w:val="28"/>
                    <w:lang w:eastAsia="en-US"/>
                  </w:rPr>
                  <w:t>Zoé Moulart</w:t>
                </w:r>
              </w:p>
              <w:p w:rsidR="0021552F" w:rsidRDefault="0021552F" w:rsidP="0021552F">
                <w:pPr>
                  <w:pStyle w:val="Sansinterligne"/>
                  <w:rPr>
                    <w:rFonts w:eastAsiaTheme="minorHAnsi"/>
                    <w:color w:val="4472C4" w:themeColor="accent1"/>
                    <w:sz w:val="28"/>
                    <w:szCs w:val="28"/>
                    <w:lang w:eastAsia="en-US"/>
                  </w:rPr>
                </w:pPr>
                <w:r w:rsidRPr="0021552F">
                  <w:rPr>
                    <w:rFonts w:eastAsiaTheme="minorHAnsi"/>
                    <w:color w:val="4472C4" w:themeColor="accent1"/>
                    <w:sz w:val="28"/>
                    <w:szCs w:val="28"/>
                    <w:lang w:eastAsia="en-US"/>
                  </w:rPr>
                  <w:t>C</w:t>
                </w:r>
                <w:r>
                  <w:rPr>
                    <w:rFonts w:eastAsiaTheme="minorHAnsi"/>
                    <w:color w:val="4472C4" w:themeColor="accent1"/>
                    <w:sz w:val="28"/>
                    <w:szCs w:val="28"/>
                    <w:lang w:eastAsia="en-US"/>
                  </w:rPr>
                  <w:t>l</w:t>
                </w:r>
                <w:r w:rsidRPr="0021552F">
                  <w:rPr>
                    <w:rFonts w:eastAsiaTheme="minorHAnsi"/>
                    <w:color w:val="4472C4" w:themeColor="accent1"/>
                    <w:sz w:val="28"/>
                    <w:szCs w:val="28"/>
                    <w:lang w:eastAsia="en-US"/>
                  </w:rPr>
                  <w:t>ément Villalba</w:t>
                </w:r>
              </w:p>
              <w:p w:rsidR="0021552F" w:rsidRDefault="0021552F" w:rsidP="0021552F">
                <w:pPr>
                  <w:pStyle w:val="Sansinterligne"/>
                  <w:rPr>
                    <w:color w:val="4472C4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13AE486178934991A18586D0A058D82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11-04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21552F" w:rsidRPr="0021552F" w:rsidRDefault="0021552F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04/11/2019</w:t>
                    </w:r>
                  </w:p>
                </w:sdtContent>
              </w:sdt>
            </w:tc>
          </w:tr>
        </w:tbl>
        <w:p w:rsidR="0021552F" w:rsidRDefault="0021552F" w:rsidP="00683D68">
          <w:pPr>
            <w:rPr>
              <w:rFonts w:ascii="Arial" w:eastAsiaTheme="majorEastAsia" w:hAnsi="Arial" w:cs="Arial"/>
              <w:spacing w:val="-10"/>
              <w:kern w:val="28"/>
              <w:sz w:val="56"/>
              <w:szCs w:val="56"/>
            </w:rPr>
          </w:pPr>
        </w:p>
      </w:sdtContent>
    </w:sdt>
    <w:p w:rsidR="00683D68" w:rsidRDefault="00683D68" w:rsidP="00683D68">
      <w:pPr>
        <w:rPr>
          <w:rFonts w:ascii="Arial" w:eastAsiaTheme="majorEastAsia" w:hAnsi="Arial" w:cs="Arial"/>
          <w:spacing w:val="-10"/>
          <w:kern w:val="28"/>
          <w:sz w:val="56"/>
          <w:szCs w:val="56"/>
        </w:rPr>
      </w:pPr>
    </w:p>
    <w:p w:rsidR="00683D68" w:rsidRDefault="00683D68" w:rsidP="00683D68">
      <w:pPr>
        <w:rPr>
          <w:rFonts w:ascii="Arial" w:eastAsiaTheme="majorEastAsia" w:hAnsi="Arial" w:cs="Arial"/>
          <w:spacing w:val="-10"/>
          <w:kern w:val="28"/>
          <w:sz w:val="56"/>
          <w:szCs w:val="56"/>
        </w:rPr>
      </w:pPr>
    </w:p>
    <w:p w:rsidR="00683D68" w:rsidRDefault="00683D68" w:rsidP="00683D68">
      <w:pPr>
        <w:rPr>
          <w:rFonts w:ascii="Arial" w:eastAsiaTheme="majorEastAsia" w:hAnsi="Arial" w:cs="Arial"/>
          <w:spacing w:val="-10"/>
          <w:kern w:val="28"/>
          <w:sz w:val="56"/>
          <w:szCs w:val="56"/>
        </w:rPr>
      </w:pPr>
    </w:p>
    <w:p w:rsidR="00683D68" w:rsidRDefault="00683D68" w:rsidP="00683D68">
      <w:pPr>
        <w:rPr>
          <w:rFonts w:ascii="Arial" w:eastAsiaTheme="majorEastAsia" w:hAnsi="Arial" w:cs="Arial"/>
          <w:spacing w:val="-10"/>
          <w:kern w:val="28"/>
          <w:sz w:val="56"/>
          <w:szCs w:val="56"/>
        </w:rPr>
      </w:pPr>
    </w:p>
    <w:p w:rsidR="00683D68" w:rsidRDefault="00683D68" w:rsidP="00683D68">
      <w:pPr>
        <w:rPr>
          <w:rFonts w:ascii="Arial" w:eastAsiaTheme="majorEastAsia" w:hAnsi="Arial" w:cs="Arial"/>
          <w:spacing w:val="-10"/>
          <w:kern w:val="28"/>
          <w:sz w:val="56"/>
          <w:szCs w:val="56"/>
        </w:rPr>
      </w:pPr>
    </w:p>
    <w:p w:rsidR="00683D68" w:rsidRDefault="00683D68" w:rsidP="00683D68">
      <w:pPr>
        <w:rPr>
          <w:rFonts w:ascii="Arial" w:eastAsiaTheme="majorEastAsia" w:hAnsi="Arial" w:cs="Arial"/>
          <w:spacing w:val="-10"/>
          <w:kern w:val="28"/>
          <w:sz w:val="56"/>
          <w:szCs w:val="56"/>
        </w:rPr>
      </w:pPr>
    </w:p>
    <w:p w:rsidR="00683D68" w:rsidRDefault="00683D68" w:rsidP="00683D68">
      <w:pPr>
        <w:rPr>
          <w:rFonts w:ascii="Arial" w:eastAsiaTheme="majorEastAsia" w:hAnsi="Arial" w:cs="Arial"/>
          <w:spacing w:val="-10"/>
          <w:kern w:val="28"/>
          <w:sz w:val="56"/>
          <w:szCs w:val="56"/>
        </w:rPr>
      </w:pPr>
    </w:p>
    <w:p w:rsidR="00683D68" w:rsidRDefault="00683D68" w:rsidP="00683D68">
      <w:pPr>
        <w:rPr>
          <w:rFonts w:ascii="Arial" w:eastAsiaTheme="majorEastAsia" w:hAnsi="Arial" w:cs="Arial"/>
          <w:spacing w:val="-10"/>
          <w:kern w:val="28"/>
          <w:sz w:val="56"/>
          <w:szCs w:val="56"/>
        </w:rPr>
      </w:pPr>
    </w:p>
    <w:p w:rsidR="00683D68" w:rsidRDefault="00683D68" w:rsidP="00683D68">
      <w:pPr>
        <w:rPr>
          <w:rFonts w:ascii="Arial" w:eastAsiaTheme="majorEastAsia" w:hAnsi="Arial" w:cs="Arial"/>
          <w:spacing w:val="-10"/>
          <w:kern w:val="28"/>
          <w:sz w:val="56"/>
          <w:szCs w:val="56"/>
        </w:rPr>
      </w:pPr>
    </w:p>
    <w:p w:rsidR="00683D68" w:rsidRDefault="00683D68" w:rsidP="00683D68">
      <w:pPr>
        <w:rPr>
          <w:rFonts w:ascii="Arial" w:eastAsiaTheme="majorEastAsia" w:hAnsi="Arial" w:cs="Arial"/>
          <w:spacing w:val="-10"/>
          <w:kern w:val="28"/>
          <w:sz w:val="56"/>
          <w:szCs w:val="56"/>
        </w:rPr>
      </w:pPr>
    </w:p>
    <w:p w:rsidR="00683D68" w:rsidRDefault="00683D68" w:rsidP="00683D68">
      <w:pPr>
        <w:rPr>
          <w:rFonts w:ascii="Arial" w:eastAsiaTheme="majorEastAsia" w:hAnsi="Arial" w:cs="Arial"/>
          <w:spacing w:val="-10"/>
          <w:kern w:val="28"/>
          <w:sz w:val="56"/>
          <w:szCs w:val="56"/>
        </w:rPr>
      </w:pPr>
    </w:p>
    <w:p w:rsidR="00683D68" w:rsidRDefault="00683D68" w:rsidP="00683D68">
      <w:pPr>
        <w:rPr>
          <w:rFonts w:ascii="Arial" w:eastAsiaTheme="majorEastAsia" w:hAnsi="Arial" w:cs="Arial"/>
          <w:spacing w:val="-10"/>
          <w:kern w:val="28"/>
          <w:sz w:val="56"/>
          <w:szCs w:val="56"/>
        </w:rPr>
      </w:pPr>
    </w:p>
    <w:p w:rsidR="00683D68" w:rsidRDefault="00683D68" w:rsidP="00683D68">
      <w:pPr>
        <w:rPr>
          <w:rFonts w:ascii="Arial" w:eastAsiaTheme="majorEastAsia" w:hAnsi="Arial" w:cs="Arial"/>
          <w:spacing w:val="-10"/>
          <w:kern w:val="28"/>
          <w:sz w:val="56"/>
          <w:szCs w:val="56"/>
        </w:rPr>
      </w:pPr>
    </w:p>
    <w:p w:rsidR="00683D68" w:rsidRDefault="00683D68" w:rsidP="00683D68">
      <w:pPr>
        <w:rPr>
          <w:rFonts w:ascii="Arial" w:eastAsiaTheme="majorEastAsia" w:hAnsi="Arial" w:cs="Arial"/>
          <w:spacing w:val="-10"/>
          <w:kern w:val="28"/>
          <w:sz w:val="56"/>
          <w:szCs w:val="56"/>
        </w:rPr>
      </w:pPr>
    </w:p>
    <w:p w:rsidR="00683D68" w:rsidRDefault="00683D68" w:rsidP="00683D68">
      <w:pPr>
        <w:rPr>
          <w:rFonts w:ascii="Arial" w:eastAsiaTheme="majorEastAsia" w:hAnsi="Arial" w:cs="Arial"/>
          <w:spacing w:val="-10"/>
          <w:kern w:val="28"/>
          <w:sz w:val="56"/>
          <w:szCs w:val="56"/>
        </w:rPr>
      </w:pPr>
    </w:p>
    <w:sdt>
      <w:sdtPr>
        <w:id w:val="-10836821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83D68" w:rsidRDefault="00683D68">
          <w:pPr>
            <w:pStyle w:val="En-ttedetabledesmatires"/>
          </w:pPr>
          <w:r>
            <w:t>Table des matières</w:t>
          </w:r>
        </w:p>
        <w:p w:rsidR="00683D68" w:rsidRDefault="00683D6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759773" w:history="1">
            <w:r w:rsidRPr="003A1C43">
              <w:rPr>
                <w:rStyle w:val="Lienhypertexte"/>
                <w:noProof/>
              </w:rPr>
              <w:t>Description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D68" w:rsidRDefault="00683D6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3759774" w:history="1">
            <w:r w:rsidRPr="003A1C43">
              <w:rPr>
                <w:rStyle w:val="Lienhypertexte"/>
                <w:noProof/>
              </w:rPr>
              <w:t>Diagrammes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D68" w:rsidRDefault="00683D6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3759775" w:history="1">
            <w:r w:rsidRPr="003A1C43">
              <w:rPr>
                <w:rStyle w:val="Lienhypertexte"/>
                <w:noProof/>
              </w:rPr>
              <w:t>Diagramme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D68" w:rsidRDefault="00683D6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3759776" w:history="1">
            <w:r w:rsidRPr="003A1C43">
              <w:rPr>
                <w:rStyle w:val="Lienhypertexte"/>
                <w:noProof/>
              </w:rPr>
              <w:t>Diagramme d’états-transitions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D68" w:rsidRDefault="00683D6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3759777" w:history="1">
            <w:r w:rsidRPr="003A1C43">
              <w:rPr>
                <w:rStyle w:val="Lienhypertexte"/>
                <w:noProof/>
              </w:rPr>
              <w:t>Diagramme d’activités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_Toc23759777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3D68" w:rsidRDefault="00683D68">
          <w:r>
            <w:rPr>
              <w:b/>
              <w:bCs/>
            </w:rPr>
            <w:fldChar w:fldCharType="end"/>
          </w:r>
        </w:p>
      </w:sdtContent>
    </w:sdt>
    <w:p w:rsidR="00683D68" w:rsidRDefault="00683D68">
      <w:r>
        <w:br w:type="page"/>
      </w:r>
    </w:p>
    <w:p w:rsidR="00683D68" w:rsidRDefault="00683D68" w:rsidP="00683D68">
      <w:pPr>
        <w:pStyle w:val="Titre1"/>
      </w:pPr>
      <w:bookmarkStart w:id="0" w:name="_Toc23759773"/>
      <w:r>
        <w:lastRenderedPageBreak/>
        <w:t>Description du projet</w:t>
      </w:r>
      <w:bookmarkEnd w:id="0"/>
    </w:p>
    <w:p w:rsidR="00683D68" w:rsidRDefault="00683D68">
      <w:r>
        <w:br w:type="page"/>
      </w:r>
    </w:p>
    <w:p w:rsidR="00683D68" w:rsidRPr="00683D68" w:rsidRDefault="00683D68" w:rsidP="00683D68">
      <w:pPr>
        <w:pStyle w:val="Titre1"/>
      </w:pPr>
      <w:bookmarkStart w:id="1" w:name="_Toc23759774"/>
      <w:r>
        <w:lastRenderedPageBreak/>
        <w:t>Diagrammes UML</w:t>
      </w:r>
      <w:bookmarkEnd w:id="1"/>
    </w:p>
    <w:p w:rsidR="00683D68" w:rsidRDefault="00683D68" w:rsidP="00683D68">
      <w:pPr>
        <w:pStyle w:val="Titre2"/>
      </w:pPr>
      <w:bookmarkStart w:id="2" w:name="_Toc23759775"/>
      <w:r>
        <w:t>Diagramme de classes</w:t>
      </w:r>
      <w:bookmarkEnd w:id="2"/>
    </w:p>
    <w:p w:rsidR="00683D68" w:rsidRPr="00683D68" w:rsidRDefault="00683D68" w:rsidP="00683D68"/>
    <w:p w:rsidR="00683D68" w:rsidRDefault="00683D6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683D68" w:rsidRDefault="00683D68" w:rsidP="00683D68">
      <w:pPr>
        <w:pStyle w:val="Titre2"/>
      </w:pPr>
      <w:bookmarkStart w:id="3" w:name="_Toc23759776"/>
      <w:r>
        <w:lastRenderedPageBreak/>
        <w:t>Diagramme d’états-transitions</w:t>
      </w:r>
      <w:bookmarkEnd w:id="3"/>
    </w:p>
    <w:p w:rsidR="00683D68" w:rsidRPr="00683D68" w:rsidRDefault="00683D68" w:rsidP="00683D68">
      <w:r>
        <w:rPr>
          <w:noProof/>
        </w:rPr>
        <w:drawing>
          <wp:inline distT="0" distB="0" distL="0" distR="0">
            <wp:extent cx="5760720" cy="429435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me_etat_transi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D68" w:rsidRPr="0043675C" w:rsidRDefault="00683D68">
      <w:r>
        <w:br w:type="page"/>
      </w:r>
    </w:p>
    <w:p w:rsidR="0043675C" w:rsidRDefault="0043675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4" w:name="_Toc23759777"/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-1223010</wp:posOffset>
            </wp:positionH>
            <wp:positionV relativeFrom="margin">
              <wp:posOffset>1393825</wp:posOffset>
            </wp:positionV>
            <wp:extent cx="8207375" cy="6118225"/>
            <wp:effectExtent l="0" t="3175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me_etat_transi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07375" cy="611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683D68" w:rsidRDefault="00683D68" w:rsidP="00683D68">
      <w:pPr>
        <w:pStyle w:val="Titre2"/>
      </w:pPr>
      <w:r>
        <w:lastRenderedPageBreak/>
        <w:t>Diagramme d’activités</w:t>
      </w:r>
      <w:bookmarkEnd w:id="4"/>
    </w:p>
    <w:p w:rsidR="00683D68" w:rsidRDefault="0043675C" w:rsidP="00683D68">
      <w:r>
        <w:rPr>
          <w:noProof/>
        </w:rPr>
        <w:drawing>
          <wp:inline distT="0" distB="0" distL="0" distR="0">
            <wp:extent cx="5760559" cy="810323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me_activi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59" cy="810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43675C" w:rsidRDefault="0043675C" w:rsidP="00683D68"/>
    <w:p w:rsidR="0043675C" w:rsidRDefault="0043675C" w:rsidP="0043675C">
      <w:pPr>
        <w:pStyle w:val="Titre1"/>
      </w:pPr>
      <w:r>
        <w:lastRenderedPageBreak/>
        <w:t>Gestion du projet</w:t>
      </w:r>
    </w:p>
    <w:p w:rsidR="0043675C" w:rsidRDefault="0043675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43675C" w:rsidRPr="00683D68" w:rsidRDefault="0043675C" w:rsidP="0043675C">
      <w:pPr>
        <w:pStyle w:val="Titre1"/>
      </w:pPr>
      <w:r>
        <w:lastRenderedPageBreak/>
        <w:t>Conclusion</w:t>
      </w:r>
    </w:p>
    <w:sectPr w:rsidR="0043675C" w:rsidRPr="00683D68" w:rsidSect="00683D68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21F9" w:rsidRDefault="004121F9" w:rsidP="00683D68">
      <w:pPr>
        <w:spacing w:after="0" w:line="240" w:lineRule="auto"/>
      </w:pPr>
      <w:r>
        <w:separator/>
      </w:r>
    </w:p>
  </w:endnote>
  <w:endnote w:type="continuationSeparator" w:id="0">
    <w:p w:rsidR="004121F9" w:rsidRDefault="004121F9" w:rsidP="00683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258562"/>
      <w:docPartObj>
        <w:docPartGallery w:val="Page Numbers (Bottom of Page)"/>
        <w:docPartUnique/>
      </w:docPartObj>
    </w:sdtPr>
    <w:sdtContent>
      <w:p w:rsidR="00683D68" w:rsidRDefault="00683D6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83D68" w:rsidRDefault="00683D6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21F9" w:rsidRDefault="004121F9" w:rsidP="00683D68">
      <w:pPr>
        <w:spacing w:after="0" w:line="240" w:lineRule="auto"/>
      </w:pPr>
      <w:r>
        <w:separator/>
      </w:r>
    </w:p>
  </w:footnote>
  <w:footnote w:type="continuationSeparator" w:id="0">
    <w:p w:rsidR="004121F9" w:rsidRDefault="004121F9" w:rsidP="00683D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52F"/>
    <w:rsid w:val="0021552F"/>
    <w:rsid w:val="004121F9"/>
    <w:rsid w:val="0043675C"/>
    <w:rsid w:val="00552508"/>
    <w:rsid w:val="00683D68"/>
    <w:rsid w:val="00D1564D"/>
    <w:rsid w:val="00EB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2680D"/>
  <w15:chartTrackingRefBased/>
  <w15:docId w15:val="{DBC3636B-ED24-4F4C-BBA2-68EC199B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1552F"/>
  </w:style>
  <w:style w:type="paragraph" w:styleId="Titre1">
    <w:name w:val="heading 1"/>
    <w:basedOn w:val="Normal"/>
    <w:next w:val="Normal"/>
    <w:link w:val="Titre1Car"/>
    <w:uiPriority w:val="9"/>
    <w:qFormat/>
    <w:rsid w:val="002155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3D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15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2155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15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link w:val="SansinterligneCar"/>
    <w:uiPriority w:val="1"/>
    <w:qFormat/>
    <w:rsid w:val="0021552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1552F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83D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3D68"/>
  </w:style>
  <w:style w:type="paragraph" w:styleId="Pieddepage">
    <w:name w:val="footer"/>
    <w:basedOn w:val="Normal"/>
    <w:link w:val="PieddepageCar"/>
    <w:uiPriority w:val="99"/>
    <w:unhideWhenUsed/>
    <w:rsid w:val="00683D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3D68"/>
  </w:style>
  <w:style w:type="paragraph" w:styleId="En-ttedetabledesmatires">
    <w:name w:val="TOC Heading"/>
    <w:basedOn w:val="Titre1"/>
    <w:next w:val="Normal"/>
    <w:uiPriority w:val="39"/>
    <w:unhideWhenUsed/>
    <w:qFormat/>
    <w:rsid w:val="00683D68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83D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683D6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83D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83D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1DCAE49B16248F58FFA1E37F3A2E6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959CE4-D1D1-4AFB-A97E-21064F9900B4}"/>
      </w:docPartPr>
      <w:docPartBody>
        <w:p w:rsidR="00000000" w:rsidRDefault="00660A3A" w:rsidP="00660A3A">
          <w:pPr>
            <w:pStyle w:val="91DCAE49B16248F58FFA1E37F3A2E67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DD210C20F9FB4FBA9B07BB0FD93B61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74DE18-A35D-408E-9DDA-20D2215E8561}"/>
      </w:docPartPr>
      <w:docPartBody>
        <w:p w:rsidR="00000000" w:rsidRDefault="00660A3A" w:rsidP="00660A3A">
          <w:pPr>
            <w:pStyle w:val="DD210C20F9FB4FBA9B07BB0FD93B6143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13AE486178934991A18586D0A058D8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CBAE32-923D-4AA7-8054-B915886426F0}"/>
      </w:docPartPr>
      <w:docPartBody>
        <w:p w:rsidR="00000000" w:rsidRDefault="00660A3A" w:rsidP="00660A3A">
          <w:pPr>
            <w:pStyle w:val="13AE486178934991A18586D0A058D824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A3A"/>
    <w:rsid w:val="00660A3A"/>
    <w:rsid w:val="00AC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EA9F15AD8BA402492F4B67C81D0355B">
    <w:name w:val="3EA9F15AD8BA402492F4B67C81D0355B"/>
    <w:rsid w:val="00660A3A"/>
  </w:style>
  <w:style w:type="paragraph" w:customStyle="1" w:styleId="91DCAE49B16248F58FFA1E37F3A2E673">
    <w:name w:val="91DCAE49B16248F58FFA1E37F3A2E673"/>
    <w:rsid w:val="00660A3A"/>
  </w:style>
  <w:style w:type="paragraph" w:customStyle="1" w:styleId="DD210C20F9FB4FBA9B07BB0FD93B6143">
    <w:name w:val="DD210C20F9FB4FBA9B07BB0FD93B6143"/>
    <w:rsid w:val="00660A3A"/>
  </w:style>
  <w:style w:type="paragraph" w:customStyle="1" w:styleId="C58DCCB8ABFC4731BA8469F154B21E4F">
    <w:name w:val="C58DCCB8ABFC4731BA8469F154B21E4F"/>
    <w:rsid w:val="00660A3A"/>
  </w:style>
  <w:style w:type="paragraph" w:customStyle="1" w:styleId="13AE486178934991A18586D0A058D824">
    <w:name w:val="13AE486178934991A18586D0A058D824"/>
    <w:rsid w:val="00660A3A"/>
  </w:style>
  <w:style w:type="paragraph" w:customStyle="1" w:styleId="6E0C653DCF2D4AE09A55149BD40588FF">
    <w:name w:val="6E0C653DCF2D4AE09A55149BD40588FF"/>
    <w:rsid w:val="00660A3A"/>
  </w:style>
  <w:style w:type="paragraph" w:customStyle="1" w:styleId="15936682C8A54B40B49A12E3672730E7">
    <w:name w:val="15936682C8A54B40B49A12E3672730E7"/>
    <w:rsid w:val="00660A3A"/>
  </w:style>
  <w:style w:type="paragraph" w:customStyle="1" w:styleId="8B319E4DADFF43E5832EEF1F86B16197">
    <w:name w:val="8B319E4DADFF43E5832EEF1F86B16197"/>
    <w:rsid w:val="00660A3A"/>
  </w:style>
  <w:style w:type="paragraph" w:customStyle="1" w:styleId="C52E19BF2DB345FB81F0AB8250D0756B">
    <w:name w:val="C52E19BF2DB345FB81F0AB8250D0756B"/>
    <w:rsid w:val="00660A3A"/>
  </w:style>
  <w:style w:type="paragraph" w:customStyle="1" w:styleId="68A6C0D1629E49108F72476D8D898D19">
    <w:name w:val="68A6C0D1629E49108F72476D8D898D19"/>
    <w:rsid w:val="00660A3A"/>
  </w:style>
  <w:style w:type="paragraph" w:customStyle="1" w:styleId="FC4A9663804C4CA58AE9BAC5958B1258">
    <w:name w:val="FC4A9663804C4CA58AE9BAC5958B1258"/>
    <w:rsid w:val="00660A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CC9675-FA90-4718-B183-AE2619019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Concept Objet</dc:title>
  <dc:subject>La communauté de l’anneau</dc:subject>
  <dc:creator>Jules Guiot Benjamin Legrand Zoé MoulartC  ément Villalba</dc:creator>
  <cp:keywords/>
  <dc:description/>
  <cp:lastModifiedBy>Clément Villalba</cp:lastModifiedBy>
  <cp:revision>2</cp:revision>
  <dcterms:created xsi:type="dcterms:W3CDTF">2019-11-04T13:42:00Z</dcterms:created>
  <dcterms:modified xsi:type="dcterms:W3CDTF">2019-11-04T13:42:00Z</dcterms:modified>
</cp:coreProperties>
</file>