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21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A primeira tabela se destina ao nome, a segunda às informações de contato e a terceira à parte principal do currículo"/>
      </w:tblPr>
      <w:tblGrid>
        <w:gridCol w:w="9256"/>
      </w:tblGrid>
      <w:tr w:rsidR="00384F21" w:rsidRPr="004C499A" w:rsidTr="00D22188">
        <w:tc>
          <w:tcPr>
            <w:tcW w:w="9360" w:type="dxa"/>
          </w:tcPr>
          <w:p w:rsidR="00384F21" w:rsidRPr="004C499A" w:rsidRDefault="00753DAD" w:rsidP="00753DAD">
            <w:pPr>
              <w:pStyle w:val="Ttulo"/>
              <w:rPr>
                <w:rFonts w:ascii="Times New Roman" w:hAnsi="Times New Roman" w:cs="Times New Roman"/>
                <w:sz w:val="40"/>
                <w:szCs w:val="40"/>
              </w:rPr>
            </w:pPr>
            <w:bookmarkStart w:id="0" w:name="_GoBack"/>
            <w:bookmarkEnd w:id="0"/>
            <w:r w:rsidRPr="004C499A">
              <w:rPr>
                <w:rFonts w:ascii="Times New Roman" w:hAnsi="Times New Roman" w:cs="Times New Roman"/>
                <w:color w:val="1F497D" w:themeColor="text2"/>
                <w:sz w:val="40"/>
                <w:szCs w:val="40"/>
              </w:rPr>
              <w:t xml:space="preserve">Matheus </w:t>
            </w:r>
            <w:proofErr w:type="spellStart"/>
            <w:r w:rsidRPr="004C499A">
              <w:rPr>
                <w:rFonts w:ascii="Times New Roman" w:hAnsi="Times New Roman" w:cs="Times New Roman"/>
                <w:color w:val="1F497D" w:themeColor="text2"/>
                <w:sz w:val="40"/>
                <w:szCs w:val="40"/>
              </w:rPr>
              <w:t>Fiuza</w:t>
            </w:r>
            <w:proofErr w:type="spellEnd"/>
            <w:r w:rsidRPr="004C499A">
              <w:rPr>
                <w:rFonts w:ascii="Times New Roman" w:hAnsi="Times New Roman" w:cs="Times New Roman"/>
                <w:color w:val="1F497D" w:themeColor="text2"/>
                <w:sz w:val="40"/>
                <w:szCs w:val="40"/>
              </w:rPr>
              <w:t xml:space="preserve"> </w:t>
            </w:r>
            <w:proofErr w:type="spellStart"/>
            <w:r w:rsidRPr="004C499A">
              <w:rPr>
                <w:rFonts w:ascii="Times New Roman" w:hAnsi="Times New Roman" w:cs="Times New Roman"/>
                <w:color w:val="1F497D" w:themeColor="text2"/>
                <w:sz w:val="40"/>
                <w:szCs w:val="40"/>
              </w:rPr>
              <w:t>Antonio</w:t>
            </w:r>
            <w:proofErr w:type="spellEnd"/>
          </w:p>
        </w:tc>
      </w:tr>
    </w:tbl>
    <w:tbl>
      <w:tblPr>
        <w:tblStyle w:val="TabeladeGradeClara1"/>
        <w:tblW w:w="5000" w:type="pct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A primeira tabela se destina ao nome, a segunda às informações de contato e a terceira à parte principal do currículo"/>
      </w:tblPr>
      <w:tblGrid>
        <w:gridCol w:w="4628"/>
        <w:gridCol w:w="4628"/>
      </w:tblGrid>
      <w:tr w:rsidR="00910CBB" w:rsidRPr="004C499A" w:rsidTr="00FB52A7">
        <w:trPr>
          <w:trHeight w:val="598"/>
        </w:trPr>
        <w:tc>
          <w:tcPr>
            <w:tcW w:w="4680" w:type="dxa"/>
          </w:tcPr>
          <w:p w:rsidR="00910CBB" w:rsidRPr="004C499A" w:rsidRDefault="00753DAD" w:rsidP="00F14524">
            <w:pPr>
              <w:pStyle w:val="Informaesdecontato"/>
              <w:rPr>
                <w:rFonts w:ascii="Times New Roman" w:hAnsi="Times New Roman" w:cs="Times New Roman"/>
              </w:rPr>
            </w:pPr>
            <w:r w:rsidRPr="004C499A">
              <w:rPr>
                <w:rFonts w:ascii="Times New Roman" w:hAnsi="Times New Roman" w:cs="Times New Roman"/>
              </w:rPr>
              <w:t>(18) 99139-5040</w:t>
            </w:r>
          </w:p>
          <w:p w:rsidR="00910CBB" w:rsidRPr="004C499A" w:rsidRDefault="00753DAD" w:rsidP="00753DAD">
            <w:pPr>
              <w:pStyle w:val="Informaesdecontato"/>
              <w:rPr>
                <w:rFonts w:ascii="Times New Roman" w:hAnsi="Times New Roman" w:cs="Times New Roman"/>
              </w:rPr>
            </w:pPr>
            <w:r w:rsidRPr="004C499A">
              <w:rPr>
                <w:rFonts w:ascii="Times New Roman" w:hAnsi="Times New Roman" w:cs="Times New Roman"/>
              </w:rPr>
              <w:t xml:space="preserve">Maestro Zico Seabra, 845, </w:t>
            </w:r>
            <w:proofErr w:type="spellStart"/>
            <w:r w:rsidRPr="004C499A">
              <w:rPr>
                <w:rFonts w:ascii="Times New Roman" w:hAnsi="Times New Roman" w:cs="Times New Roman"/>
              </w:rPr>
              <w:t>Icaray</w:t>
            </w:r>
            <w:proofErr w:type="spellEnd"/>
            <w:r w:rsidRPr="004C499A">
              <w:rPr>
                <w:rFonts w:ascii="Times New Roman" w:hAnsi="Times New Roman" w:cs="Times New Roman"/>
              </w:rPr>
              <w:t>, Araçatuba (SP), 16020-377</w:t>
            </w:r>
          </w:p>
        </w:tc>
        <w:tc>
          <w:tcPr>
            <w:tcW w:w="4680" w:type="dxa"/>
          </w:tcPr>
          <w:p w:rsidR="00910CBB" w:rsidRPr="004C499A" w:rsidRDefault="00753DAD" w:rsidP="00F14524">
            <w:pPr>
              <w:pStyle w:val="InformaesdecontatoDireita"/>
              <w:rPr>
                <w:rFonts w:ascii="Times New Roman" w:hAnsi="Times New Roman" w:cs="Times New Roman"/>
              </w:rPr>
            </w:pPr>
            <w:r w:rsidRPr="004C499A">
              <w:rPr>
                <w:rFonts w:ascii="Times New Roman" w:hAnsi="Times New Roman" w:cs="Times New Roman"/>
              </w:rPr>
              <w:t>matheusfiuzaantonio@gmail.com</w:t>
            </w:r>
          </w:p>
          <w:p w:rsidR="00910CBB" w:rsidRPr="004C499A" w:rsidRDefault="00910CBB" w:rsidP="00753DAD">
            <w:pPr>
              <w:pStyle w:val="InformaesdecontatoDireita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elacomgrade"/>
        <w:tblW w:w="5091" w:type="pct"/>
        <w:tblInd w:w="-169" w:type="dxa"/>
        <w:tblBorders>
          <w:top w:val="single" w:sz="4" w:space="0" w:color="F2F2F2" w:themeColor="background1" w:themeShade="F2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A primeira tabela se destina ao nome, a segunda às informações de contato e a terceira à parte principal do currículo"/>
      </w:tblPr>
      <w:tblGrid>
        <w:gridCol w:w="2181"/>
        <w:gridCol w:w="7243"/>
      </w:tblGrid>
      <w:tr w:rsidR="001E5C69" w:rsidTr="009E6D7A">
        <w:tc>
          <w:tcPr>
            <w:tcW w:w="2181" w:type="dxa"/>
            <w:shd w:val="thinDiagStripe" w:color="F9F9F9" w:fill="auto"/>
          </w:tcPr>
          <w:p w:rsidR="001E5C69" w:rsidRPr="00753DAD" w:rsidRDefault="00753DAD" w:rsidP="00753DAD">
            <w:pPr>
              <w:pStyle w:val="Ttulo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RESUMO PROFISSIONAL</w:t>
            </w:r>
          </w:p>
        </w:tc>
        <w:tc>
          <w:tcPr>
            <w:tcW w:w="7243" w:type="dxa"/>
          </w:tcPr>
          <w:p w:rsidR="00384F21" w:rsidRPr="004C499A" w:rsidRDefault="00753DAD" w:rsidP="006E1E22">
            <w:pPr>
              <w:rPr>
                <w:rFonts w:ascii="Times New Roman" w:hAnsi="Times New Roman" w:cs="Times New Roman"/>
              </w:rPr>
            </w:pPr>
            <w:r w:rsidRPr="004C499A">
              <w:rPr>
                <w:rFonts w:ascii="Times New Roman" w:hAnsi="Times New Roman" w:cs="Times New Roman"/>
              </w:rPr>
              <w:t>Estagiário do Tribunal de Justiça de São Paulo orientado ao trato social, resolução de conflitos e elaboração de acordos; instrutor de inglês com experiência na relação com grupos e comunicação.</w:t>
            </w:r>
          </w:p>
        </w:tc>
      </w:tr>
      <w:tr w:rsidR="00910CBB" w:rsidTr="009E6D7A">
        <w:tc>
          <w:tcPr>
            <w:tcW w:w="2181" w:type="dxa"/>
            <w:shd w:val="thinDiagStripe" w:color="F7F7F7" w:fill="auto"/>
          </w:tcPr>
          <w:p w:rsidR="00910CBB" w:rsidRPr="00753DAD" w:rsidRDefault="00753DAD" w:rsidP="00753DAD">
            <w:pPr>
              <w:pStyle w:val="Ttulo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HISTÓRICO PROFISSIONAL</w:t>
            </w:r>
          </w:p>
        </w:tc>
        <w:tc>
          <w:tcPr>
            <w:tcW w:w="7243" w:type="dxa"/>
          </w:tcPr>
          <w:p w:rsidR="004C499A" w:rsidRPr="004C499A" w:rsidRDefault="00753DAD" w:rsidP="004C499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4C499A">
              <w:rPr>
                <w:rFonts w:ascii="Times New Roman" w:hAnsi="Times New Roman" w:cs="Times New Roman"/>
                <w:color w:val="1F497D" w:themeColor="text2"/>
              </w:rPr>
              <w:t xml:space="preserve">ESTAGIÁRIO DO TRIBUNAL DE JUSTIÇA DE SÃO PAULO </w:t>
            </w:r>
            <w:r w:rsidR="004C499A" w:rsidRPr="004C499A">
              <w:rPr>
                <w:rFonts w:ascii="Times New Roman" w:hAnsi="Times New Roman" w:cs="Times New Roman"/>
                <w:color w:val="1F497D" w:themeColor="text2"/>
              </w:rPr>
              <w:t xml:space="preserve">– </w:t>
            </w:r>
            <w:r w:rsidR="004C499A" w:rsidRPr="004C499A">
              <w:rPr>
                <w:rFonts w:ascii="Times New Roman" w:hAnsi="Times New Roman" w:cs="Times New Roman"/>
                <w:b/>
                <w:color w:val="auto"/>
              </w:rPr>
              <w:t>Centro Judiciário de Solução de Conflito</w:t>
            </w:r>
            <w:r w:rsidR="00CF6573">
              <w:rPr>
                <w:rFonts w:ascii="Times New Roman" w:hAnsi="Times New Roman" w:cs="Times New Roman"/>
                <w:b/>
                <w:color w:val="auto"/>
              </w:rPr>
              <w:t>s</w:t>
            </w:r>
            <w:r w:rsidR="004C499A" w:rsidRPr="004C499A">
              <w:rPr>
                <w:rFonts w:ascii="Times New Roman" w:hAnsi="Times New Roman" w:cs="Times New Roman"/>
                <w:b/>
                <w:color w:val="auto"/>
              </w:rPr>
              <w:t xml:space="preserve"> e Cidadania | Araçatuba (SP)</w:t>
            </w:r>
            <w:r w:rsidR="00CF6573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CF6573" w:rsidRPr="004C499A">
              <w:rPr>
                <w:rFonts w:ascii="Times New Roman" w:hAnsi="Times New Roman" w:cs="Times New Roman"/>
                <w:b/>
                <w:color w:val="auto"/>
              </w:rPr>
              <w:t>|</w:t>
            </w:r>
            <w:r w:rsidR="00CF6573">
              <w:rPr>
                <w:rFonts w:ascii="Times New Roman" w:hAnsi="Times New Roman" w:cs="Times New Roman"/>
                <w:b/>
                <w:color w:val="auto"/>
              </w:rPr>
              <w:t xml:space="preserve"> 06/2019 a 01/2020</w:t>
            </w:r>
          </w:p>
          <w:p w:rsidR="004C499A" w:rsidRDefault="004C499A" w:rsidP="004C499A">
            <w:pPr>
              <w:pStyle w:val="PargrafodaLista"/>
              <w:rPr>
                <w:rFonts w:ascii="Times New Roman" w:hAnsi="Times New Roman" w:cs="Times New Roman"/>
                <w:color w:val="58585F"/>
                <w:shd w:val="clear" w:color="auto" w:fill="FFFFFF"/>
              </w:rPr>
            </w:pPr>
            <w:r w:rsidRPr="004C499A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>Como estagiário do Centro de Solução de Conflitos e Cidadania em Araçatuba (SP), dispõe-se</w:t>
            </w:r>
            <w:r w:rsidR="00CA7C99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 xml:space="preserve"> de</w:t>
            </w:r>
            <w:r w:rsidRPr="004C499A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 xml:space="preserve"> três funções a serem exercidas alternadamente: triagem e atendimento, escrevente de sessões conciliatórias e, finalmente, atividades de cartório. Tais funções pressupõem e desenvolvem habilidades comunicativas, responsabilidade, equilíbrio e alteridade de modo particularmente aprimorado, dadas as delicadas circunstâncias de sessões envolvendo toda sorte de questões familiares e relações civis em geral. Soma-se a isso a clareza e discernimento no exercício da função a respeito da estrutura e hierarquia do Poder Judiciário, bem como da máquina pública como um todo, haja vista o fato de que as ações do órgão em questão representam e </w:t>
            </w:r>
            <w:r w:rsidR="00905B4F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>subordinam-se</w:t>
            </w:r>
            <w:r w:rsidRPr="004C499A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 xml:space="preserve"> ao Tribunal de Justiça de São Paulo e também o de que deve-se ter em mente os reflexos dos acordos nas demais áreas da vida das partes que os integram, como nos casos de separação, pensão alimentícia, danos morais ou inadimplência.</w:t>
            </w:r>
          </w:p>
          <w:p w:rsidR="004C499A" w:rsidRDefault="004C499A" w:rsidP="004C499A">
            <w:pPr>
              <w:pStyle w:val="PargrafodaLista"/>
              <w:rPr>
                <w:rFonts w:ascii="Times New Roman" w:hAnsi="Times New Roman" w:cs="Times New Roman"/>
                <w:color w:val="58585F"/>
                <w:shd w:val="clear" w:color="auto" w:fill="FFFFFF"/>
              </w:rPr>
            </w:pPr>
          </w:p>
          <w:p w:rsidR="00CF6573" w:rsidRPr="00CF6573" w:rsidRDefault="004C499A" w:rsidP="00CF6573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4C499A">
              <w:rPr>
                <w:rFonts w:ascii="Times New Roman" w:hAnsi="Times New Roman" w:cs="Times New Roman"/>
                <w:color w:val="1F497D" w:themeColor="text2"/>
              </w:rPr>
              <w:t xml:space="preserve">INSTRUTOR DE INGLÊS NA EMPRESA MICROPRO – </w:t>
            </w:r>
            <w:r w:rsidRPr="004C499A">
              <w:rPr>
                <w:rFonts w:ascii="Times New Roman" w:hAnsi="Times New Roman" w:cs="Times New Roman"/>
                <w:b/>
                <w:color w:val="auto"/>
              </w:rPr>
              <w:t xml:space="preserve">Centro de qualificação profissional </w:t>
            </w:r>
            <w:proofErr w:type="spellStart"/>
            <w:r w:rsidRPr="004C499A">
              <w:rPr>
                <w:rFonts w:ascii="Times New Roman" w:hAnsi="Times New Roman" w:cs="Times New Roman"/>
                <w:b/>
                <w:color w:val="auto"/>
              </w:rPr>
              <w:t>MicroPro</w:t>
            </w:r>
            <w:proofErr w:type="spellEnd"/>
            <w:r w:rsidRPr="004C499A">
              <w:rPr>
                <w:rFonts w:ascii="Times New Roman" w:hAnsi="Times New Roman" w:cs="Times New Roman"/>
                <w:b/>
                <w:color w:val="auto"/>
              </w:rPr>
              <w:t xml:space="preserve"> | Araçatuba (SP)</w:t>
            </w:r>
            <w:r w:rsidR="00CF6573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CF6573" w:rsidRPr="004C499A">
              <w:rPr>
                <w:rFonts w:ascii="Times New Roman" w:hAnsi="Times New Roman" w:cs="Times New Roman"/>
                <w:b/>
                <w:color w:val="auto"/>
              </w:rPr>
              <w:t>|</w:t>
            </w:r>
            <w:r w:rsidR="00CF6573">
              <w:rPr>
                <w:rFonts w:ascii="Times New Roman" w:hAnsi="Times New Roman" w:cs="Times New Roman"/>
                <w:b/>
                <w:color w:val="auto"/>
              </w:rPr>
              <w:t xml:space="preserve"> 09/2018 a 01/2019</w:t>
            </w:r>
          </w:p>
          <w:p w:rsidR="004C499A" w:rsidRPr="004C499A" w:rsidRDefault="004C499A" w:rsidP="004C499A">
            <w:pPr>
              <w:pStyle w:val="PargrafodaLista"/>
              <w:rPr>
                <w:rFonts w:ascii="Times New Roman" w:hAnsi="Times New Roman" w:cs="Times New Roman"/>
                <w:color w:val="auto"/>
              </w:rPr>
            </w:pPr>
            <w:r w:rsidRPr="004C499A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 xml:space="preserve">Como instrutor de inglês no centro de qualificação profissional </w:t>
            </w:r>
            <w:proofErr w:type="spellStart"/>
            <w:r w:rsidRPr="004C499A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>MicroPro</w:t>
            </w:r>
            <w:proofErr w:type="spellEnd"/>
            <w:r w:rsidRPr="004C499A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>, salienta-se a experiência para lidar com grupos heterogêneos e realizar funções administrativas de coordenação, assim como o domínio da língua inglesa de modo avançado.</w:t>
            </w:r>
          </w:p>
        </w:tc>
      </w:tr>
      <w:tr w:rsidR="00910CBB" w:rsidTr="009E6D7A">
        <w:tc>
          <w:tcPr>
            <w:tcW w:w="2181" w:type="dxa"/>
            <w:shd w:val="thinDiagStripe" w:color="F9F9F9" w:fill="auto"/>
          </w:tcPr>
          <w:p w:rsidR="00910CBB" w:rsidRPr="00CF6573" w:rsidRDefault="00CF6573" w:rsidP="00CF6573">
            <w:pPr>
              <w:pStyle w:val="Ttulo1"/>
              <w:rPr>
                <w:rFonts w:ascii="Times New Roman" w:hAnsi="Times New Roman" w:cs="Times New Roman"/>
              </w:rPr>
            </w:pPr>
            <w:r w:rsidRPr="00CF6573">
              <w:rPr>
                <w:rFonts w:ascii="Times New Roman" w:hAnsi="Times New Roman" w:cs="Times New Roman"/>
                <w:color w:val="1F497D" w:themeColor="text2"/>
              </w:rPr>
              <w:t>FORMAÇÃO ACADÊMICA</w:t>
            </w:r>
          </w:p>
        </w:tc>
        <w:tc>
          <w:tcPr>
            <w:tcW w:w="7243" w:type="dxa"/>
          </w:tcPr>
          <w:p w:rsidR="00B656B9" w:rsidRPr="00282869" w:rsidRDefault="00282869" w:rsidP="00282869">
            <w:pPr>
              <w:pStyle w:val="Commarcadores"/>
              <w:numPr>
                <w:ilvl w:val="0"/>
                <w:numId w:val="15"/>
              </w:numPr>
              <w:rPr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Graduando em Direito </w:t>
            </w:r>
            <w:r w:rsidRPr="004C499A">
              <w:rPr>
                <w:rFonts w:ascii="Times New Roman" w:hAnsi="Times New Roman" w:cs="Times New Roman"/>
                <w:b/>
                <w:color w:val="auto"/>
              </w:rPr>
              <w:t>|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Centro Universitário Toledo, Araçatuba (SP)</w:t>
            </w:r>
            <w:r w:rsidR="00AB2D0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AB2D0E" w:rsidRPr="004C499A">
              <w:rPr>
                <w:rFonts w:ascii="Times New Roman" w:hAnsi="Times New Roman" w:cs="Times New Roman"/>
                <w:b/>
                <w:color w:val="auto"/>
              </w:rPr>
              <w:t>|</w:t>
            </w:r>
            <w:r w:rsidR="00AB2D0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AB2D0E">
              <w:rPr>
                <w:rFonts w:ascii="Times New Roman" w:hAnsi="Times New Roman" w:cs="Times New Roman"/>
                <w:color w:val="auto"/>
              </w:rPr>
              <w:t>Direito</w:t>
            </w:r>
          </w:p>
          <w:p w:rsidR="0084521C" w:rsidRPr="0084521C" w:rsidRDefault="00282869" w:rsidP="0084521C">
            <w:pPr>
              <w:pStyle w:val="Commarcadores"/>
              <w:numPr>
                <w:ilvl w:val="0"/>
                <w:numId w:val="15"/>
              </w:numPr>
              <w:rPr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Introdução ao Orçamento Público</w:t>
            </w:r>
            <w:r w:rsidR="00AB2D0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AB2D0E" w:rsidRPr="004C499A">
              <w:rPr>
                <w:rFonts w:ascii="Times New Roman" w:hAnsi="Times New Roman" w:cs="Times New Roman"/>
                <w:b/>
                <w:color w:val="auto"/>
              </w:rPr>
              <w:t>|</w:t>
            </w:r>
            <w:r w:rsidR="00AB2D0E">
              <w:rPr>
                <w:rFonts w:ascii="Times New Roman" w:hAnsi="Times New Roman" w:cs="Times New Roman"/>
                <w:b/>
                <w:color w:val="auto"/>
              </w:rPr>
              <w:t xml:space="preserve"> Instituto Legislativo Brasileiro, </w:t>
            </w:r>
            <w:r w:rsidR="00C94875">
              <w:rPr>
                <w:rFonts w:ascii="Times New Roman" w:hAnsi="Times New Roman" w:cs="Times New Roman"/>
                <w:b/>
                <w:color w:val="auto"/>
              </w:rPr>
              <w:t>Brasília</w:t>
            </w:r>
            <w:r w:rsidR="00AB2D0E">
              <w:rPr>
                <w:rFonts w:ascii="Times New Roman" w:hAnsi="Times New Roman" w:cs="Times New Roman"/>
                <w:b/>
                <w:color w:val="auto"/>
              </w:rPr>
              <w:t xml:space="preserve">, 2019 </w:t>
            </w:r>
            <w:r w:rsidR="00AB2D0E" w:rsidRPr="004C499A">
              <w:rPr>
                <w:rFonts w:ascii="Times New Roman" w:hAnsi="Times New Roman" w:cs="Times New Roman"/>
                <w:b/>
                <w:color w:val="auto"/>
              </w:rPr>
              <w:t>|</w:t>
            </w:r>
            <w:r w:rsidR="00AB2D0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AB2D0E">
              <w:rPr>
                <w:rFonts w:ascii="Times New Roman" w:hAnsi="Times New Roman" w:cs="Times New Roman"/>
                <w:color w:val="auto"/>
              </w:rPr>
              <w:t xml:space="preserve">Direito; Economia; Direito </w:t>
            </w:r>
            <w:r w:rsidR="0084521C">
              <w:rPr>
                <w:rFonts w:ascii="Times New Roman" w:hAnsi="Times New Roman" w:cs="Times New Roman"/>
                <w:color w:val="auto"/>
              </w:rPr>
              <w:t xml:space="preserve">Público </w:t>
            </w:r>
          </w:p>
          <w:p w:rsidR="009E6D7A" w:rsidRPr="00AB2D0E" w:rsidRDefault="009E6D7A" w:rsidP="00282869">
            <w:pPr>
              <w:pStyle w:val="Commarcadores"/>
              <w:numPr>
                <w:ilvl w:val="0"/>
                <w:numId w:val="15"/>
              </w:numPr>
              <w:rPr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Membro do Grupo de Pesquisa </w:t>
            </w:r>
            <w:r>
              <w:rPr>
                <w:rFonts w:ascii="Times New Roman" w:hAnsi="Times New Roman" w:cs="Times New Roman"/>
                <w:b/>
                <w:i/>
                <w:color w:val="auto"/>
              </w:rPr>
              <w:t xml:space="preserve">Jurisprudência em Direitos Fundamentais </w:t>
            </w:r>
            <w:r>
              <w:rPr>
                <w:rFonts w:ascii="Times New Roman" w:hAnsi="Times New Roman" w:cs="Times New Roman"/>
                <w:b/>
                <w:color w:val="auto"/>
              </w:rPr>
              <w:t>do Centro Universitário Toledo, Araçatuba (SP)</w:t>
            </w:r>
          </w:p>
          <w:p w:rsidR="00AB2D0E" w:rsidRPr="00AB2D0E" w:rsidRDefault="00AB2D0E" w:rsidP="00282869">
            <w:pPr>
              <w:pStyle w:val="Commarcadores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AB2D0E">
              <w:rPr>
                <w:rFonts w:ascii="Times New Roman" w:hAnsi="Times New Roman" w:cs="Times New Roman"/>
                <w:b/>
                <w:color w:val="auto"/>
              </w:rPr>
              <w:t xml:space="preserve">Curso Extensivo </w:t>
            </w:r>
            <w:r w:rsidRPr="004C499A">
              <w:rPr>
                <w:rFonts w:ascii="Times New Roman" w:hAnsi="Times New Roman" w:cs="Times New Roman"/>
                <w:b/>
                <w:color w:val="auto"/>
              </w:rPr>
              <w:t>|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Centro de Estudos de Ciências Exatas MFQ, Araçatuba, 2018 </w:t>
            </w:r>
            <w:r w:rsidRPr="004C499A">
              <w:rPr>
                <w:rFonts w:ascii="Times New Roman" w:hAnsi="Times New Roman" w:cs="Times New Roman"/>
                <w:b/>
                <w:color w:val="auto"/>
              </w:rPr>
              <w:t>|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Ciências Exatas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</w:p>
          <w:p w:rsidR="00AB2D0E" w:rsidRPr="00AB2D0E" w:rsidRDefault="00AB2D0E" w:rsidP="00282869">
            <w:pPr>
              <w:pStyle w:val="Commarcadores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Conclusão de Ensino Médio </w:t>
            </w:r>
            <w:r w:rsidRPr="004C499A">
              <w:rPr>
                <w:rFonts w:ascii="Times New Roman" w:hAnsi="Times New Roman" w:cs="Times New Roman"/>
                <w:b/>
                <w:color w:val="auto"/>
              </w:rPr>
              <w:t>|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Colégio De Angeles, Araçatuba, 2014</w:t>
            </w:r>
          </w:p>
        </w:tc>
      </w:tr>
      <w:tr w:rsidR="00910CBB" w:rsidTr="009E6D7A">
        <w:tc>
          <w:tcPr>
            <w:tcW w:w="2181" w:type="dxa"/>
            <w:shd w:val="thinDiagStripe" w:color="F9F9F9" w:fill="auto"/>
          </w:tcPr>
          <w:p w:rsidR="00910CBB" w:rsidRPr="00AB2D0E" w:rsidRDefault="00AB2D0E" w:rsidP="00AB2D0E">
            <w:pPr>
              <w:pStyle w:val="Ttulo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COMPETÊNCIAS</w:t>
            </w:r>
            <w:r w:rsidR="009E6D7A">
              <w:rPr>
                <w:rFonts w:ascii="Times New Roman" w:hAnsi="Times New Roman" w:cs="Times New Roman"/>
                <w:color w:val="1F497D" w:themeColor="text2"/>
              </w:rPr>
              <w:t xml:space="preserve"> E REALIZAÇÕES</w:t>
            </w:r>
          </w:p>
        </w:tc>
        <w:tc>
          <w:tcPr>
            <w:tcW w:w="7243" w:type="dxa"/>
          </w:tcPr>
          <w:p w:rsidR="00B656B9" w:rsidRPr="00CA7C99" w:rsidRDefault="009E6D7A" w:rsidP="009E6D7A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A7C99">
              <w:rPr>
                <w:rFonts w:ascii="Times New Roman" w:hAnsi="Times New Roman" w:cs="Times New Roman"/>
                <w:b/>
                <w:color w:val="auto"/>
              </w:rPr>
              <w:t>Fluência na língua inglesa</w:t>
            </w:r>
          </w:p>
          <w:p w:rsidR="009E6D7A" w:rsidRPr="00CA7C99" w:rsidRDefault="00CA7C99" w:rsidP="009E6D7A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A7C99">
              <w:rPr>
                <w:rFonts w:ascii="Times New Roman" w:hAnsi="Times New Roman" w:cs="Times New Roman"/>
                <w:b/>
                <w:color w:val="auto"/>
              </w:rPr>
              <w:t xml:space="preserve">Notória habilidade com a escrita - </w:t>
            </w:r>
            <w:r w:rsidRPr="00CA7C99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 xml:space="preserve">redação e apresentação do artigo científico </w:t>
            </w:r>
            <w:r w:rsidRPr="00CA7C99">
              <w:rPr>
                <w:rFonts w:ascii="Times New Roman" w:hAnsi="Times New Roman" w:cs="Times New Roman"/>
                <w:i/>
                <w:iCs/>
                <w:color w:val="58585F"/>
                <w:shd w:val="clear" w:color="auto" w:fill="FFFFFF"/>
              </w:rPr>
              <w:t>A INTERPRETAÇÃO DOS PROCESSOS DE PRIVATIZAÇÃO SOB UMA PERSPECTIVA HISTÓRICO-</w:t>
            </w:r>
            <w:r w:rsidRPr="00CA7C99">
              <w:rPr>
                <w:rFonts w:ascii="Times New Roman" w:hAnsi="Times New Roman" w:cs="Times New Roman"/>
                <w:i/>
                <w:iCs/>
                <w:color w:val="58585F"/>
                <w:shd w:val="clear" w:color="auto" w:fill="FFFFFF"/>
              </w:rPr>
              <w:lastRenderedPageBreak/>
              <w:t xml:space="preserve">INTERNACIONAL </w:t>
            </w:r>
            <w:r w:rsidRPr="00CA7C99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>no Encontro de Ensino, Pesquisa e Extensão de 2019</w:t>
            </w:r>
            <w:r w:rsidRPr="00CA7C99">
              <w:rPr>
                <w:rFonts w:ascii="Times New Roman" w:hAnsi="Times New Roman" w:cs="Times New Roman"/>
                <w:i/>
                <w:iCs/>
                <w:color w:val="58585F"/>
                <w:shd w:val="clear" w:color="auto" w:fill="FFFFFF"/>
              </w:rPr>
              <w:t>.</w:t>
            </w:r>
          </w:p>
          <w:p w:rsidR="00CA7C99" w:rsidRPr="00CA7C99" w:rsidRDefault="00CA7C99" w:rsidP="009E6D7A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A7C99">
              <w:rPr>
                <w:rFonts w:ascii="Times New Roman" w:hAnsi="Times New Roman" w:cs="Times New Roman"/>
                <w:b/>
                <w:color w:val="auto"/>
              </w:rPr>
              <w:t xml:space="preserve">Hábil comunicabilidade - </w:t>
            </w:r>
            <w:r w:rsidRPr="00CA7C99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 xml:space="preserve">sustentação oral em sessão simulada de tribunal sobre o tema </w:t>
            </w:r>
            <w:r w:rsidRPr="00CA7C99">
              <w:rPr>
                <w:rFonts w:ascii="Times New Roman" w:hAnsi="Times New Roman" w:cs="Times New Roman"/>
                <w:i/>
                <w:iCs/>
                <w:color w:val="58585F"/>
                <w:shd w:val="clear" w:color="auto" w:fill="FFFFFF"/>
              </w:rPr>
              <w:t xml:space="preserve">Prisão em segunda instância </w:t>
            </w:r>
            <w:r w:rsidRPr="00CA7C99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>no Centro Universitário Toledo</w:t>
            </w:r>
            <w:r w:rsidR="00E1400F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 xml:space="preserve"> de</w:t>
            </w:r>
            <w:r w:rsidRPr="00CA7C99">
              <w:rPr>
                <w:rFonts w:ascii="Times New Roman" w:hAnsi="Times New Roman" w:cs="Times New Roman"/>
                <w:color w:val="58585F"/>
                <w:shd w:val="clear" w:color="auto" w:fill="FFFFFF"/>
              </w:rPr>
              <w:t xml:space="preserve"> Araçatuba em 2019; experiência em resolução de problemas no procedimento de triagem e em sessões de mediação e conciliação.</w:t>
            </w:r>
          </w:p>
          <w:p w:rsidR="00CA7C99" w:rsidRPr="009E6D7A" w:rsidRDefault="00CA7C99" w:rsidP="009E6D7A">
            <w:pPr>
              <w:pStyle w:val="PargrafodaLista"/>
              <w:numPr>
                <w:ilvl w:val="0"/>
                <w:numId w:val="18"/>
              </w:numPr>
              <w:rPr>
                <w:color w:val="1F497D" w:themeColor="text2"/>
              </w:rPr>
            </w:pPr>
            <w:r w:rsidRPr="00CA7C99">
              <w:rPr>
                <w:rFonts w:ascii="Times New Roman" w:hAnsi="Times New Roman" w:cs="Times New Roman"/>
                <w:b/>
                <w:color w:val="auto"/>
              </w:rPr>
              <w:t>Análise e interpretação de textos</w:t>
            </w:r>
          </w:p>
        </w:tc>
      </w:tr>
    </w:tbl>
    <w:p w:rsidR="007A2648" w:rsidRDefault="007A2648" w:rsidP="007A2648">
      <w:pPr>
        <w:pStyle w:val="SemEspaamento"/>
      </w:pPr>
    </w:p>
    <w:sectPr w:rsidR="007A2648" w:rsidSect="0031333D">
      <w:headerReference w:type="default" r:id="rId7"/>
      <w:footerReference w:type="default" r:id="rId8"/>
      <w:headerReference w:type="first" r:id="rId9"/>
      <w:pgSz w:w="11906" w:h="16838" w:code="9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4A09" w:rsidRDefault="00994A09">
      <w:r>
        <w:separator/>
      </w:r>
    </w:p>
  </w:endnote>
  <w:endnote w:type="continuationSeparator" w:id="0">
    <w:p w:rsidR="00994A09" w:rsidRDefault="00994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7B1" w:rsidRDefault="003267B1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CA7C99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4A09" w:rsidRDefault="00994A09">
      <w:r>
        <w:separator/>
      </w:r>
    </w:p>
  </w:footnote>
  <w:footnote w:type="continuationSeparator" w:id="0">
    <w:p w:rsidR="00994A09" w:rsidRDefault="00994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67B1" w:rsidRDefault="003267B1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tângulo 2" descr="Borda de linha única em volta d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tângulo 2" o:spid="_x0000_s1026" alt="Borda de linha única em volta da página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67B1" w:rsidRDefault="003267B1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tângulo 3" descr="Borda de linha única em volta d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tângulo 3" o:spid="_x0000_s1026" alt="Borda de linha única em volta da página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679123B"/>
    <w:multiLevelType w:val="hybridMultilevel"/>
    <w:tmpl w:val="4D86A0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37CDA"/>
    <w:multiLevelType w:val="hybridMultilevel"/>
    <w:tmpl w:val="F7840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2009CB"/>
    <w:multiLevelType w:val="hybridMultilevel"/>
    <w:tmpl w:val="B554D9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284A72"/>
    <w:multiLevelType w:val="hybridMultilevel"/>
    <w:tmpl w:val="443C4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8485C"/>
    <w:multiLevelType w:val="hybridMultilevel"/>
    <w:tmpl w:val="6CA2F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A58D3"/>
    <w:multiLevelType w:val="hybridMultilevel"/>
    <w:tmpl w:val="D7FC6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7"/>
  </w:num>
  <w:num w:numId="14">
    <w:abstractNumId w:val="14"/>
  </w:num>
  <w:num w:numId="15">
    <w:abstractNumId w:val="15"/>
  </w:num>
  <w:num w:numId="16">
    <w:abstractNumId w:val="16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7B1"/>
    <w:rsid w:val="0001722C"/>
    <w:rsid w:val="00024E30"/>
    <w:rsid w:val="00045CE7"/>
    <w:rsid w:val="000600FF"/>
    <w:rsid w:val="00066481"/>
    <w:rsid w:val="00102CBC"/>
    <w:rsid w:val="00127BC3"/>
    <w:rsid w:val="001A2DAF"/>
    <w:rsid w:val="001E5C69"/>
    <w:rsid w:val="001F30A4"/>
    <w:rsid w:val="002001BF"/>
    <w:rsid w:val="002275F6"/>
    <w:rsid w:val="00243B94"/>
    <w:rsid w:val="00247188"/>
    <w:rsid w:val="00261DE3"/>
    <w:rsid w:val="00282869"/>
    <w:rsid w:val="002B7E4E"/>
    <w:rsid w:val="002F22D0"/>
    <w:rsid w:val="00307B41"/>
    <w:rsid w:val="003105DA"/>
    <w:rsid w:val="0031333D"/>
    <w:rsid w:val="003267B1"/>
    <w:rsid w:val="003755F2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4C499A"/>
    <w:rsid w:val="004F16B0"/>
    <w:rsid w:val="004F5102"/>
    <w:rsid w:val="00525C3F"/>
    <w:rsid w:val="00531EC3"/>
    <w:rsid w:val="0058321E"/>
    <w:rsid w:val="005C3A84"/>
    <w:rsid w:val="00617226"/>
    <w:rsid w:val="00634F33"/>
    <w:rsid w:val="00647056"/>
    <w:rsid w:val="006704FF"/>
    <w:rsid w:val="00673C26"/>
    <w:rsid w:val="006B4888"/>
    <w:rsid w:val="006D2999"/>
    <w:rsid w:val="006E1E22"/>
    <w:rsid w:val="00730614"/>
    <w:rsid w:val="00753DAD"/>
    <w:rsid w:val="007A2648"/>
    <w:rsid w:val="007D403E"/>
    <w:rsid w:val="0083345B"/>
    <w:rsid w:val="0084521C"/>
    <w:rsid w:val="008F1622"/>
    <w:rsid w:val="00905B4F"/>
    <w:rsid w:val="00910CBB"/>
    <w:rsid w:val="00923D54"/>
    <w:rsid w:val="00933AC4"/>
    <w:rsid w:val="00994A09"/>
    <w:rsid w:val="009E6D7A"/>
    <w:rsid w:val="009F50CC"/>
    <w:rsid w:val="00A90A26"/>
    <w:rsid w:val="00A9541B"/>
    <w:rsid w:val="00AA4E22"/>
    <w:rsid w:val="00AA6298"/>
    <w:rsid w:val="00AB2D0E"/>
    <w:rsid w:val="00AD1F23"/>
    <w:rsid w:val="00AE7A54"/>
    <w:rsid w:val="00AF3A64"/>
    <w:rsid w:val="00AF7026"/>
    <w:rsid w:val="00B1053A"/>
    <w:rsid w:val="00B44326"/>
    <w:rsid w:val="00B56CD7"/>
    <w:rsid w:val="00B656B9"/>
    <w:rsid w:val="00B67141"/>
    <w:rsid w:val="00B71752"/>
    <w:rsid w:val="00BC0AF8"/>
    <w:rsid w:val="00C23BE0"/>
    <w:rsid w:val="00C87C9D"/>
    <w:rsid w:val="00C94875"/>
    <w:rsid w:val="00CA7C99"/>
    <w:rsid w:val="00CC1D1E"/>
    <w:rsid w:val="00CC7FC2"/>
    <w:rsid w:val="00CD5910"/>
    <w:rsid w:val="00CF6573"/>
    <w:rsid w:val="00D13586"/>
    <w:rsid w:val="00D17647"/>
    <w:rsid w:val="00D207B5"/>
    <w:rsid w:val="00D22188"/>
    <w:rsid w:val="00D313CE"/>
    <w:rsid w:val="00D835A4"/>
    <w:rsid w:val="00DB6339"/>
    <w:rsid w:val="00E02D4E"/>
    <w:rsid w:val="00E1400F"/>
    <w:rsid w:val="00E20F9E"/>
    <w:rsid w:val="00E5147C"/>
    <w:rsid w:val="00E9289A"/>
    <w:rsid w:val="00EC0619"/>
    <w:rsid w:val="00EE0B8D"/>
    <w:rsid w:val="00F068E1"/>
    <w:rsid w:val="00F14524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C7AA781-3FA0-C149-8832-2F82FD16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Ttulo1">
    <w:name w:val="heading 1"/>
    <w:basedOn w:val="Normal"/>
    <w:link w:val="Ttulo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58321E"/>
  </w:style>
  <w:style w:type="character" w:customStyle="1" w:styleId="CabealhoChar">
    <w:name w:val="Cabeçalho Char"/>
    <w:basedOn w:val="Fontepargpadro"/>
    <w:link w:val="Cabealho"/>
    <w:uiPriority w:val="99"/>
    <w:rsid w:val="0058321E"/>
  </w:style>
  <w:style w:type="paragraph" w:styleId="Rodap">
    <w:name w:val="footer"/>
    <w:basedOn w:val="Normal"/>
    <w:link w:val="RodapChar"/>
    <w:uiPriority w:val="99"/>
    <w:unhideWhenUsed/>
    <w:rsid w:val="0058321E"/>
  </w:style>
  <w:style w:type="character" w:customStyle="1" w:styleId="RodapChar">
    <w:name w:val="Rodapé Char"/>
    <w:basedOn w:val="Fontepargpadro"/>
    <w:link w:val="Rodap"/>
    <w:uiPriority w:val="99"/>
    <w:rsid w:val="0058321E"/>
  </w:style>
  <w:style w:type="character" w:styleId="TextodoEspaoReservado">
    <w:name w:val="Placeholder Text"/>
    <w:basedOn w:val="Fontepargpadro"/>
    <w:uiPriority w:val="99"/>
    <w:semiHidden/>
    <w:rsid w:val="003105DA"/>
    <w:rPr>
      <w:color w:val="595959" w:themeColor="text1" w:themeTint="A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CBB"/>
    <w:rPr>
      <w:rFonts w:ascii="Tahoma" w:hAnsi="Tahoma" w:cs="Tahoma"/>
      <w:szCs w:val="16"/>
    </w:rPr>
  </w:style>
  <w:style w:type="paragraph" w:customStyle="1" w:styleId="Informaesdecontato">
    <w:name w:val="Informações de contato"/>
    <w:basedOn w:val="Normal"/>
    <w:link w:val="Caracteredeinformaesdecontato"/>
    <w:uiPriority w:val="2"/>
    <w:qFormat/>
    <w:rsid w:val="00910CBB"/>
    <w:rPr>
      <w:b/>
      <w:color w:val="262626" w:themeColor="text1" w:themeTint="D9"/>
    </w:rPr>
  </w:style>
  <w:style w:type="character" w:customStyle="1" w:styleId="Caracteredeinformaesdecontato">
    <w:name w:val="Caractere de informações de contato"/>
    <w:basedOn w:val="Fontepargpadro"/>
    <w:link w:val="Informaesdecontato"/>
    <w:uiPriority w:val="2"/>
    <w:rsid w:val="00C23BE0"/>
    <w:rPr>
      <w:b/>
      <w:color w:val="262626" w:themeColor="text1" w:themeTint="D9"/>
    </w:rPr>
  </w:style>
  <w:style w:type="paragraph" w:customStyle="1" w:styleId="InformaesdecontatoDireita">
    <w:name w:val="Informações de contato_Direita"/>
    <w:basedOn w:val="Normal"/>
    <w:link w:val="InformaesdecontatoCaracteredaDireita"/>
    <w:uiPriority w:val="3"/>
    <w:qFormat/>
    <w:rsid w:val="00910CBB"/>
    <w:pPr>
      <w:jc w:val="right"/>
    </w:pPr>
    <w:rPr>
      <w:b/>
    </w:rPr>
  </w:style>
  <w:style w:type="character" w:customStyle="1" w:styleId="InformaesdecontatoCaracteredaDireita">
    <w:name w:val="Informações de contato_Caractere da Direita"/>
    <w:basedOn w:val="Fontepargpadro"/>
    <w:link w:val="InformaesdecontatoDireita"/>
    <w:uiPriority w:val="3"/>
    <w:rsid w:val="00C23BE0"/>
    <w:rPr>
      <w:b/>
    </w:rPr>
  </w:style>
  <w:style w:type="paragraph" w:styleId="SemEspaamento">
    <w:name w:val="No Spacing"/>
    <w:uiPriority w:val="14"/>
    <w:qFormat/>
    <w:rsid w:val="00923D54"/>
  </w:style>
  <w:style w:type="paragraph" w:styleId="Bibliografia">
    <w:name w:val="Bibliography"/>
    <w:basedOn w:val="Normal"/>
    <w:next w:val="Normal"/>
    <w:uiPriority w:val="37"/>
    <w:semiHidden/>
    <w:unhideWhenUsed/>
    <w:rsid w:val="00673C26"/>
  </w:style>
  <w:style w:type="paragraph" w:styleId="Textoembloco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73C2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73C26"/>
  </w:style>
  <w:style w:type="paragraph" w:styleId="Corpodetexto3">
    <w:name w:val="Body Text 3"/>
    <w:basedOn w:val="Normal"/>
    <w:link w:val="Corpodetexto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73C26"/>
    <w:rPr>
      <w:szCs w:val="16"/>
    </w:rPr>
  </w:style>
  <w:style w:type="paragraph" w:styleId="Primeirorecuodecorpodetexto">
    <w:name w:val="Body Text First Indent"/>
    <w:basedOn w:val="Normal"/>
    <w:link w:val="PrimeirorecuodecorpodetextoChar"/>
    <w:uiPriority w:val="99"/>
    <w:semiHidden/>
    <w:unhideWhenUsed/>
    <w:rsid w:val="00D207B5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Fontepargpadro"/>
    <w:link w:val="Primeirorecuodecorpodetexto"/>
    <w:uiPriority w:val="99"/>
    <w:semiHidden/>
    <w:rsid w:val="00D207B5"/>
    <w:rPr>
      <w:color w:val="404040" w:themeColor="text1" w:themeTint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73C2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73C2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73C26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73C2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73C2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73C26"/>
    <w:rPr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73C2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73C26"/>
  </w:style>
  <w:style w:type="table" w:styleId="GradeColorida">
    <w:name w:val="Colorful Grid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673C2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73C2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73C2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3C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73C2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73C26"/>
  </w:style>
  <w:style w:type="character" w:customStyle="1" w:styleId="DataChar">
    <w:name w:val="Data Char"/>
    <w:basedOn w:val="Fontepargpadro"/>
    <w:link w:val="Data"/>
    <w:uiPriority w:val="99"/>
    <w:semiHidden/>
    <w:rsid w:val="00673C2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73C2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73C2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73C26"/>
  </w:style>
  <w:style w:type="character" w:styleId="Refdenotadefim">
    <w:name w:val="endnote reference"/>
    <w:basedOn w:val="Fontepargpadro"/>
    <w:uiPriority w:val="99"/>
    <w:semiHidden/>
    <w:unhideWhenUsed/>
    <w:rsid w:val="00673C2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73C2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73C2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73C2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3C2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3C26"/>
    <w:rPr>
      <w:szCs w:val="20"/>
    </w:rPr>
  </w:style>
  <w:style w:type="table" w:customStyle="1" w:styleId="TabeladeGrade1Clara1">
    <w:name w:val="Tabela de Grade 1 Clara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673C26"/>
  </w:style>
  <w:style w:type="paragraph" w:styleId="EndereoHTML">
    <w:name w:val="HTML Address"/>
    <w:basedOn w:val="Normal"/>
    <w:link w:val="EndereoHTMLChar"/>
    <w:uiPriority w:val="99"/>
    <w:semiHidden/>
    <w:unhideWhenUsed/>
    <w:rsid w:val="00673C2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73C2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73C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673C2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3C2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73C26"/>
    <w:rPr>
      <w:color w:val="0000F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73C26"/>
  </w:style>
  <w:style w:type="paragraph" w:styleId="Lista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Commarcadores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Numerada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TabeladeLista1Clara1">
    <w:name w:val="Tabela de Lista 1 Clara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73C2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73C2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73C26"/>
  </w:style>
  <w:style w:type="character" w:styleId="Nmerodepgina">
    <w:name w:val="page number"/>
    <w:basedOn w:val="Fontepargpadro"/>
    <w:uiPriority w:val="99"/>
    <w:semiHidden/>
    <w:unhideWhenUsed/>
    <w:rsid w:val="00673C26"/>
  </w:style>
  <w:style w:type="table" w:customStyle="1" w:styleId="TabelaSimples11">
    <w:name w:val="Tabela Simples 11"/>
    <w:basedOn w:val="Tabela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73C26"/>
    <w:rPr>
      <w:rFonts w:ascii="Consolas" w:hAnsi="Consolas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73C26"/>
  </w:style>
  <w:style w:type="character" w:customStyle="1" w:styleId="SaudaoChar">
    <w:name w:val="Saudação Char"/>
    <w:basedOn w:val="Fontepargpadro"/>
    <w:link w:val="Saudao"/>
    <w:uiPriority w:val="99"/>
    <w:semiHidden/>
    <w:rsid w:val="00673C26"/>
  </w:style>
  <w:style w:type="paragraph" w:styleId="Assinatura">
    <w:name w:val="Signature"/>
    <w:basedOn w:val="Normal"/>
    <w:link w:val="AssinaturaChar"/>
    <w:uiPriority w:val="99"/>
    <w:semiHidden/>
    <w:unhideWhenUsed/>
    <w:rsid w:val="00673C2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73C26"/>
  </w:style>
  <w:style w:type="table" w:styleId="Tabelacomefeitos3D1">
    <w:name w:val="Table 3D effects 1"/>
    <w:basedOn w:val="Tabela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73C26"/>
  </w:style>
  <w:style w:type="table" w:styleId="Tabelaprofissional">
    <w:name w:val="Table Professional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3C26"/>
    <w:pPr>
      <w:outlineLvl w:val="9"/>
    </w:pPr>
  </w:style>
  <w:style w:type="paragraph" w:styleId="Ttulo">
    <w:name w:val="Title"/>
    <w:basedOn w:val="Normal"/>
    <w:link w:val="Ttulo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nfaseIntensa">
    <w:name w:val="Intense Emphasis"/>
    <w:basedOn w:val="Fontepargpadro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sid w:val="003105D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05DA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tulo">
    <w:name w:val="Subtitle"/>
    <w:basedOn w:val="Ttulo"/>
    <w:link w:val="Subttulo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PargrafodaLista">
    <w:name w:val="List Paragraph"/>
    <w:basedOn w:val="Normal"/>
    <w:uiPriority w:val="34"/>
    <w:unhideWhenUsed/>
    <w:rsid w:val="0075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Modelos\CV_funcional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CV_funcional.dotx</Template>
  <TotalTime>0</TotalTime>
  <Pages>2</Pages>
  <Words>458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matheusfiuzaantonio@gmail.com</cp:lastModifiedBy>
  <cp:revision>2</cp:revision>
  <dcterms:created xsi:type="dcterms:W3CDTF">2020-02-17T22:11:00Z</dcterms:created>
  <dcterms:modified xsi:type="dcterms:W3CDTF">2020-02-17T22:11:00Z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