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F194E" w14:textId="77777777" w:rsidR="00280962" w:rsidRDefault="00BE692A">
      <w:pPr>
        <w:pStyle w:val="Ttulo"/>
      </w:pPr>
      <w:r>
        <w:t>MAISA ATANIEL SILVA TRENTIN</w:t>
      </w:r>
    </w:p>
    <w:p w14:paraId="54AA8AB8" w14:textId="77777777" w:rsidR="00280962" w:rsidRDefault="00280962">
      <w:pPr>
        <w:pStyle w:val="Corpodetexto"/>
        <w:spacing w:before="3"/>
        <w:rPr>
          <w:b/>
          <w:sz w:val="33"/>
        </w:rPr>
      </w:pPr>
    </w:p>
    <w:p w14:paraId="2D989654" w14:textId="77777777" w:rsidR="00280962" w:rsidRDefault="00BE692A">
      <w:pPr>
        <w:pStyle w:val="Corpodetexto"/>
        <w:ind w:left="105"/>
      </w:pPr>
      <w:r>
        <w:t>Nasc. 10/09/1977</w:t>
      </w:r>
    </w:p>
    <w:p w14:paraId="51CBD40E" w14:textId="77777777" w:rsidR="00280962" w:rsidRDefault="00BE692A">
      <w:pPr>
        <w:pStyle w:val="Corpodetexto"/>
        <w:spacing w:before="32"/>
        <w:ind w:left="105"/>
      </w:pPr>
      <w:r>
        <w:t>Rua Santo Mamprim, 700 apto 341 - Bairro Residencial Manuela – CEP 16204-139</w:t>
      </w:r>
    </w:p>
    <w:p w14:paraId="1392F820" w14:textId="77777777" w:rsidR="00280962" w:rsidRDefault="00BE692A">
      <w:pPr>
        <w:pStyle w:val="Corpodetexto"/>
        <w:spacing w:before="112"/>
        <w:ind w:left="105"/>
      </w:pPr>
      <w:r>
        <w:t>Fone: (18) 99698-9500 Vivo</w:t>
      </w:r>
    </w:p>
    <w:p w14:paraId="0845B1B4" w14:textId="77777777" w:rsidR="00280962" w:rsidRDefault="00BE692A">
      <w:pPr>
        <w:pStyle w:val="Corpodetexto"/>
        <w:spacing w:before="27"/>
        <w:ind w:left="135"/>
      </w:pPr>
      <w:r>
        <w:t xml:space="preserve">E-mail: </w:t>
      </w:r>
      <w:hyperlink r:id="rId5">
        <w:r>
          <w:rPr>
            <w:color w:val="000009"/>
            <w:u w:val="single" w:color="000009"/>
          </w:rPr>
          <w:t>maisa.atrentin@hotmail.com</w:t>
        </w:r>
      </w:hyperlink>
    </w:p>
    <w:p w14:paraId="74BF0434" w14:textId="77777777" w:rsidR="00280962" w:rsidRDefault="00280962">
      <w:pPr>
        <w:pStyle w:val="Corpodetexto"/>
        <w:spacing w:before="5"/>
        <w:rPr>
          <w:sz w:val="28"/>
        </w:rPr>
      </w:pPr>
    </w:p>
    <w:p w14:paraId="5F113979" w14:textId="77777777" w:rsidR="00280962" w:rsidRDefault="00BE692A">
      <w:pPr>
        <w:pStyle w:val="Ttulo1"/>
        <w:spacing w:before="100"/>
        <w:ind w:left="3485" w:right="3382" w:firstLine="0"/>
        <w:jc w:val="center"/>
      </w:pPr>
      <w:r>
        <w:t>FORMAÇÃO ACADÊMICA</w:t>
      </w:r>
    </w:p>
    <w:p w14:paraId="32D6B717" w14:textId="77777777" w:rsidR="00BE692A" w:rsidRDefault="00BE692A">
      <w:pPr>
        <w:pStyle w:val="Ttulo1"/>
        <w:spacing w:before="100"/>
        <w:ind w:left="3485" w:right="3382" w:firstLine="0"/>
        <w:jc w:val="center"/>
      </w:pPr>
    </w:p>
    <w:p w14:paraId="723AC8EA" w14:textId="77777777" w:rsidR="00BE692A" w:rsidRDefault="00BE692A" w:rsidP="00BE692A">
      <w:pPr>
        <w:tabs>
          <w:tab w:val="left" w:pos="4177"/>
        </w:tabs>
        <w:spacing w:before="1"/>
        <w:ind w:left="120"/>
      </w:pPr>
      <w:r>
        <w:t>Licenciatura em Matematica (</w:t>
      </w:r>
      <w:r>
        <w:rPr>
          <w:spacing w:val="-13"/>
        </w:rPr>
        <w:t xml:space="preserve"> </w:t>
      </w:r>
      <w:r>
        <w:t>cursando</w:t>
      </w:r>
      <w:r>
        <w:rPr>
          <w:spacing w:val="-4"/>
        </w:rPr>
        <w:t xml:space="preserve"> </w:t>
      </w:r>
      <w:r>
        <w:t>)</w:t>
      </w:r>
      <w:r>
        <w:tab/>
        <w:t>Instituto Federal São Paulo – Birigui - SP</w:t>
      </w:r>
    </w:p>
    <w:p w14:paraId="543AB7DC" w14:textId="77777777" w:rsidR="00BE692A" w:rsidRDefault="00BE692A">
      <w:pPr>
        <w:pStyle w:val="Ttulo1"/>
        <w:spacing w:before="100"/>
        <w:ind w:left="3485" w:right="3382" w:firstLine="0"/>
        <w:jc w:val="center"/>
      </w:pPr>
    </w:p>
    <w:p w14:paraId="6BAC60B1" w14:textId="77777777" w:rsidR="00BE692A" w:rsidRDefault="00BE692A" w:rsidP="00BE692A">
      <w:pPr>
        <w:tabs>
          <w:tab w:val="left" w:pos="4177"/>
        </w:tabs>
        <w:spacing w:before="1"/>
        <w:ind w:left="120"/>
      </w:pPr>
      <w:r>
        <w:t>Técnico em Administração</w:t>
      </w:r>
      <w:r>
        <w:tab/>
        <w:t>Instituto Federal São Paulo – Birigui - SP</w:t>
      </w:r>
    </w:p>
    <w:p w14:paraId="4F06441C" w14:textId="77777777" w:rsidR="00BE692A" w:rsidRDefault="00BE692A" w:rsidP="00BE692A">
      <w:pPr>
        <w:pStyle w:val="Corpodetexto"/>
        <w:spacing w:before="4"/>
        <w:rPr>
          <w:sz w:val="26"/>
        </w:rPr>
      </w:pPr>
    </w:p>
    <w:p w14:paraId="3E6FCFE5" w14:textId="77777777" w:rsidR="00280962" w:rsidRDefault="00BE692A">
      <w:pPr>
        <w:pStyle w:val="Corpodetexto"/>
        <w:tabs>
          <w:tab w:val="left" w:pos="4136"/>
        </w:tabs>
        <w:ind w:left="105"/>
      </w:pPr>
      <w:r>
        <w:t>Administração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RH</w:t>
      </w:r>
      <w:r>
        <w:tab/>
        <w:t xml:space="preserve">Universidade Nove de Julho – Campus Vergueiro – </w:t>
      </w:r>
      <w:r>
        <w:rPr>
          <w:spacing w:val="-3"/>
        </w:rPr>
        <w:t>SP</w:t>
      </w:r>
    </w:p>
    <w:p w14:paraId="62876958" w14:textId="77777777" w:rsidR="00280962" w:rsidRDefault="00280962">
      <w:pPr>
        <w:pStyle w:val="Corpodetexto"/>
        <w:spacing w:before="2"/>
        <w:rPr>
          <w:sz w:val="22"/>
        </w:rPr>
      </w:pPr>
    </w:p>
    <w:p w14:paraId="7FE1370C" w14:textId="77777777" w:rsidR="00280962" w:rsidRDefault="00BE692A">
      <w:pPr>
        <w:pStyle w:val="Ttulo1"/>
        <w:ind w:left="3495" w:right="3382" w:firstLine="0"/>
        <w:jc w:val="center"/>
      </w:pPr>
      <w:r>
        <w:t>FORMAÇÃO COMPLEMENTAR</w:t>
      </w:r>
    </w:p>
    <w:p w14:paraId="7E09BEA4" w14:textId="77777777" w:rsidR="00280962" w:rsidRDefault="00280962">
      <w:pPr>
        <w:pStyle w:val="Corpodetexto"/>
        <w:spacing w:before="6"/>
        <w:rPr>
          <w:b/>
          <w:sz w:val="28"/>
        </w:rPr>
      </w:pPr>
    </w:p>
    <w:p w14:paraId="56E3A060" w14:textId="77777777" w:rsidR="00280962" w:rsidRDefault="00BE692A">
      <w:pPr>
        <w:pStyle w:val="Corpodetexto"/>
        <w:tabs>
          <w:tab w:val="left" w:pos="5902"/>
        </w:tabs>
        <w:spacing w:line="523" w:lineRule="auto"/>
        <w:ind w:left="105" w:right="1137"/>
      </w:pPr>
      <w:r>
        <w:t>Gestão financeira, indicadores</w:t>
      </w:r>
      <w:r>
        <w:rPr>
          <w:spacing w:val="-8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resultados</w:t>
      </w:r>
      <w:r>
        <w:tab/>
        <w:t>Unisociesc –</w:t>
      </w:r>
      <w:r>
        <w:rPr>
          <w:spacing w:val="-14"/>
        </w:rPr>
        <w:t xml:space="preserve"> </w:t>
      </w:r>
      <w:r>
        <w:t>Florianópolis/SC Emissão e escrituração de documentos</w:t>
      </w:r>
      <w:r>
        <w:rPr>
          <w:spacing w:val="-10"/>
        </w:rPr>
        <w:t xml:space="preserve"> </w:t>
      </w:r>
      <w:r>
        <w:t>fiscais/ ICMS</w:t>
      </w:r>
      <w:r>
        <w:tab/>
        <w:t>ITC – Florianópolis/</w:t>
      </w:r>
      <w:r>
        <w:rPr>
          <w:spacing w:val="2"/>
        </w:rPr>
        <w:t xml:space="preserve"> </w:t>
      </w:r>
      <w:r>
        <w:t>SC</w:t>
      </w:r>
    </w:p>
    <w:p w14:paraId="758C5405" w14:textId="77777777" w:rsidR="00280962" w:rsidRDefault="00BE692A">
      <w:pPr>
        <w:pStyle w:val="Corpodetexto"/>
        <w:tabs>
          <w:tab w:val="left" w:pos="5922"/>
        </w:tabs>
        <w:spacing w:before="8"/>
        <w:ind w:left="105"/>
      </w:pPr>
      <w:r>
        <w:t>ICMS –</w:t>
      </w:r>
      <w:r>
        <w:rPr>
          <w:spacing w:val="-4"/>
        </w:rPr>
        <w:t xml:space="preserve"> </w:t>
      </w:r>
      <w:r>
        <w:t>Substituição</w:t>
      </w:r>
      <w:r>
        <w:rPr>
          <w:spacing w:val="-4"/>
        </w:rPr>
        <w:t xml:space="preserve"> </w:t>
      </w:r>
      <w:r>
        <w:t>Tributária</w:t>
      </w:r>
      <w:r>
        <w:tab/>
        <w:t>ITC – Florianópolis/</w:t>
      </w:r>
      <w:r>
        <w:rPr>
          <w:spacing w:val="-12"/>
        </w:rPr>
        <w:t xml:space="preserve"> </w:t>
      </w:r>
      <w:r>
        <w:t>SC</w:t>
      </w:r>
    </w:p>
    <w:p w14:paraId="23803928" w14:textId="77777777" w:rsidR="00280962" w:rsidRDefault="00280962">
      <w:pPr>
        <w:pStyle w:val="Corpodetexto"/>
        <w:rPr>
          <w:sz w:val="28"/>
        </w:rPr>
      </w:pPr>
    </w:p>
    <w:p w14:paraId="091D7865" w14:textId="77777777" w:rsidR="00280962" w:rsidRDefault="00BE692A">
      <w:pPr>
        <w:pStyle w:val="Corpodetexto"/>
        <w:tabs>
          <w:tab w:val="left" w:pos="5972"/>
        </w:tabs>
        <w:spacing w:before="1"/>
        <w:ind w:left="105"/>
      </w:pPr>
      <w:r>
        <w:t>Inglês</w:t>
      </w:r>
      <w:r>
        <w:rPr>
          <w:spacing w:val="-1"/>
        </w:rPr>
        <w:t xml:space="preserve"> </w:t>
      </w:r>
      <w:r>
        <w:t>(Nível</w:t>
      </w:r>
      <w:r>
        <w:rPr>
          <w:spacing w:val="-6"/>
        </w:rPr>
        <w:t xml:space="preserve"> </w:t>
      </w:r>
      <w:r>
        <w:t>Intermediário)</w:t>
      </w:r>
      <w:r>
        <w:tab/>
        <w:t>Mackenzie -</w:t>
      </w:r>
      <w:r>
        <w:rPr>
          <w:spacing w:val="3"/>
        </w:rPr>
        <w:t xml:space="preserve"> </w:t>
      </w:r>
      <w:r>
        <w:t>SP</w:t>
      </w:r>
    </w:p>
    <w:p w14:paraId="4AA06B65" w14:textId="77777777" w:rsidR="00280962" w:rsidRDefault="00280962">
      <w:pPr>
        <w:pStyle w:val="Corpodetexto"/>
        <w:spacing w:before="2"/>
        <w:rPr>
          <w:sz w:val="29"/>
        </w:rPr>
      </w:pPr>
    </w:p>
    <w:p w14:paraId="0744DE15" w14:textId="77777777" w:rsidR="00280962" w:rsidRDefault="00BE692A">
      <w:pPr>
        <w:pStyle w:val="Corpodetexto"/>
        <w:tabs>
          <w:tab w:val="left" w:pos="5917"/>
        </w:tabs>
        <w:spacing w:before="1"/>
        <w:ind w:left="105"/>
      </w:pPr>
      <w:r>
        <w:t>Administração</w:t>
      </w:r>
      <w:r>
        <w:rPr>
          <w:spacing w:val="-5"/>
        </w:rPr>
        <w:t xml:space="preserve"> </w:t>
      </w:r>
      <w:r>
        <w:t>Financeira</w:t>
      </w:r>
      <w:r>
        <w:tab/>
        <w:t>SENAC -</w:t>
      </w:r>
      <w:r>
        <w:rPr>
          <w:spacing w:val="-1"/>
        </w:rPr>
        <w:t xml:space="preserve"> </w:t>
      </w:r>
      <w:r>
        <w:t>SP</w:t>
      </w:r>
    </w:p>
    <w:p w14:paraId="78087DAE" w14:textId="77777777" w:rsidR="00280962" w:rsidRDefault="00280962">
      <w:pPr>
        <w:pStyle w:val="Corpodetexto"/>
        <w:spacing w:before="10"/>
        <w:rPr>
          <w:sz w:val="28"/>
        </w:rPr>
      </w:pPr>
    </w:p>
    <w:p w14:paraId="78CA62EF" w14:textId="77777777" w:rsidR="00280962" w:rsidRDefault="00BE692A">
      <w:pPr>
        <w:pStyle w:val="Corpodetexto"/>
        <w:tabs>
          <w:tab w:val="left" w:pos="5917"/>
        </w:tabs>
        <w:ind w:left="105"/>
      </w:pPr>
      <w:r>
        <w:t>Finanças</w:t>
      </w:r>
      <w:r>
        <w:rPr>
          <w:spacing w:val="-2"/>
        </w:rPr>
        <w:t xml:space="preserve"> </w:t>
      </w:r>
      <w:r>
        <w:t>Pessoais</w:t>
      </w:r>
      <w:r>
        <w:tab/>
        <w:t>SENAC -</w:t>
      </w:r>
      <w:r>
        <w:rPr>
          <w:spacing w:val="-1"/>
        </w:rPr>
        <w:t xml:space="preserve"> </w:t>
      </w:r>
      <w:r>
        <w:t>SP</w:t>
      </w:r>
    </w:p>
    <w:p w14:paraId="07426C3B" w14:textId="77777777" w:rsidR="00280962" w:rsidRDefault="00280962">
      <w:pPr>
        <w:pStyle w:val="Corpodetexto"/>
        <w:spacing w:before="8"/>
        <w:rPr>
          <w:sz w:val="29"/>
        </w:rPr>
      </w:pPr>
    </w:p>
    <w:p w14:paraId="1A3EBB39" w14:textId="77777777" w:rsidR="00280962" w:rsidRDefault="00BE692A">
      <w:pPr>
        <w:pStyle w:val="Corpodetexto"/>
        <w:tabs>
          <w:tab w:val="left" w:pos="5917"/>
        </w:tabs>
        <w:ind w:left="105"/>
      </w:pPr>
      <w:r>
        <w:t>Contas A Pagar, Receber</w:t>
      </w:r>
      <w:r>
        <w:rPr>
          <w:spacing w:val="-8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Tesouraria</w:t>
      </w:r>
      <w:r>
        <w:tab/>
        <w:t>SENAC -</w:t>
      </w:r>
      <w:r>
        <w:rPr>
          <w:spacing w:val="-1"/>
        </w:rPr>
        <w:t xml:space="preserve"> </w:t>
      </w:r>
      <w:r>
        <w:t>SP</w:t>
      </w:r>
    </w:p>
    <w:p w14:paraId="73A13E7D" w14:textId="77777777" w:rsidR="00280962" w:rsidRDefault="00280962">
      <w:pPr>
        <w:pStyle w:val="Corpodetexto"/>
        <w:spacing w:before="8"/>
        <w:rPr>
          <w:sz w:val="29"/>
        </w:rPr>
      </w:pPr>
    </w:p>
    <w:p w14:paraId="0BE737E0" w14:textId="77777777" w:rsidR="00280962" w:rsidRDefault="00BE692A">
      <w:pPr>
        <w:pStyle w:val="Corpodetexto"/>
        <w:tabs>
          <w:tab w:val="left" w:pos="5917"/>
        </w:tabs>
        <w:spacing w:before="1"/>
        <w:ind w:left="105"/>
      </w:pPr>
      <w:r>
        <w:t>Contabilidade</w:t>
      </w:r>
      <w:r>
        <w:rPr>
          <w:spacing w:val="-2"/>
        </w:rPr>
        <w:t xml:space="preserve"> </w:t>
      </w:r>
      <w:r>
        <w:t>Geral</w:t>
      </w:r>
      <w:r>
        <w:tab/>
        <w:t>SENAC -</w:t>
      </w:r>
      <w:r>
        <w:rPr>
          <w:spacing w:val="-1"/>
        </w:rPr>
        <w:t xml:space="preserve"> </w:t>
      </w:r>
      <w:r>
        <w:t>SP</w:t>
      </w:r>
    </w:p>
    <w:p w14:paraId="40574698" w14:textId="77777777" w:rsidR="00280962" w:rsidRDefault="00280962">
      <w:pPr>
        <w:pStyle w:val="Corpodetexto"/>
        <w:spacing w:before="10"/>
        <w:rPr>
          <w:sz w:val="28"/>
        </w:rPr>
      </w:pPr>
    </w:p>
    <w:p w14:paraId="6F3C143A" w14:textId="77777777" w:rsidR="00280962" w:rsidRDefault="00BE692A">
      <w:pPr>
        <w:pStyle w:val="Corpodetexto"/>
        <w:tabs>
          <w:tab w:val="left" w:pos="5922"/>
        </w:tabs>
        <w:ind w:left="105"/>
      </w:pPr>
      <w:r>
        <w:t>Introdução A Administração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Rh</w:t>
      </w:r>
      <w:r>
        <w:tab/>
        <w:t>SENAC –</w:t>
      </w:r>
      <w:r>
        <w:rPr>
          <w:spacing w:val="-2"/>
        </w:rPr>
        <w:t xml:space="preserve"> </w:t>
      </w:r>
      <w:r>
        <w:t>SP</w:t>
      </w:r>
    </w:p>
    <w:p w14:paraId="6EE0DB32" w14:textId="77777777" w:rsidR="00280962" w:rsidRDefault="00280962">
      <w:pPr>
        <w:pStyle w:val="Corpodetexto"/>
        <w:spacing w:before="3"/>
        <w:rPr>
          <w:sz w:val="29"/>
        </w:rPr>
      </w:pPr>
    </w:p>
    <w:p w14:paraId="4345FD2F" w14:textId="77777777" w:rsidR="00280962" w:rsidRDefault="00BE692A">
      <w:pPr>
        <w:pStyle w:val="Corpodetexto"/>
        <w:tabs>
          <w:tab w:val="left" w:pos="5937"/>
        </w:tabs>
        <w:ind w:left="105"/>
      </w:pPr>
      <w:r>
        <w:t>Analise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créditos</w:t>
      </w:r>
      <w:r>
        <w:tab/>
        <w:t>SENAC -</w:t>
      </w:r>
      <w:r>
        <w:rPr>
          <w:spacing w:val="-1"/>
        </w:rPr>
        <w:t xml:space="preserve"> </w:t>
      </w:r>
      <w:r>
        <w:t>SP</w:t>
      </w:r>
    </w:p>
    <w:p w14:paraId="6F0EBCD4" w14:textId="77777777" w:rsidR="00280962" w:rsidRDefault="00280962">
      <w:pPr>
        <w:pStyle w:val="Corpodetexto"/>
        <w:spacing w:before="9"/>
        <w:rPr>
          <w:sz w:val="29"/>
        </w:rPr>
      </w:pPr>
    </w:p>
    <w:p w14:paraId="236EF92B" w14:textId="77777777" w:rsidR="00280962" w:rsidRDefault="00BE692A">
      <w:pPr>
        <w:pStyle w:val="Corpodetexto"/>
        <w:tabs>
          <w:tab w:val="left" w:pos="5887"/>
        </w:tabs>
        <w:ind w:left="105"/>
      </w:pPr>
      <w:r>
        <w:t>Atendimento</w:t>
      </w:r>
      <w:r>
        <w:rPr>
          <w:spacing w:val="-4"/>
        </w:rPr>
        <w:t xml:space="preserve"> </w:t>
      </w:r>
      <w:r>
        <w:t>A Clientes</w:t>
      </w:r>
      <w:r>
        <w:tab/>
        <w:t>JL Rocha &amp; Associados -</w:t>
      </w:r>
      <w:r>
        <w:rPr>
          <w:spacing w:val="2"/>
        </w:rPr>
        <w:t xml:space="preserve"> </w:t>
      </w:r>
      <w:r>
        <w:t>SP</w:t>
      </w:r>
    </w:p>
    <w:p w14:paraId="7359ACAD" w14:textId="77777777" w:rsidR="00280962" w:rsidRDefault="00280962">
      <w:pPr>
        <w:pStyle w:val="Corpodetexto"/>
        <w:spacing w:before="3"/>
        <w:rPr>
          <w:sz w:val="29"/>
        </w:rPr>
      </w:pPr>
    </w:p>
    <w:p w14:paraId="524262AE" w14:textId="77777777" w:rsidR="00280962" w:rsidRDefault="00BE692A">
      <w:pPr>
        <w:pStyle w:val="Corpodetexto"/>
        <w:tabs>
          <w:tab w:val="left" w:pos="5917"/>
        </w:tabs>
        <w:ind w:left="105"/>
      </w:pPr>
      <w:r>
        <w:t>Técnicas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Liderança</w:t>
      </w:r>
      <w:r>
        <w:tab/>
        <w:t>SENAC -</w:t>
      </w:r>
      <w:r>
        <w:rPr>
          <w:spacing w:val="5"/>
        </w:rPr>
        <w:t xml:space="preserve"> </w:t>
      </w:r>
      <w:r>
        <w:t>SP</w:t>
      </w:r>
    </w:p>
    <w:p w14:paraId="57D09489" w14:textId="77777777" w:rsidR="00280962" w:rsidRDefault="00280962">
      <w:pPr>
        <w:pStyle w:val="Corpodetexto"/>
        <w:spacing w:before="8"/>
        <w:rPr>
          <w:sz w:val="29"/>
        </w:rPr>
      </w:pPr>
    </w:p>
    <w:p w14:paraId="77DF381D" w14:textId="77777777" w:rsidR="00280962" w:rsidRDefault="00BE692A">
      <w:pPr>
        <w:pStyle w:val="Corpodetexto"/>
        <w:tabs>
          <w:tab w:val="left" w:pos="5922"/>
        </w:tabs>
        <w:ind w:left="105"/>
      </w:pPr>
      <w:r>
        <w:t>Telemarketing</w:t>
      </w:r>
      <w:r>
        <w:tab/>
        <w:t>CPD -</w:t>
      </w:r>
      <w:r>
        <w:rPr>
          <w:spacing w:val="-1"/>
        </w:rPr>
        <w:t xml:space="preserve"> </w:t>
      </w:r>
      <w:r>
        <w:t>SP</w:t>
      </w:r>
    </w:p>
    <w:p w14:paraId="4978A366" w14:textId="77777777" w:rsidR="00280962" w:rsidRDefault="00280962">
      <w:pPr>
        <w:pStyle w:val="Corpodetexto"/>
        <w:spacing w:before="3"/>
        <w:rPr>
          <w:sz w:val="29"/>
        </w:rPr>
      </w:pPr>
    </w:p>
    <w:p w14:paraId="34216B6E" w14:textId="77777777" w:rsidR="00280962" w:rsidRDefault="00BE692A">
      <w:pPr>
        <w:pStyle w:val="Corpodetexto"/>
        <w:tabs>
          <w:tab w:val="left" w:pos="5857"/>
        </w:tabs>
        <w:ind w:left="105"/>
      </w:pPr>
      <w:r>
        <w:t>Qualidade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Atendimento</w:t>
      </w:r>
      <w:r>
        <w:tab/>
        <w:t>Alshop – SP</w:t>
      </w:r>
    </w:p>
    <w:p w14:paraId="0123199B" w14:textId="77777777" w:rsidR="00280962" w:rsidRDefault="00280962">
      <w:pPr>
        <w:sectPr w:rsidR="00280962">
          <w:type w:val="continuous"/>
          <w:pgSz w:w="11900" w:h="16840"/>
          <w:pgMar w:top="1160" w:right="1000" w:bottom="280" w:left="1000" w:header="720" w:footer="720" w:gutter="0"/>
          <w:cols w:space="720"/>
        </w:sectPr>
      </w:pPr>
    </w:p>
    <w:p w14:paraId="3A99FD17" w14:textId="77777777" w:rsidR="00280962" w:rsidRDefault="00280962">
      <w:pPr>
        <w:pStyle w:val="Corpodetexto"/>
        <w:rPr>
          <w:sz w:val="20"/>
        </w:rPr>
      </w:pPr>
    </w:p>
    <w:p w14:paraId="408F3486" w14:textId="77777777" w:rsidR="00280962" w:rsidRDefault="00280962">
      <w:pPr>
        <w:pStyle w:val="Corpodetexto"/>
        <w:spacing w:before="6"/>
        <w:rPr>
          <w:sz w:val="21"/>
        </w:rPr>
      </w:pPr>
    </w:p>
    <w:p w14:paraId="50DEBD77" w14:textId="77777777" w:rsidR="00280962" w:rsidRDefault="00BE692A">
      <w:pPr>
        <w:pStyle w:val="Ttulo1"/>
        <w:ind w:left="3662" w:firstLine="0"/>
      </w:pPr>
      <w:r>
        <w:t>HISTÓRICO PROFISSIONAL</w:t>
      </w:r>
    </w:p>
    <w:p w14:paraId="0C174E55" w14:textId="77777777" w:rsidR="00396D75" w:rsidRDefault="00396D75" w:rsidP="00396D75">
      <w:pPr>
        <w:pStyle w:val="Ttulo1"/>
      </w:pPr>
    </w:p>
    <w:p w14:paraId="7524CD05" w14:textId="77777777" w:rsidR="00396D75" w:rsidRDefault="00396D75">
      <w:pPr>
        <w:pStyle w:val="Ttulo1"/>
        <w:ind w:left="3662" w:firstLine="0"/>
      </w:pPr>
    </w:p>
    <w:p w14:paraId="1FDA3739" w14:textId="77777777" w:rsidR="00396D75" w:rsidRDefault="00396D75" w:rsidP="00396D75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spacing w:before="42"/>
        <w:rPr>
          <w:b/>
        </w:rPr>
      </w:pPr>
      <w:r>
        <w:rPr>
          <w:b/>
        </w:rPr>
        <w:t>LOJA MATO GROSSO MADEIRAS – Birigui /</w:t>
      </w:r>
      <w:r>
        <w:rPr>
          <w:b/>
          <w:spacing w:val="-6"/>
        </w:rPr>
        <w:t xml:space="preserve"> </w:t>
      </w:r>
      <w:r>
        <w:rPr>
          <w:b/>
        </w:rPr>
        <w:t>SP</w:t>
      </w:r>
    </w:p>
    <w:p w14:paraId="118549AC" w14:textId="16A756F1" w:rsidR="00396D75" w:rsidRDefault="00396D75" w:rsidP="00396D75">
      <w:pPr>
        <w:spacing w:before="21"/>
        <w:ind w:left="866"/>
      </w:pPr>
      <w:r>
        <w:t>0</w:t>
      </w:r>
      <w:r w:rsidR="0044260D">
        <w:t>2</w:t>
      </w:r>
      <w:r>
        <w:t xml:space="preserve">/2020 </w:t>
      </w:r>
      <w:r w:rsidR="001B2F5B">
        <w:t>até</w:t>
      </w:r>
      <w:r w:rsidR="000E0B42">
        <w:t xml:space="preserve"> </w:t>
      </w:r>
      <w:r w:rsidR="001B2F5B">
        <w:t>01</w:t>
      </w:r>
      <w:r>
        <w:t>/202</w:t>
      </w:r>
      <w:r w:rsidR="000E0B42">
        <w:t>1</w:t>
      </w:r>
      <w:r>
        <w:t xml:space="preserve"> – Estagiaria Administrativa</w:t>
      </w:r>
    </w:p>
    <w:p w14:paraId="4167F54B" w14:textId="77777777" w:rsidR="00396D75" w:rsidRDefault="00396D75" w:rsidP="00396D75">
      <w:pPr>
        <w:spacing w:before="27"/>
        <w:ind w:left="866"/>
      </w:pPr>
      <w:r>
        <w:t>Controle de entrada e saida mercadorias, controle das vendas, cadastro de novos clientes,  emissão de NF, atendimento ao cliente presencial, telefonico e whatsapp; cobrança a clientes inadimplentes, contas a receber, toda rotina administrativa.</w:t>
      </w:r>
    </w:p>
    <w:p w14:paraId="4C3A25B9" w14:textId="77777777" w:rsidR="00396D75" w:rsidRDefault="00396D75">
      <w:pPr>
        <w:pStyle w:val="Ttulo1"/>
        <w:ind w:left="3662" w:firstLine="0"/>
      </w:pPr>
    </w:p>
    <w:p w14:paraId="6DC5FE20" w14:textId="77777777" w:rsidR="00DE5CC1" w:rsidRDefault="00DE5CC1">
      <w:pPr>
        <w:pStyle w:val="Ttulo1"/>
        <w:ind w:left="3662" w:firstLine="0"/>
      </w:pPr>
    </w:p>
    <w:p w14:paraId="5FB2FC3F" w14:textId="77777777" w:rsidR="00DE5CC1" w:rsidRDefault="00DE5CC1" w:rsidP="00DE5CC1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spacing w:before="42"/>
        <w:rPr>
          <w:b/>
        </w:rPr>
      </w:pPr>
      <w:r>
        <w:rPr>
          <w:b/>
        </w:rPr>
        <w:t>COOPERATIVA DE LEITE DO BAIXO TIETE – Birigui /</w:t>
      </w:r>
      <w:r>
        <w:rPr>
          <w:b/>
          <w:spacing w:val="-6"/>
        </w:rPr>
        <w:t xml:space="preserve"> </w:t>
      </w:r>
      <w:r>
        <w:rPr>
          <w:b/>
        </w:rPr>
        <w:t>SP</w:t>
      </w:r>
    </w:p>
    <w:p w14:paraId="7083E901" w14:textId="77777777" w:rsidR="00DE5CC1" w:rsidRDefault="00DE5CC1" w:rsidP="00DE5CC1">
      <w:pPr>
        <w:spacing w:before="21"/>
        <w:ind w:left="866"/>
      </w:pPr>
      <w:r>
        <w:t>09/2019 até 06/2020 – Estagiaria Administrativa</w:t>
      </w:r>
    </w:p>
    <w:p w14:paraId="0F8ECFB1" w14:textId="77777777" w:rsidR="00DE5CC1" w:rsidRDefault="00DE5CC1" w:rsidP="00DE5CC1">
      <w:pPr>
        <w:spacing w:before="27"/>
        <w:ind w:left="866"/>
      </w:pPr>
      <w:r>
        <w:t xml:space="preserve">Controle de entrada e saida do leite coletado, controle de entrada e saida de insumos , cadastro de novos clientes, </w:t>
      </w:r>
      <w:r w:rsidR="008818A3">
        <w:t xml:space="preserve"> emissã</w:t>
      </w:r>
      <w:r>
        <w:t>o de NF, lançamento e controle de planilhas, atendimento ao cliente, arquivo, toda rotina administrativa.</w:t>
      </w:r>
    </w:p>
    <w:p w14:paraId="74C26462" w14:textId="77777777" w:rsidR="00DE5CC1" w:rsidRDefault="00DE5CC1" w:rsidP="00DE5CC1">
      <w:pPr>
        <w:pStyle w:val="Corpodetexto"/>
        <w:spacing w:before="1"/>
        <w:rPr>
          <w:sz w:val="32"/>
        </w:rPr>
      </w:pPr>
    </w:p>
    <w:p w14:paraId="6091EE73" w14:textId="77777777" w:rsidR="00280962" w:rsidRDefault="00BE692A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spacing w:before="42"/>
        <w:rPr>
          <w:b/>
        </w:rPr>
      </w:pPr>
      <w:r>
        <w:rPr>
          <w:b/>
        </w:rPr>
        <w:t>MUNDIAL EDITORA – Birigui /</w:t>
      </w:r>
      <w:r>
        <w:rPr>
          <w:b/>
          <w:spacing w:val="-6"/>
        </w:rPr>
        <w:t xml:space="preserve"> </w:t>
      </w:r>
      <w:r>
        <w:rPr>
          <w:b/>
        </w:rPr>
        <w:t>SP</w:t>
      </w:r>
    </w:p>
    <w:p w14:paraId="59758C84" w14:textId="691D9819" w:rsidR="00280962" w:rsidRDefault="00BE692A">
      <w:pPr>
        <w:spacing w:before="21"/>
        <w:ind w:left="866"/>
      </w:pPr>
      <w:r>
        <w:t>05/2018 até 0</w:t>
      </w:r>
      <w:r w:rsidR="00E739BC">
        <w:t>8/</w:t>
      </w:r>
      <w:r>
        <w:t>2019 – Recuperadora de crédito</w:t>
      </w:r>
    </w:p>
    <w:p w14:paraId="0D9C7C86" w14:textId="77777777" w:rsidR="00280962" w:rsidRDefault="00BE692A">
      <w:pPr>
        <w:spacing w:before="27"/>
        <w:ind w:left="866"/>
      </w:pPr>
      <w:r>
        <w:t>Cobrança de clientes inadimplentes, controle dos pagamentos, cumprimentos de metas</w:t>
      </w:r>
    </w:p>
    <w:p w14:paraId="4761C89E" w14:textId="77777777" w:rsidR="00280962" w:rsidRDefault="00280962">
      <w:pPr>
        <w:pStyle w:val="Corpodetexto"/>
        <w:spacing w:before="1"/>
        <w:rPr>
          <w:sz w:val="32"/>
        </w:rPr>
      </w:pPr>
    </w:p>
    <w:p w14:paraId="0D5A281F" w14:textId="77777777" w:rsidR="00280962" w:rsidRDefault="00BE692A">
      <w:pPr>
        <w:pStyle w:val="Ttulo1"/>
        <w:numPr>
          <w:ilvl w:val="0"/>
          <w:numId w:val="1"/>
        </w:numPr>
        <w:tabs>
          <w:tab w:val="left" w:pos="840"/>
          <w:tab w:val="left" w:pos="841"/>
        </w:tabs>
      </w:pPr>
      <w:r>
        <w:t>HOTÉS SLAVIERO DO BRASIL – Florianópolis/ SC</w:t>
      </w:r>
    </w:p>
    <w:p w14:paraId="56C1F51E" w14:textId="182B69C5" w:rsidR="00280962" w:rsidRDefault="00BE692A">
      <w:pPr>
        <w:pStyle w:val="Corpodetexto"/>
        <w:spacing w:before="27"/>
        <w:ind w:left="846"/>
      </w:pPr>
      <w:r>
        <w:t>02/2017 até 0</w:t>
      </w:r>
      <w:r w:rsidR="00C603BA">
        <w:t>4</w:t>
      </w:r>
      <w:r>
        <w:t>/201</w:t>
      </w:r>
      <w:r w:rsidR="00C603BA">
        <w:t>8</w:t>
      </w:r>
      <w:r>
        <w:t xml:space="preserve"> – Assistente Financeiro e RH</w:t>
      </w:r>
    </w:p>
    <w:p w14:paraId="69E56127" w14:textId="77777777" w:rsidR="00280962" w:rsidRDefault="00BE692A">
      <w:pPr>
        <w:pStyle w:val="Corpodetexto"/>
        <w:spacing w:before="28" w:line="264" w:lineRule="auto"/>
        <w:ind w:left="856" w:right="142" w:hanging="10"/>
      </w:pPr>
      <w:r>
        <w:t>Controle de contas a pagar, conciliação bancária, pagamentos análise financeira e programação bancária, arquivos, admissão e demissão de funcionários, compras e controle de benefícios (VA, VT e VR) controle e ajuste de folha ponto, toda rotina de contas a pagar e RH.</w:t>
      </w:r>
    </w:p>
    <w:p w14:paraId="1FCD0C88" w14:textId="77777777" w:rsidR="00280962" w:rsidRDefault="00280962">
      <w:pPr>
        <w:pStyle w:val="Corpodetexto"/>
        <w:spacing w:before="5"/>
        <w:rPr>
          <w:sz w:val="30"/>
        </w:rPr>
      </w:pPr>
    </w:p>
    <w:p w14:paraId="18667E72" w14:textId="77777777" w:rsidR="00280962" w:rsidRDefault="00BE692A">
      <w:pPr>
        <w:pStyle w:val="Ttulo1"/>
        <w:numPr>
          <w:ilvl w:val="0"/>
          <w:numId w:val="1"/>
        </w:numPr>
        <w:tabs>
          <w:tab w:val="left" w:pos="840"/>
          <w:tab w:val="left" w:pos="841"/>
        </w:tabs>
      </w:pPr>
      <w:r>
        <w:t>HL PRESTADORA DE SERVIÇOS LTDA – Florianópolis/ SC (Credenciado</w:t>
      </w:r>
      <w:r>
        <w:rPr>
          <w:spacing w:val="-9"/>
        </w:rPr>
        <w:t xml:space="preserve"> </w:t>
      </w:r>
      <w:r>
        <w:t>SKY)</w:t>
      </w:r>
    </w:p>
    <w:p w14:paraId="2F0DA85E" w14:textId="77777777" w:rsidR="00280962" w:rsidRDefault="00BE692A">
      <w:pPr>
        <w:pStyle w:val="Corpodetexto"/>
        <w:spacing w:before="22"/>
        <w:ind w:left="861"/>
      </w:pPr>
      <w:r>
        <w:t>02/2016 até 02/2017 – Assistente Administrativo Comercial</w:t>
      </w:r>
    </w:p>
    <w:p w14:paraId="3A00E688" w14:textId="77777777" w:rsidR="00280962" w:rsidRDefault="00BE692A">
      <w:pPr>
        <w:pStyle w:val="Corpodetexto"/>
        <w:spacing w:before="32" w:line="264" w:lineRule="auto"/>
        <w:ind w:left="856" w:right="209" w:hanging="10"/>
      </w:pPr>
      <w:r>
        <w:t>Lançamento de propostas de vendas, auxilio nas vendas, analise e controle de propostas, controle de materiais e para instalações, controle e ajuda a equipe de instalação, lançamento de Notas Fiscais da Prefeitura e no Sefaz, elaboração de planilhas para controle, pagamento de contas e controle do contas a pagar e receber, organização para envio de documentos para contabilidade, controle de entrada e saída de funcionários e elaboração de folha de pagamento .</w:t>
      </w:r>
    </w:p>
    <w:p w14:paraId="4F98B4B7" w14:textId="77777777" w:rsidR="00280962" w:rsidRDefault="00280962">
      <w:pPr>
        <w:pStyle w:val="Corpodetexto"/>
        <w:spacing w:before="5"/>
        <w:rPr>
          <w:sz w:val="35"/>
        </w:rPr>
      </w:pPr>
    </w:p>
    <w:p w14:paraId="3059AAFF" w14:textId="77777777" w:rsidR="00280962" w:rsidRDefault="00BE692A">
      <w:pPr>
        <w:pStyle w:val="Ttulo1"/>
        <w:numPr>
          <w:ilvl w:val="0"/>
          <w:numId w:val="1"/>
        </w:numPr>
        <w:tabs>
          <w:tab w:val="left" w:pos="840"/>
          <w:tab w:val="left" w:pos="841"/>
        </w:tabs>
      </w:pPr>
      <w:r>
        <w:t>VARADERO PALACE HOTEL – Florianópolis/</w:t>
      </w:r>
      <w:r>
        <w:rPr>
          <w:spacing w:val="-1"/>
        </w:rPr>
        <w:t xml:space="preserve"> </w:t>
      </w:r>
      <w:r>
        <w:t>SC</w:t>
      </w:r>
    </w:p>
    <w:p w14:paraId="7B01BC4B" w14:textId="77777777" w:rsidR="00280962" w:rsidRDefault="00BE692A">
      <w:pPr>
        <w:pStyle w:val="Corpodetexto"/>
        <w:spacing w:before="27"/>
        <w:ind w:left="846"/>
      </w:pPr>
      <w:r>
        <w:t>10/2015 A 04/2016 – Copeira</w:t>
      </w:r>
    </w:p>
    <w:p w14:paraId="0CA18A47" w14:textId="77777777" w:rsidR="00280962" w:rsidRDefault="00BE692A">
      <w:pPr>
        <w:pStyle w:val="Corpodetexto"/>
        <w:spacing w:before="28" w:line="261" w:lineRule="auto"/>
        <w:ind w:left="871" w:right="209" w:hanging="10"/>
      </w:pPr>
      <w:r>
        <w:t>Organização do Café da manhã aos hospedes, reposição e coordenação da equipe do café, organização do buffet e preparação.</w:t>
      </w:r>
    </w:p>
    <w:p w14:paraId="2C42712E" w14:textId="77777777" w:rsidR="00280962" w:rsidRDefault="00280962">
      <w:pPr>
        <w:pStyle w:val="Corpodetexto"/>
        <w:spacing w:before="2"/>
        <w:rPr>
          <w:sz w:val="31"/>
        </w:rPr>
      </w:pPr>
    </w:p>
    <w:p w14:paraId="0BFCABB5" w14:textId="77777777" w:rsidR="00280962" w:rsidRDefault="00BE692A">
      <w:pPr>
        <w:pStyle w:val="Ttulo1"/>
        <w:numPr>
          <w:ilvl w:val="0"/>
          <w:numId w:val="1"/>
        </w:numPr>
        <w:tabs>
          <w:tab w:val="left" w:pos="840"/>
          <w:tab w:val="left" w:pos="841"/>
        </w:tabs>
      </w:pPr>
      <w:r>
        <w:t>ARM TELECOMUNICAÇOES – São</w:t>
      </w:r>
      <w:r>
        <w:rPr>
          <w:spacing w:val="4"/>
        </w:rPr>
        <w:t xml:space="preserve"> </w:t>
      </w:r>
      <w:r>
        <w:t>Jose/SC</w:t>
      </w:r>
    </w:p>
    <w:p w14:paraId="775408DB" w14:textId="77777777" w:rsidR="00280962" w:rsidRDefault="00BE692A">
      <w:pPr>
        <w:pStyle w:val="Corpodetexto"/>
        <w:spacing w:before="28"/>
        <w:ind w:left="856"/>
      </w:pPr>
      <w:r>
        <w:t>12/2014 a 06/2015 - Assistente Contábil Fiscal – (Controladoria)</w:t>
      </w:r>
    </w:p>
    <w:p w14:paraId="6DE4AC0C" w14:textId="77777777" w:rsidR="00280962" w:rsidRDefault="00BE692A">
      <w:pPr>
        <w:pStyle w:val="Corpodetexto"/>
        <w:spacing w:before="27" w:line="264" w:lineRule="auto"/>
        <w:ind w:left="856" w:right="189" w:hanging="10"/>
      </w:pPr>
      <w:r>
        <w:t xml:space="preserve">Lançamento de NFs de serviços e faturas no sistema SAP, emissão e elaboração de relatórios de controle de lançamento, conferência e liberação de mercadorias da empresa, </w:t>
      </w:r>
      <w:r>
        <w:lastRenderedPageBreak/>
        <w:t>controle de viagens de funcionários, recebimento de mercadorias, serviços de cartório e arquivos em geral, controle de fundo fixo, análise de ficha demissional, consulta ao SEFAZ.</w:t>
      </w:r>
    </w:p>
    <w:p w14:paraId="78A9372D" w14:textId="77777777" w:rsidR="00280962" w:rsidRDefault="00280962">
      <w:pPr>
        <w:pStyle w:val="Corpodetexto"/>
        <w:spacing w:before="8"/>
        <w:rPr>
          <w:sz w:val="31"/>
        </w:rPr>
      </w:pPr>
    </w:p>
    <w:p w14:paraId="0EB6AC11" w14:textId="77777777" w:rsidR="00280962" w:rsidRDefault="00BE692A">
      <w:pPr>
        <w:pStyle w:val="Ttulo1"/>
        <w:numPr>
          <w:ilvl w:val="0"/>
          <w:numId w:val="1"/>
        </w:numPr>
        <w:tabs>
          <w:tab w:val="left" w:pos="840"/>
          <w:tab w:val="left" w:pos="841"/>
        </w:tabs>
      </w:pPr>
      <w:r w:rsidRPr="009C4A6D">
        <w:rPr>
          <w:lang w:val="en-US"/>
        </w:rPr>
        <w:t xml:space="preserve">V.OFFICE COM. IND. PROD. TEL. </w:t>
      </w:r>
      <w:r>
        <w:t>E INF. LTDA –</w:t>
      </w:r>
      <w:r>
        <w:rPr>
          <w:spacing w:val="7"/>
        </w:rPr>
        <w:t xml:space="preserve"> </w:t>
      </w:r>
      <w:r>
        <w:t>Florianópolis/SC</w:t>
      </w:r>
    </w:p>
    <w:p w14:paraId="10F3BF40" w14:textId="77777777" w:rsidR="00280962" w:rsidRDefault="00BE692A">
      <w:pPr>
        <w:pStyle w:val="Corpodetexto"/>
        <w:spacing w:before="22"/>
        <w:ind w:left="846"/>
      </w:pPr>
      <w:r>
        <w:t>08/2014 A 10/2014 – Assistente Financeiro (Faturamento)</w:t>
      </w:r>
    </w:p>
    <w:p w14:paraId="71FCC121" w14:textId="77777777" w:rsidR="00280962" w:rsidRDefault="00BE692A">
      <w:pPr>
        <w:pStyle w:val="Corpodetexto"/>
        <w:spacing w:before="32" w:line="264" w:lineRule="auto"/>
        <w:ind w:left="831" w:firstLine="15"/>
      </w:pPr>
      <w:r>
        <w:t>Controle de contas a receber, emissão e elaboração de relatórios financeiros contas a receber, controle financeiros das diversas empresas do contas a receber, cobrança diária a clientes inadimplentes e aviso de pagamento, análise de crédito para liberação da compra, emissão de Notas Fiscais no site da prefeitura de Florianópolis e Notas Fiscais físicas em</w:t>
      </w:r>
    </w:p>
    <w:p w14:paraId="088A08C0" w14:textId="77777777" w:rsidR="00280962" w:rsidRDefault="00280962">
      <w:pPr>
        <w:spacing w:line="264" w:lineRule="auto"/>
        <w:sectPr w:rsidR="00280962">
          <w:pgSz w:w="11900" w:h="16840"/>
          <w:pgMar w:top="1600" w:right="1000" w:bottom="280" w:left="1000" w:header="720" w:footer="720" w:gutter="0"/>
          <w:cols w:space="720"/>
        </w:sectPr>
      </w:pPr>
    </w:p>
    <w:p w14:paraId="327E67AC" w14:textId="77777777" w:rsidR="00280962" w:rsidRDefault="00BE692A">
      <w:pPr>
        <w:pStyle w:val="Corpodetexto"/>
        <w:spacing w:before="77" w:line="266" w:lineRule="auto"/>
        <w:ind w:left="861" w:right="106"/>
        <w:jc w:val="both"/>
      </w:pPr>
      <w:r>
        <w:lastRenderedPageBreak/>
        <w:t>impressoras matriciais, controle dos vencimentos dos contratos dos clientes fixos, elaboração e envio de boletos a vencer e atualizados e organização dos arquivos em geral.</w:t>
      </w:r>
    </w:p>
    <w:p w14:paraId="365BF49F" w14:textId="77777777" w:rsidR="00280962" w:rsidRDefault="00280962">
      <w:pPr>
        <w:pStyle w:val="Corpodetexto"/>
        <w:spacing w:before="1"/>
        <w:rPr>
          <w:sz w:val="31"/>
        </w:rPr>
      </w:pPr>
    </w:p>
    <w:p w14:paraId="00C44804" w14:textId="77777777" w:rsidR="00280962" w:rsidRDefault="00BE692A">
      <w:pPr>
        <w:pStyle w:val="Ttulo1"/>
        <w:numPr>
          <w:ilvl w:val="0"/>
          <w:numId w:val="1"/>
        </w:numPr>
        <w:tabs>
          <w:tab w:val="left" w:pos="840"/>
          <w:tab w:val="left" w:pos="841"/>
        </w:tabs>
      </w:pPr>
      <w:r>
        <w:t>GRUPO WEB AUTOMAÇAO INDUSTRIAL –</w:t>
      </w:r>
      <w:r>
        <w:rPr>
          <w:spacing w:val="-5"/>
        </w:rPr>
        <w:t xml:space="preserve"> </w:t>
      </w:r>
      <w:r>
        <w:t>SP</w:t>
      </w:r>
    </w:p>
    <w:p w14:paraId="050B632D" w14:textId="77777777" w:rsidR="00280962" w:rsidRDefault="00BE692A">
      <w:pPr>
        <w:pStyle w:val="Corpodetexto"/>
        <w:spacing w:before="22"/>
        <w:ind w:left="846"/>
        <w:jc w:val="both"/>
      </w:pPr>
      <w:r>
        <w:t>06/2013 A 07/2014 – Assistente Administrativo Financeiro</w:t>
      </w:r>
    </w:p>
    <w:p w14:paraId="20E85EC9" w14:textId="77777777" w:rsidR="00280962" w:rsidRDefault="00BE692A">
      <w:pPr>
        <w:pStyle w:val="Corpodetexto"/>
        <w:spacing w:before="32" w:line="266" w:lineRule="auto"/>
        <w:ind w:left="861" w:right="104" w:hanging="30"/>
        <w:jc w:val="both"/>
      </w:pPr>
      <w:r>
        <w:t>Controle de contas a pagar e receber, conciliação bancaria, emissão e elaboração de relatórios de fluxos financeiros, pagamento de contas em seus respectivos vencimentos, controle e fluxo de caixa manual e informatizado, planilha de benefícios com seus respectivos pagamentos, pagamentos de funcionários e benefícios em c/c e pessoal, elaboração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recibos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holerites,</w:t>
      </w:r>
      <w:r>
        <w:rPr>
          <w:spacing w:val="-13"/>
        </w:rPr>
        <w:t xml:space="preserve"> </w:t>
      </w:r>
      <w:r>
        <w:t>admissão</w:t>
      </w:r>
      <w:r>
        <w:rPr>
          <w:spacing w:val="-1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demissão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funcionários,</w:t>
      </w:r>
      <w:r>
        <w:rPr>
          <w:spacing w:val="-13"/>
        </w:rPr>
        <w:t xml:space="preserve"> </w:t>
      </w:r>
      <w:r>
        <w:t>controle</w:t>
      </w:r>
      <w:r>
        <w:rPr>
          <w:spacing w:val="-12"/>
        </w:rPr>
        <w:t xml:space="preserve"> </w:t>
      </w:r>
      <w:r>
        <w:t>financeiros de</w:t>
      </w:r>
      <w:r>
        <w:rPr>
          <w:spacing w:val="8"/>
        </w:rPr>
        <w:t xml:space="preserve"> </w:t>
      </w:r>
      <w:r>
        <w:t>diversas</w:t>
      </w:r>
      <w:r>
        <w:rPr>
          <w:spacing w:val="11"/>
        </w:rPr>
        <w:t xml:space="preserve"> </w:t>
      </w:r>
      <w:r>
        <w:t>empresas,</w:t>
      </w:r>
      <w:r>
        <w:rPr>
          <w:spacing w:val="7"/>
        </w:rPr>
        <w:t xml:space="preserve"> </w:t>
      </w:r>
      <w:r>
        <w:t>cobrança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clientes</w:t>
      </w:r>
      <w:r>
        <w:rPr>
          <w:spacing w:val="8"/>
        </w:rPr>
        <w:t xml:space="preserve"> </w:t>
      </w:r>
      <w:r>
        <w:t>inadimplentes</w:t>
      </w:r>
      <w:r>
        <w:rPr>
          <w:spacing w:val="10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aviso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pagamento,</w:t>
      </w:r>
      <w:r>
        <w:rPr>
          <w:spacing w:val="8"/>
        </w:rPr>
        <w:t xml:space="preserve"> </w:t>
      </w:r>
      <w:r>
        <w:t>análise</w:t>
      </w:r>
      <w:r>
        <w:rPr>
          <w:spacing w:val="9"/>
        </w:rPr>
        <w:t xml:space="preserve"> </w:t>
      </w:r>
      <w:r>
        <w:t>de</w:t>
      </w:r>
    </w:p>
    <w:p w14:paraId="0D891527" w14:textId="77777777" w:rsidR="00280962" w:rsidRDefault="00BE692A">
      <w:pPr>
        <w:pStyle w:val="Corpodetexto"/>
        <w:spacing w:before="55"/>
        <w:ind w:left="861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15728640" behindDoc="0" locked="0" layoutInCell="1" allowOverlap="1" wp14:anchorId="30DC7CC9" wp14:editId="15ABF713">
            <wp:simplePos x="0" y="0"/>
            <wp:positionH relativeFrom="page">
              <wp:posOffset>4455797</wp:posOffset>
            </wp:positionH>
            <wp:positionV relativeFrom="paragraph">
              <wp:posOffset>44509</wp:posOffset>
            </wp:positionV>
            <wp:extent cx="72419" cy="972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9" cy="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crédito para liberação da compra, arquivos em geral.</w:t>
      </w:r>
    </w:p>
    <w:p w14:paraId="5EFD4255" w14:textId="77777777" w:rsidR="00280962" w:rsidRDefault="00280962">
      <w:pPr>
        <w:pStyle w:val="Corpodetexto"/>
        <w:spacing w:before="8"/>
        <w:rPr>
          <w:sz w:val="29"/>
        </w:rPr>
      </w:pPr>
    </w:p>
    <w:p w14:paraId="34E6B22D" w14:textId="77777777" w:rsidR="00280962" w:rsidRDefault="00BE692A">
      <w:pPr>
        <w:pStyle w:val="Ttulo1"/>
        <w:numPr>
          <w:ilvl w:val="0"/>
          <w:numId w:val="1"/>
        </w:numPr>
        <w:tabs>
          <w:tab w:val="left" w:pos="840"/>
          <w:tab w:val="left" w:pos="841"/>
        </w:tabs>
      </w:pPr>
      <w:r>
        <w:t>CVC VIAGENS E TURISMO LTDA – SP - Agência de</w:t>
      </w:r>
      <w:r>
        <w:rPr>
          <w:spacing w:val="-2"/>
        </w:rPr>
        <w:t xml:space="preserve"> </w:t>
      </w:r>
      <w:r>
        <w:t>Turismo</w:t>
      </w:r>
    </w:p>
    <w:p w14:paraId="114E2ABD" w14:textId="77777777" w:rsidR="00280962" w:rsidRDefault="00BE692A">
      <w:pPr>
        <w:pStyle w:val="Corpodetexto"/>
        <w:spacing w:before="27"/>
        <w:ind w:left="846"/>
        <w:jc w:val="both"/>
      </w:pPr>
      <w:r>
        <w:t>10/2010 a 03/2013 – Auxiliar Administrativo Financeiro</w:t>
      </w:r>
    </w:p>
    <w:p w14:paraId="7ECA4596" w14:textId="77777777" w:rsidR="00280962" w:rsidRDefault="00BE692A">
      <w:pPr>
        <w:pStyle w:val="Corpodetexto"/>
        <w:spacing w:before="27" w:line="266" w:lineRule="auto"/>
        <w:ind w:left="861" w:right="102" w:hanging="30"/>
        <w:jc w:val="both"/>
        <w:rPr>
          <w:sz w:val="23"/>
        </w:rPr>
      </w:pPr>
      <w:r>
        <w:t>Controle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pagar</w:t>
      </w:r>
      <w:r>
        <w:rPr>
          <w:spacing w:val="-7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receber;</w:t>
      </w:r>
      <w:r>
        <w:rPr>
          <w:spacing w:val="-12"/>
        </w:rPr>
        <w:t xml:space="preserve"> </w:t>
      </w:r>
      <w:r>
        <w:t>emissão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relatórios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fluxo</w:t>
      </w:r>
      <w:r>
        <w:rPr>
          <w:spacing w:val="-14"/>
        </w:rPr>
        <w:t xml:space="preserve"> </w:t>
      </w:r>
      <w:r>
        <w:t>financeiro;</w:t>
      </w:r>
      <w:r>
        <w:rPr>
          <w:spacing w:val="-8"/>
        </w:rPr>
        <w:t xml:space="preserve"> </w:t>
      </w:r>
      <w:r>
        <w:t>lançamentos de notas fiscais eletrônica, contratos, recibos etc., para encaminhamento para pagamento nos respectivos vencimentos; conciliação bancária; admissão, demissão e pagamentos de funcionários; controle e fluxo de caixa manual e informatizado; abertura e fechamento do caixa</w:t>
      </w:r>
      <w:r>
        <w:rPr>
          <w:spacing w:val="-13"/>
        </w:rPr>
        <w:t xml:space="preserve"> </w:t>
      </w:r>
      <w:r>
        <w:t>manual</w:t>
      </w:r>
      <w:r>
        <w:rPr>
          <w:spacing w:val="-13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informatizado</w:t>
      </w:r>
      <w:r>
        <w:rPr>
          <w:spacing w:val="-9"/>
        </w:rPr>
        <w:t xml:space="preserve"> </w:t>
      </w:r>
      <w:r>
        <w:t>bem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planilha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benefícios;</w:t>
      </w:r>
      <w:r>
        <w:rPr>
          <w:spacing w:val="-12"/>
        </w:rPr>
        <w:t xml:space="preserve"> </w:t>
      </w:r>
      <w:r>
        <w:t>análise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crédito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consulta de cheques junto a órgãos competentes (SPC e Serasa); operação em cartões de crédito (manual e eletrônico) cheque eletrônico; envio de boletos e depósitos bancários; liberação e controle de borderôs a financeiras; organização de arquivos em</w:t>
      </w:r>
      <w:r>
        <w:rPr>
          <w:spacing w:val="-2"/>
        </w:rPr>
        <w:t xml:space="preserve"> </w:t>
      </w:r>
      <w:r>
        <w:t>gera</w:t>
      </w:r>
      <w:r>
        <w:rPr>
          <w:sz w:val="23"/>
        </w:rPr>
        <w:t>l.</w:t>
      </w:r>
    </w:p>
    <w:sectPr w:rsidR="00280962">
      <w:pgSz w:w="11900" w:h="16840"/>
      <w:pgMar w:top="116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501A4"/>
    <w:multiLevelType w:val="hybridMultilevel"/>
    <w:tmpl w:val="2882462C"/>
    <w:lvl w:ilvl="0" w:tplc="5EB482F6">
      <w:numFmt w:val="bullet"/>
      <w:lvlText w:val="•"/>
      <w:lvlJc w:val="left"/>
      <w:pPr>
        <w:ind w:left="841" w:hanging="376"/>
      </w:pPr>
      <w:rPr>
        <w:rFonts w:ascii="Arial" w:eastAsia="Arial" w:hAnsi="Arial" w:cs="Arial" w:hint="default"/>
        <w:w w:val="100"/>
        <w:sz w:val="22"/>
        <w:szCs w:val="22"/>
        <w:lang w:val="pt-PT" w:eastAsia="en-US" w:bidi="ar-SA"/>
      </w:rPr>
    </w:lvl>
    <w:lvl w:ilvl="1" w:tplc="91EA34C4">
      <w:numFmt w:val="bullet"/>
      <w:lvlText w:val="•"/>
      <w:lvlJc w:val="left"/>
      <w:pPr>
        <w:ind w:left="1746" w:hanging="376"/>
      </w:pPr>
      <w:rPr>
        <w:rFonts w:hint="default"/>
        <w:lang w:val="pt-PT" w:eastAsia="en-US" w:bidi="ar-SA"/>
      </w:rPr>
    </w:lvl>
    <w:lvl w:ilvl="2" w:tplc="D194AA38">
      <w:numFmt w:val="bullet"/>
      <w:lvlText w:val="•"/>
      <w:lvlJc w:val="left"/>
      <w:pPr>
        <w:ind w:left="2652" w:hanging="376"/>
      </w:pPr>
      <w:rPr>
        <w:rFonts w:hint="default"/>
        <w:lang w:val="pt-PT" w:eastAsia="en-US" w:bidi="ar-SA"/>
      </w:rPr>
    </w:lvl>
    <w:lvl w:ilvl="3" w:tplc="D5C8F378">
      <w:numFmt w:val="bullet"/>
      <w:lvlText w:val="•"/>
      <w:lvlJc w:val="left"/>
      <w:pPr>
        <w:ind w:left="3558" w:hanging="376"/>
      </w:pPr>
      <w:rPr>
        <w:rFonts w:hint="default"/>
        <w:lang w:val="pt-PT" w:eastAsia="en-US" w:bidi="ar-SA"/>
      </w:rPr>
    </w:lvl>
    <w:lvl w:ilvl="4" w:tplc="FA1216A4">
      <w:numFmt w:val="bullet"/>
      <w:lvlText w:val="•"/>
      <w:lvlJc w:val="left"/>
      <w:pPr>
        <w:ind w:left="4464" w:hanging="376"/>
      </w:pPr>
      <w:rPr>
        <w:rFonts w:hint="default"/>
        <w:lang w:val="pt-PT" w:eastAsia="en-US" w:bidi="ar-SA"/>
      </w:rPr>
    </w:lvl>
    <w:lvl w:ilvl="5" w:tplc="F2B81886">
      <w:numFmt w:val="bullet"/>
      <w:lvlText w:val="•"/>
      <w:lvlJc w:val="left"/>
      <w:pPr>
        <w:ind w:left="5370" w:hanging="376"/>
      </w:pPr>
      <w:rPr>
        <w:rFonts w:hint="default"/>
        <w:lang w:val="pt-PT" w:eastAsia="en-US" w:bidi="ar-SA"/>
      </w:rPr>
    </w:lvl>
    <w:lvl w:ilvl="6" w:tplc="1B4CA5C2">
      <w:numFmt w:val="bullet"/>
      <w:lvlText w:val="•"/>
      <w:lvlJc w:val="left"/>
      <w:pPr>
        <w:ind w:left="6276" w:hanging="376"/>
      </w:pPr>
      <w:rPr>
        <w:rFonts w:hint="default"/>
        <w:lang w:val="pt-PT" w:eastAsia="en-US" w:bidi="ar-SA"/>
      </w:rPr>
    </w:lvl>
    <w:lvl w:ilvl="7" w:tplc="8B5E3C10">
      <w:numFmt w:val="bullet"/>
      <w:lvlText w:val="•"/>
      <w:lvlJc w:val="left"/>
      <w:pPr>
        <w:ind w:left="7182" w:hanging="376"/>
      </w:pPr>
      <w:rPr>
        <w:rFonts w:hint="default"/>
        <w:lang w:val="pt-PT" w:eastAsia="en-US" w:bidi="ar-SA"/>
      </w:rPr>
    </w:lvl>
    <w:lvl w:ilvl="8" w:tplc="85128340">
      <w:numFmt w:val="bullet"/>
      <w:lvlText w:val="•"/>
      <w:lvlJc w:val="left"/>
      <w:pPr>
        <w:ind w:left="8088" w:hanging="37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962"/>
    <w:rsid w:val="000E0B42"/>
    <w:rsid w:val="00113DC4"/>
    <w:rsid w:val="001B2F5B"/>
    <w:rsid w:val="00280962"/>
    <w:rsid w:val="00396D75"/>
    <w:rsid w:val="0044260D"/>
    <w:rsid w:val="004F031F"/>
    <w:rsid w:val="00706B7B"/>
    <w:rsid w:val="008818A3"/>
    <w:rsid w:val="009C4A6D"/>
    <w:rsid w:val="00BE692A"/>
    <w:rsid w:val="00C603BA"/>
    <w:rsid w:val="00DE5CC1"/>
    <w:rsid w:val="00E739BC"/>
    <w:rsid w:val="00F7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8E98"/>
  <w15:docId w15:val="{D021D89E-C7D3-428F-85D5-F5CA8E67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841" w:hanging="376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5"/>
      <w:ind w:left="3757"/>
    </w:pPr>
    <w:rPr>
      <w:b/>
      <w:bCs/>
      <w:sz w:val="30"/>
      <w:szCs w:val="30"/>
    </w:rPr>
  </w:style>
  <w:style w:type="paragraph" w:styleId="PargrafodaLista">
    <w:name w:val="List Paragraph"/>
    <w:basedOn w:val="Normal"/>
    <w:uiPriority w:val="1"/>
    <w:qFormat/>
    <w:pPr>
      <w:ind w:left="841" w:hanging="3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mailto:maisa.atrentin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890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FAZ3</dc:creator>
  <cp:lastModifiedBy>Maisa Ataniel Silva Trentin</cp:lastModifiedBy>
  <cp:revision>10</cp:revision>
  <dcterms:created xsi:type="dcterms:W3CDTF">2021-01-12T20:12:00Z</dcterms:created>
  <dcterms:modified xsi:type="dcterms:W3CDTF">2021-02-01T12:52:00Z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2020-09-21T00:00:00Z</vt:filetime>
  </property>
</Properties>
</file>