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Boleto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Bênçãos para você.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conseguimos identificar o seu pagamento. Podemos ajudar de alguma forma?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orando por você para que muitas bençãos sejam derramadas sobre você. Pois você merece muitas glórias e muitas bençãos.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Visualizar Boleto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