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color w:val="595959"/>
          <w:sz w:val="22"/>
          <w:szCs w:val="22"/>
        </w:rPr>
        <w:t>RÉPUBLIQUE DU CAMEROUN</w:t>
      </w:r>
    </w:p>
    <w:p>
      <w:pPr>
        <w:pStyle w:val="Normal"/>
        <w:spacing w:before="0" w:after="800"/>
        <w:jc w:val="center"/>
        <w:rPr/>
      </w:pPr>
      <w:r>
        <w:rPr>
          <w:i/>
          <w:iCs/>
          <w:color w:val="595959"/>
          <w:sz w:val="20"/>
          <w:szCs w:val="20"/>
        </w:rPr>
        <w:t>Stage académique ARITED</w:t>
      </w:r>
    </w:p>
    <w:p>
      <w:pPr>
        <w:pStyle w:val="Normal"/>
        <w:rPr/>
      </w:pPr>
      <w:r>
        <w:rPr/>
        <w:br/>
        <w:br/>
        <w:br/>
        <w:br/>
        <w:br/>
        <w:br/>
      </w:r>
    </w:p>
    <w:p>
      <w:pPr>
        <w:pStyle w:val="Normal"/>
        <w:spacing w:before="0" w:after="100"/>
        <w:jc w:val="center"/>
        <w:rPr/>
      </w:pPr>
      <w:r>
        <w:rPr>
          <w:b/>
          <w:bCs/>
          <w:color w:val="1F3864"/>
          <w:sz w:val="44"/>
          <w:szCs w:val="44"/>
        </w:rPr>
        <w:t>RAPPORT D'APPRENTISSAGE</w:t>
      </w:r>
    </w:p>
    <w:p>
      <w:pPr>
        <w:pStyle w:val="Normal"/>
        <w:spacing w:before="0" w:after="500"/>
        <w:jc w:val="center"/>
        <w:rPr/>
      </w:pPr>
      <w:r>
        <w:rPr>
          <w:b/>
          <w:bCs/>
          <w:color w:val="2E74B5"/>
          <w:sz w:val="32"/>
          <w:szCs w:val="32"/>
        </w:rPr>
        <w:t>Le framework Flutter</w:t>
      </w:r>
    </w:p>
    <w:p>
      <w:pPr>
        <w:pStyle w:val="Normal"/>
        <w:spacing w:before="0" w:after="700"/>
        <w:jc w:val="center"/>
        <w:rPr/>
      </w:pPr>
      <w:r>
        <w:rPr>
          <w:i/>
          <w:iCs/>
          <w:color w:val="595959"/>
          <w:sz w:val="22"/>
          <w:szCs w:val="22"/>
        </w:rPr>
        <w:t>Développement d'applications mobiles pour le projet « Gestion des Notes d'une Université — Système LMD »</w:t>
      </w:r>
    </w:p>
    <w:p>
      <w:pPr>
        <w:pStyle w:val="Normal"/>
        <w:rPr/>
      </w:pPr>
      <w:r>
        <w:rPr/>
        <w:br/>
        <w:br/>
        <w:br/>
        <w:br/>
      </w:r>
    </w:p>
    <w:tbl>
      <w:tblPr>
        <w:tblW w:w="9350" w:type="dxa"/>
        <w:jc w:val="start"/>
        <w:tblInd w:w="0" w:type="dxa"/>
        <w:tblLayout w:type="fixed"/>
        <w:tblCellMar>
          <w:top w:w="80" w:type="dxa"/>
          <w:start w:w="120" w:type="dxa"/>
          <w:bottom w:w="80" w:type="dxa"/>
          <w:end w:w="120" w:type="dxa"/>
        </w:tblCellMar>
      </w:tblPr>
      <w:tblGrid>
        <w:gridCol w:w="3000"/>
        <w:gridCol w:w="6350"/>
      </w:tblGrid>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bCs/>
                <w:i w:val="false"/>
                <w:iCs w:val="false"/>
                <w:color w:val="000000"/>
                <w:sz w:val="20"/>
                <w:szCs w:val="20"/>
              </w:rPr>
              <w:t>Présenté par :</w:t>
            </w:r>
          </w:p>
        </w:tc>
        <w:tc>
          <w:tcPr>
            <w:tcW w:w="63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Ngue Mbong André Fitzgerald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bCs/>
                <w:i w:val="false"/>
                <w:iCs w:val="false"/>
                <w:color w:val="000000"/>
                <w:sz w:val="20"/>
                <w:szCs w:val="20"/>
              </w:rPr>
              <w:t>Encadré par :</w:t>
            </w:r>
          </w:p>
        </w:tc>
        <w:tc>
          <w:tcPr>
            <w:tcW w:w="63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Dr Thomas Messi Nguele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bCs/>
                <w:i w:val="false"/>
                <w:iCs w:val="false"/>
                <w:color w:val="000000"/>
                <w:sz w:val="20"/>
                <w:szCs w:val="20"/>
              </w:rPr>
              <w:t>Projet :</w:t>
            </w:r>
          </w:p>
        </w:tc>
        <w:tc>
          <w:tcPr>
            <w:tcW w:w="63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Gestion des Notes d'une Université — Système LMD</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bCs/>
                <w:i w:val="false"/>
                <w:iCs w:val="false"/>
                <w:color w:val="000000"/>
                <w:sz w:val="20"/>
                <w:szCs w:val="20"/>
              </w:rPr>
              <w:t>Source principale :</w:t>
            </w:r>
          </w:p>
        </w:tc>
        <w:tc>
          <w:tcPr>
            <w:tcW w:w="63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cours-et-fiches.com — Cours Flutter Complet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bCs/>
                <w:i w:val="false"/>
                <w:iCs w:val="false"/>
                <w:color w:val="000000"/>
                <w:sz w:val="20"/>
                <w:szCs w:val="20"/>
              </w:rPr>
              <w:t>Date :</w:t>
            </w:r>
          </w:p>
        </w:tc>
        <w:tc>
          <w:tcPr>
            <w:tcW w:w="63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Lundi 31 août 2026</w:t>
            </w:r>
          </w:p>
        </w:tc>
      </w:tr>
    </w:tbl>
    <w:p>
      <w:pPr>
        <w:sectPr>
          <w:type w:val="nextPage"/>
          <w:pgSz w:w="11906" w:h="16838"/>
          <w:pgMar w:left="1200" w:right="1200" w:gutter="0" w:header="0" w:top="1000" w:footer="0" w:bottom="1000"/>
          <w:pgNumType w:fmt="decimal"/>
          <w:formProt w:val="false"/>
          <w:textDirection w:val="lrTb"/>
          <w:docGrid w:type="default" w:linePitch="360" w:charSpace="0"/>
        </w:sectPr>
      </w:pPr>
    </w:p>
    <w:p>
      <w:pPr>
        <w:pStyle w:val="Heading1"/>
        <w:pBdr>
          <w:bottom w:val="single" w:sz="6" w:space="4" w:color="1F3864"/>
        </w:pBdr>
        <w:spacing w:before="400" w:after="200"/>
        <w:rPr/>
      </w:pPr>
      <w:r>
        <w:rPr>
          <w:b/>
          <w:bCs/>
          <w:color w:val="1F3864"/>
          <w:sz w:val="30"/>
          <w:szCs w:val="30"/>
        </w:rPr>
        <w:t>1. Introduction</w:t>
      </w:r>
    </w:p>
    <w:p>
      <w:pPr>
        <w:pStyle w:val="Normal"/>
        <w:spacing w:lineRule="auto" w:line="276" w:before="0" w:after="160"/>
        <w:jc w:val="both"/>
        <w:rPr/>
      </w:pPr>
      <w:r>
        <w:rPr>
          <w:sz w:val="22"/>
          <w:szCs w:val="22"/>
        </w:rPr>
        <w:t>Ce rapport présente une synthèse structurée et détaillée de mon apprentissage du framework Flutter, réalisé à partir du cours en ligne « Cours Flutter Complet » (cours-et-fiches.com), dans le cadre du stage académique ARITED. L'objectif est double : consolider ma compréhension des concepts fondamentaux de Flutter, et préparer la séance pratique (montage d'une application mobile) ainsi que le développement de la première itération de l'application « Gestion des Notes d'une Université ».</w:t>
      </w:r>
    </w:p>
    <w:p>
      <w:pPr>
        <w:pStyle w:val="Normal"/>
        <w:spacing w:lineRule="auto" w:line="276" w:before="0" w:after="160"/>
        <w:jc w:val="both"/>
        <w:rPr/>
      </w:pPr>
      <w:r>
        <w:rPr>
          <w:sz w:val="22"/>
          <w:szCs w:val="22"/>
        </w:rPr>
        <w:t>Le document suit les 12 chapitres du cours source, réorganisés et reformulés avec mes propres exemples de code, et complétés à chaque étape par une réflexion sur l'application possible au projet.</w:t>
      </w:r>
    </w:p>
    <w:p>
      <w:pPr>
        <w:pStyle w:val="Heading1"/>
        <w:pBdr>
          <w:bottom w:val="single" w:sz="6" w:space="4" w:color="1F3864"/>
        </w:pBdr>
        <w:spacing w:before="400" w:after="200"/>
        <w:rPr/>
      </w:pPr>
      <w:r>
        <w:rPr>
          <w:b/>
          <w:bCs/>
          <w:color w:val="1F3864"/>
          <w:sz w:val="30"/>
          <w:szCs w:val="30"/>
        </w:rPr>
        <w:t>2. Introduction à Flutter et installation</w:t>
      </w:r>
    </w:p>
    <w:p>
      <w:pPr>
        <w:pStyle w:val="Heading3"/>
        <w:spacing w:before="200" w:after="100"/>
        <w:rPr/>
      </w:pPr>
      <w:r>
        <w:rPr>
          <w:b/>
          <w:bCs/>
          <w:i/>
          <w:iCs/>
          <w:color w:val="404040"/>
          <w:sz w:val="22"/>
          <w:szCs w:val="22"/>
        </w:rPr>
        <w:t>2.1 Qu'est-ce que Flutter ?</w:t>
      </w:r>
    </w:p>
    <w:p>
      <w:pPr>
        <w:pStyle w:val="Normal"/>
        <w:spacing w:lineRule="auto" w:line="276" w:before="0" w:after="160"/>
        <w:jc w:val="both"/>
        <w:rPr/>
      </w:pPr>
      <w:r>
        <w:rPr>
          <w:sz w:val="22"/>
          <w:szCs w:val="22"/>
        </w:rPr>
        <w:t>Flutter est un framework d'interface utilisateur open source développé par Google, permettant de créer des applications natives pour iOS, Android, le Web et le Desktop (Windows, macOS, Linux) à partir d'une seule base de code. Il est écrit en Dart, un langage orienté objet également développé par Google.</w:t>
      </w:r>
    </w:p>
    <w:p>
      <w:pPr>
        <w:pStyle w:val="Normal"/>
        <w:spacing w:lineRule="auto" w:line="276" w:before="0" w:after="160"/>
        <w:jc w:val="both"/>
        <w:rPr/>
      </w:pPr>
      <w:r>
        <w:rPr>
          <w:sz w:val="22"/>
          <w:szCs w:val="22"/>
        </w:rPr>
        <w:t>Sa particularité technique majeure est qu'il ne s'appuie pas sur les composants natifs de chaque plateforme via un « pont » (bridge), comme le fait React Native : Flutter dessine lui-même chaque pixel de l'interface grâce à son propre moteur de rendu, Skia (et plus récemment Impeller). Cette approche garantit un rendu visuel identique sur toutes les plateformes et des performances prévisibles, au prix d'un look qui n'est pas strictement natif (mais les widgets Material et Cupertino imitent fidèlement l'apparence Android et iOS). Flutter est notamment utilisé par Google, BMW, Alibaba, eBay et Nubank.</w:t>
      </w:r>
    </w:p>
    <w:p>
      <w:pPr>
        <w:pStyle w:val="Heading3"/>
        <w:spacing w:before="200" w:after="100"/>
        <w:rPr/>
      </w:pPr>
      <w:r>
        <w:rPr>
          <w:b/>
          <w:bCs/>
          <w:i/>
          <w:iCs/>
          <w:color w:val="404040"/>
          <w:sz w:val="22"/>
          <w:szCs w:val="22"/>
        </w:rPr>
        <w:t>2.2 Structure minimale d'une application</w:t>
      </w:r>
    </w:p>
    <w:p>
      <w:pPr>
        <w:pStyle w:val="Normal"/>
        <w:spacing w:lineRule="auto" w:line="276" w:before="0" w:after="160"/>
        <w:jc w:val="start"/>
        <w:rPr/>
      </w:pPr>
      <w:r>
        <w:rPr>
          <w:sz w:val="22"/>
          <w:szCs w:val="22"/>
        </w:rPr>
        <w:t>Toute application Flutter démarre par une fonction main() qui exécute un widget racine, généralement une classe qui hérite de StatelessWidget :</w:t>
      </w:r>
    </w:p>
    <w:tbl>
      <w:tblPr>
        <w:tblW w:w="9405" w:type="dxa"/>
        <w:jc w:val="start"/>
        <w:tblInd w:w="0" w:type="dxa"/>
        <w:tblLayout w:type="fixed"/>
        <w:tblCellMar>
          <w:top w:w="160" w:type="dxa"/>
          <w:start w:w="220" w:type="dxa"/>
          <w:bottom w:w="160" w:type="dxa"/>
          <w:end w:w="220" w:type="dxa"/>
        </w:tblCellMar>
      </w:tblPr>
      <w:tblGrid>
        <w:gridCol w:w="9405"/>
      </w:tblGrid>
      <w:tr>
        <w:trPr/>
        <w:tc>
          <w:tcPr>
            <w:tcW w:w="9405"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lib/main.dart</w:t>
            </w:r>
          </w:p>
          <w:p>
            <w:pPr>
              <w:pStyle w:val="Normal"/>
              <w:spacing w:before="0" w:after="20"/>
              <w:rPr/>
            </w:pPr>
            <w:r>
              <w:rPr>
                <w:rFonts w:eastAsia="Courier New" w:cs="Courier New" w:ascii="Courier New" w:hAnsi="Courier New"/>
                <w:color w:val="1B1B1B"/>
                <w:sz w:val="18"/>
                <w:szCs w:val="18"/>
              </w:rPr>
              <w:t>import 'package:flutter/material.dart';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void main()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runApp(const MyApp());</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class MyApp extends StatelessWidget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MyApp({super.key});</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Widget build(BuildContext context)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MaterialApp(</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title: 'Gestion des Notes',</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home: Scaffold(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appBar: AppBar(title: const Text('Accueil')),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body: const Center(child: Text('Bienvenue')),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Normal"/>
        <w:spacing w:before="0" w:after="100"/>
        <w:rPr/>
      </w:pPr>
      <w:r>
        <w:rPr/>
      </w:r>
    </w:p>
    <w:p>
      <w:pPr>
        <w:pStyle w:val="Heading3"/>
        <w:spacing w:before="200" w:after="100"/>
        <w:rPr/>
      </w:pPr>
      <w:r>
        <w:rPr>
          <w:b/>
          <w:bCs/>
          <w:i/>
          <w:iCs/>
          <w:color w:val="404040"/>
          <w:sz w:val="22"/>
          <w:szCs w:val="22"/>
        </w:rPr>
        <w:t>2.3 Installation et prise en main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Installer le SDK Flutter</w:t>
            </w:r>
          </w:p>
          <w:p>
            <w:pPr>
              <w:pStyle w:val="Normal"/>
              <w:spacing w:before="0" w:after="20"/>
              <w:rPr/>
            </w:pPr>
            <w:r>
              <w:rPr>
                <w:rFonts w:eastAsia="Courier New" w:cs="Courier New" w:ascii="Courier New" w:hAnsi="Courier New"/>
                <w:color w:val="1B1B1B"/>
                <w:sz w:val="18"/>
                <w:szCs w:val="18"/>
              </w:rPr>
              <w:t># → https://docs.flutter.dev/get-started/install</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Vérifier que l'installation est correcte</w:t>
            </w:r>
          </w:p>
          <w:p>
            <w:pPr>
              <w:pStyle w:val="Normal"/>
              <w:spacing w:before="0" w:after="20"/>
              <w:rPr/>
            </w:pPr>
            <w:r>
              <w:rPr>
                <w:rFonts w:eastAsia="Courier New" w:cs="Courier New" w:ascii="Courier New" w:hAnsi="Courier New"/>
                <w:color w:val="1B1B1B"/>
                <w:sz w:val="18"/>
                <w:szCs w:val="18"/>
              </w:rPr>
              <w:t>flutter doctor</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Créer un nouveau projet</w:t>
            </w:r>
          </w:p>
          <w:p>
            <w:pPr>
              <w:pStyle w:val="Normal"/>
              <w:spacing w:before="0" w:after="20"/>
              <w:rPr/>
            </w:pPr>
            <w:r>
              <w:rPr>
                <w:rFonts w:eastAsia="Courier New" w:cs="Courier New" w:ascii="Courier New" w:hAnsi="Courier New"/>
                <w:color w:val="1B1B1B"/>
                <w:sz w:val="18"/>
                <w:szCs w:val="18"/>
              </w:rPr>
              <w:t>flutter create gestion_notes</w:t>
            </w:r>
          </w:p>
          <w:p>
            <w:pPr>
              <w:pStyle w:val="Normal"/>
              <w:spacing w:before="0" w:after="20"/>
              <w:rPr/>
            </w:pPr>
            <w:r>
              <w:rPr>
                <w:rFonts w:eastAsia="Courier New" w:cs="Courier New" w:ascii="Courier New" w:hAnsi="Courier New"/>
                <w:color w:val="1B1B1B"/>
                <w:sz w:val="18"/>
                <w:szCs w:val="18"/>
              </w:rPr>
              <w:t>cd gestion_notes</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Lancer l'application</w:t>
            </w:r>
          </w:p>
          <w:p>
            <w:pPr>
              <w:pStyle w:val="Normal"/>
              <w:spacing w:before="0" w:after="20"/>
              <w:rPr/>
            </w:pPr>
            <w:r>
              <w:rPr>
                <w:rFonts w:eastAsia="Courier New" w:cs="Courier New" w:ascii="Courier New" w:hAnsi="Courier New"/>
                <w:color w:val="1B1B1B"/>
                <w:sz w:val="18"/>
                <w:szCs w:val="18"/>
              </w:rPr>
              <w:t>flutter run              # détecte automatiquement l'émulateur/l'appareil</w:t>
            </w:r>
          </w:p>
          <w:p>
            <w:pPr>
              <w:pStyle w:val="Normal"/>
              <w:spacing w:before="0" w:after="20"/>
              <w:rPr/>
            </w:pPr>
            <w:r>
              <w:rPr>
                <w:rFonts w:eastAsia="Courier New" w:cs="Courier New" w:ascii="Courier New" w:hAnsi="Courier New"/>
                <w:color w:val="1B1B1B"/>
                <w:sz w:val="18"/>
                <w:szCs w:val="18"/>
              </w:rPr>
              <w:t>flutter run -d chrome    # cible le navigateur (web)</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Hot reload : touche 'r' dans le terminal (rechargement à chaud, état conservé)</w:t>
            </w:r>
          </w:p>
          <w:p>
            <w:pPr>
              <w:pStyle w:val="Normal"/>
              <w:spacing w:before="0" w:after="20"/>
              <w:rPr/>
            </w:pPr>
            <w:r>
              <w:rPr>
                <w:rFonts w:eastAsia="Courier New" w:cs="Courier New" w:ascii="Courier New" w:hAnsi="Courier New"/>
                <w:color w:val="1B1B1B"/>
                <w:sz w:val="18"/>
                <w:szCs w:val="18"/>
              </w:rPr>
              <w:t># Hot restart : touche 'R' (redémarrage complet)</w:t>
            </w:r>
          </w:p>
        </w:tc>
      </w:tr>
    </w:tbl>
    <w:p>
      <w:pPr>
        <w:pStyle w:val="Normal"/>
        <w:spacing w:before="0" w:after="100"/>
        <w:rPr/>
      </w:pPr>
      <w:r>
        <w:rPr/>
      </w:r>
    </w:p>
    <w:p>
      <w:pPr>
        <w:pStyle w:val="Normal"/>
        <w:spacing w:lineRule="auto" w:line="276" w:before="0" w:after="160"/>
        <w:jc w:val="both"/>
        <w:rPr/>
      </w:pPr>
      <w:r>
        <w:rPr>
          <w:sz w:val="22"/>
          <w:szCs w:val="22"/>
        </w:rPr>
        <w:t>La commande flutter doctor vérifie que tous les outils nécessaires (SDK Android, Xcode, éditeurs, etc.) sont correctement installés et signale les éléments manquants. Le hot reload est l'un des grands atouts de Flutter : il permet de voir les modifications de code appliquées à l'application en cours d'exécution en une fraction de seconde, sans perdre l'état courant — un gain de temps considérable en phase de développement.</w:t>
      </w:r>
    </w:p>
    <w:p>
      <w:pPr>
        <w:pStyle w:val="Heading3"/>
        <w:spacing w:before="200" w:after="100"/>
        <w:rPr/>
      </w:pPr>
      <w:r>
        <w:rPr>
          <w:b/>
          <w:bCs/>
          <w:i/>
          <w:iCs/>
          <w:color w:val="404040"/>
          <w:sz w:val="22"/>
          <w:szCs w:val="22"/>
        </w:rPr>
        <w:t>2.4 Flutter face à React Native</w:t>
      </w:r>
    </w:p>
    <w:tbl>
      <w:tblPr>
        <w:tblW w:w="9350" w:type="dxa"/>
        <w:jc w:val="start"/>
        <w:tblInd w:w="0" w:type="dxa"/>
        <w:tblLayout w:type="fixed"/>
        <w:tblCellMar>
          <w:top w:w="80" w:type="dxa"/>
          <w:start w:w="120" w:type="dxa"/>
          <w:bottom w:w="80" w:type="dxa"/>
          <w:end w:w="120" w:type="dxa"/>
        </w:tblCellMar>
      </w:tblPr>
      <w:tblGrid>
        <w:gridCol w:w="2400"/>
        <w:gridCol w:w="3599"/>
        <w:gridCol w:w="3351"/>
      </w:tblGrid>
      <w:tr>
        <w:trPr>
          <w:tblHeader w:val="true"/>
        </w:trPr>
        <w:tc>
          <w:tcPr>
            <w:tcW w:w="24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Aspect</w:t>
            </w:r>
          </w:p>
        </w:tc>
        <w:tc>
          <w:tcPr>
            <w:tcW w:w="35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Flutter</w:t>
            </w:r>
          </w:p>
        </w:tc>
        <w:tc>
          <w:tcPr>
            <w:tcW w:w="335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React Native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Langage</w:t>
            </w:r>
          </w:p>
        </w:tc>
        <w:tc>
          <w:tcPr>
            <w:tcW w:w="3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Dart</w:t>
            </w:r>
          </w:p>
        </w:tc>
        <w:tc>
          <w:tcPr>
            <w:tcW w:w="33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JavaScript / TypeScript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Rendu</w:t>
            </w:r>
          </w:p>
        </w:tc>
        <w:tc>
          <w:tcPr>
            <w:tcW w:w="3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Moteur propre (Skia / Impeller)</w:t>
            </w:r>
          </w:p>
        </w:tc>
        <w:tc>
          <w:tcPr>
            <w:tcW w:w="33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Composants natifs via un bridge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Performance</w:t>
            </w:r>
          </w:p>
        </w:tc>
        <w:tc>
          <w:tcPr>
            <w:tcW w:w="3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Excellente (compilation native)</w:t>
            </w:r>
          </w:p>
        </w:tc>
        <w:tc>
          <w:tcPr>
            <w:tcW w:w="33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Bonne (New Architecture)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Rendu visuel</w:t>
            </w:r>
          </w:p>
        </w:tc>
        <w:tc>
          <w:tcPr>
            <w:tcW w:w="3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Identique sur toutes les plateformes</w:t>
            </w:r>
          </w:p>
        </w:tc>
        <w:tc>
          <w:tcPr>
            <w:tcW w:w="33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Look natif par plateforme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Hot reload</w:t>
            </w:r>
          </w:p>
        </w:tc>
        <w:tc>
          <w:tcPr>
            <w:tcW w:w="3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Oui, quasi instantané</w:t>
            </w:r>
          </w:p>
        </w:tc>
        <w:tc>
          <w:tcPr>
            <w:tcW w:w="33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Oui</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Web / Desktop</w:t>
            </w:r>
          </w:p>
        </w:tc>
        <w:tc>
          <w:tcPr>
            <w:tcW w:w="3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Supporté officiellement</w:t>
            </w:r>
          </w:p>
        </w:tc>
        <w:tc>
          <w:tcPr>
            <w:tcW w:w="33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Limité (Expo Web)</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4" w:space="0" w:color="000000"/>
              <w:start w:val="single" w:sz="4" w:space="0" w:color="000000"/>
              <w:bottom w:val="single" w:sz="4" w:space="0" w:color="000000"/>
              <w:end w:val="single" w:sz="4" w:space="0" w:color="000000"/>
            </w:tcBorders>
            <w:shd w:fill="EAF0FB" w:val="clear"/>
          </w:tcPr>
          <w:p>
            <w:pPr>
              <w:pStyle w:val="Normal"/>
              <w:rPr/>
            </w:pPr>
            <w:r>
              <w:rPr>
                <w:sz w:val="22"/>
                <w:szCs w:val="22"/>
              </w:rPr>
              <w:t xml:space="preserve">💡  </w:t>
            </w:r>
            <w:r>
              <w:rPr>
                <w:i/>
                <w:iCs/>
                <w:color w:val="1F3864"/>
                <w:sz w:val="21"/>
                <w:szCs w:val="21"/>
              </w:rPr>
              <w:t>Application au projet : le choix de Flutter pour « Gestion des Notes » se justifie par le besoin d'une seule base de code pour les versions Web et Mobile, avec une interface cohérente pour les trois profils d'utilisateurs (étudiant, enseignant, agent).</w:t>
            </w:r>
          </w:p>
        </w:tc>
      </w:tr>
    </w:tbl>
    <w:p>
      <w:pPr>
        <w:pStyle w:val="Heading1"/>
        <w:pBdr>
          <w:bottom w:val="single" w:sz="6" w:space="4" w:color="1F3864"/>
        </w:pBdr>
        <w:spacing w:before="400" w:after="200"/>
        <w:rPr/>
      </w:pPr>
      <w:r>
        <w:rPr>
          <w:b/>
          <w:bCs/>
          <w:color w:val="1F3864"/>
          <w:sz w:val="30"/>
          <w:szCs w:val="30"/>
        </w:rPr>
        <w:t>3. Les widgets de base</w:t>
      </w:r>
    </w:p>
    <w:p>
      <w:pPr>
        <w:pStyle w:val="Normal"/>
        <w:spacing w:lineRule="auto" w:line="276" w:before="0" w:after="160"/>
        <w:jc w:val="both"/>
        <w:rPr/>
      </w:pPr>
      <w:r>
        <w:rPr>
          <w:sz w:val="22"/>
          <w:szCs w:val="22"/>
        </w:rPr>
        <w:t>En Flutter, tout est un widget : le texte, les boutons, les espacements, les colonnes, et même l'application elle-même. Les widgets s'imbriquent les uns dans les autres pour former un arbre (le widget tree). Chaque widget décrit une portion de l'interface ; Flutter se charge de le traduire à l'écran.</w:t>
      </w:r>
    </w:p>
    <w:p>
      <w:pPr>
        <w:pStyle w:val="Heading3"/>
        <w:spacing w:before="200" w:after="100"/>
        <w:rPr/>
      </w:pPr>
      <w:r>
        <w:rPr>
          <w:b/>
          <w:bCs/>
          <w:i/>
          <w:iCs/>
          <w:color w:val="404040"/>
          <w:sz w:val="22"/>
          <w:szCs w:val="22"/>
        </w:rPr>
        <w:t>3.1 Widgets de contenu</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Texte</w:t>
            </w:r>
          </w:p>
          <w:p>
            <w:pPr>
              <w:pStyle w:val="Normal"/>
              <w:spacing w:before="0" w:after="20"/>
              <w:rPr/>
            </w:pPr>
            <w:r>
              <w:rPr>
                <w:rFonts w:eastAsia="Courier New" w:cs="Courier New" w:ascii="Courier New" w:hAnsi="Courier New"/>
                <w:color w:val="1B1B1B"/>
                <w:sz w:val="18"/>
                <w:szCs w:val="18"/>
              </w:rPr>
              <w:t>const Text(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'Bulletin de notes',</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style: TextStyle(fontSize: 20, fontWeight: FontWeight.bold, color: Colors.blue),</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Image (réseau ou locale)</w:t>
            </w:r>
          </w:p>
          <w:p>
            <w:pPr>
              <w:pStyle w:val="Normal"/>
              <w:spacing w:before="0" w:after="20"/>
              <w:rPr/>
            </w:pPr>
            <w:r>
              <w:rPr>
                <w:rFonts w:eastAsia="Courier New" w:cs="Courier New" w:ascii="Courier New" w:hAnsi="Courier New"/>
                <w:color w:val="1B1B1B"/>
                <w:sz w:val="18"/>
                <w:szCs w:val="18"/>
              </w:rPr>
              <w:t>Image.network('https://exemple.com/logo.png')</w:t>
            </w:r>
          </w:p>
          <w:p>
            <w:pPr>
              <w:pStyle w:val="Normal"/>
              <w:spacing w:before="0" w:after="20"/>
              <w:rPr/>
            </w:pPr>
            <w:r>
              <w:rPr>
                <w:rFonts w:eastAsia="Courier New" w:cs="Courier New" w:ascii="Courier New" w:hAnsi="Courier New"/>
                <w:color w:val="1B1B1B"/>
                <w:sz w:val="18"/>
                <w:szCs w:val="18"/>
              </w:rPr>
              <w:t>Image.asset('assets/logo.png')</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Icône</w:t>
            </w:r>
          </w:p>
          <w:p>
            <w:pPr>
              <w:pStyle w:val="Normal"/>
              <w:spacing w:before="0" w:after="20"/>
              <w:rPr/>
            </w:pPr>
            <w:r>
              <w:rPr>
                <w:rFonts w:eastAsia="Courier New" w:cs="Courier New" w:ascii="Courier New" w:hAnsi="Courier New"/>
                <w:color w:val="1B1B1B"/>
                <w:sz w:val="18"/>
                <w:szCs w:val="18"/>
              </w:rPr>
              <w:t>const Icon(Icons.school, color: Colors.indigo, size: 30)</w:t>
            </w:r>
          </w:p>
        </w:tc>
      </w:tr>
    </w:tbl>
    <w:p>
      <w:pPr>
        <w:pStyle w:val="Normal"/>
        <w:spacing w:before="0" w:after="100"/>
        <w:rPr/>
      </w:pPr>
      <w:r>
        <w:rPr/>
      </w:r>
    </w:p>
    <w:p>
      <w:pPr>
        <w:pStyle w:val="Heading3"/>
        <w:spacing w:before="200" w:after="100"/>
        <w:rPr/>
      </w:pPr>
      <w:r>
        <w:rPr>
          <w:b/>
          <w:bCs/>
          <w:i/>
          <w:iCs/>
          <w:color w:val="404040"/>
          <w:sz w:val="22"/>
          <w:szCs w:val="22"/>
        </w:rPr>
        <w:t>3.2 Boutons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ElevatedButton(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onPressed: () =&gt; publierNotes(),</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const Text('Publier'),</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TextButton(onPressed: () {}, child: const Text('Annuler'))</w:t>
            </w:r>
          </w:p>
          <w:p>
            <w:pPr>
              <w:pStyle w:val="Normal"/>
              <w:spacing w:before="0" w:after="20"/>
              <w:rPr/>
            </w:pPr>
            <w:r>
              <w:rPr>
                <w:rFonts w:eastAsia="Courier New" w:cs="Courier New" w:ascii="Courier New" w:hAnsi="Courier New"/>
                <w:color w:val="1B1B1B"/>
                <w:sz w:val="18"/>
                <w:szCs w:val="18"/>
              </w:rPr>
              <w:t>IconButton(onPressed: () {}, icon: const Icon(Icons.refresh))</w:t>
            </w:r>
          </w:p>
          <w:p>
            <w:pPr>
              <w:pStyle w:val="Normal"/>
              <w:spacing w:before="0" w:after="20"/>
              <w:rPr/>
            </w:pPr>
            <w:r>
              <w:rPr>
                <w:rFonts w:eastAsia="Courier New" w:cs="Courier New" w:ascii="Courier New" w:hAnsi="Courier New"/>
                <w:color w:val="1B1B1B"/>
                <w:sz w:val="18"/>
                <w:szCs w:val="18"/>
              </w:rPr>
              <w:t>OutlinedButton(onPressed: () {}, child: const Text('Détails'))</w:t>
            </w:r>
          </w:p>
        </w:tc>
      </w:tr>
    </w:tbl>
    <w:p>
      <w:pPr>
        <w:pStyle w:val="Normal"/>
        <w:spacing w:before="0" w:after="100"/>
        <w:rPr/>
      </w:pPr>
      <w:r>
        <w:rPr/>
      </w:r>
    </w:p>
    <w:p>
      <w:pPr>
        <w:pStyle w:val="Heading3"/>
        <w:spacing w:before="200" w:after="100"/>
        <w:rPr/>
      </w:pPr>
      <w:r>
        <w:rPr>
          <w:b/>
          <w:bCs/>
          <w:i/>
          <w:iCs/>
          <w:color w:val="404040"/>
          <w:sz w:val="22"/>
          <w:szCs w:val="22"/>
        </w:rPr>
        <w:t>3.3 Container et Card</w:t>
      </w:r>
    </w:p>
    <w:p>
      <w:pPr>
        <w:pStyle w:val="Normal"/>
        <w:spacing w:lineRule="auto" w:line="276" w:before="0" w:after="160"/>
        <w:jc w:val="start"/>
        <w:rPr/>
      </w:pPr>
      <w:r>
        <w:rPr>
          <w:sz w:val="22"/>
          <w:szCs w:val="22"/>
        </w:rPr>
        <w:t>Le Container est l'équivalent d'une &lt;div&gt; stylée : il permet de définir taille, marges, fond et bordures. Card applique quant à lui le style « carte » de Material Design, avec ombre portée.</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Container(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width: 220,</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padding: const EdgeInsets.all(16),</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margin: const EdgeInsets.symmetric(vertical: 8),</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decoration: BoxDecoration(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color: Colors.indigo,</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borderRadius: BorderRadius.circular(12),</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boxShadow: const [BoxShadow(blurRadius: 10, color: Colors.black26)],</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const Text('Note : 15/20', style: TextStyle(color: Colors.white)),</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Card(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elevation: 4,</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Padding(</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padding: const EdgeInsets.all(16),</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const Text('Contenu de la carte'),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4" w:space="0" w:color="000000"/>
              <w:start w:val="single" w:sz="4" w:space="0" w:color="000000"/>
              <w:bottom w:val="single" w:sz="4" w:space="0" w:color="000000"/>
              <w:end w:val="single" w:sz="4" w:space="0" w:color="000000"/>
            </w:tcBorders>
            <w:shd w:fill="EAF0FB" w:val="clear"/>
          </w:tcPr>
          <w:p>
            <w:pPr>
              <w:pStyle w:val="Normal"/>
              <w:rPr/>
            </w:pPr>
            <w:r>
              <w:rPr>
                <w:sz w:val="22"/>
                <w:szCs w:val="22"/>
              </w:rPr>
              <w:t xml:space="preserve">💡  </w:t>
            </w:r>
            <w:r>
              <w:rPr>
                <w:i/>
                <w:iCs/>
                <w:color w:val="1F3864"/>
                <w:sz w:val="21"/>
                <w:szCs w:val="21"/>
              </w:rPr>
              <w:t>Application au projet : chaque note ou UE de l'étudiant pourra être affichée sous forme de Card, avec un Container coloré pour indiquer visuellement le statut (validé / en attente / manquant).</w:t>
            </w:r>
          </w:p>
        </w:tc>
      </w:tr>
    </w:tbl>
    <w:p>
      <w:pPr>
        <w:pStyle w:val="Heading1"/>
        <w:pBdr>
          <w:bottom w:val="single" w:sz="6" w:space="4" w:color="1F3864"/>
        </w:pBdr>
        <w:spacing w:before="400" w:after="200"/>
        <w:rPr/>
      </w:pPr>
      <w:r>
        <w:rPr>
          <w:b/>
          <w:bCs/>
          <w:color w:val="1F3864"/>
          <w:sz w:val="30"/>
          <w:szCs w:val="30"/>
        </w:rPr>
        <w:t>4. Layout — la mise en page</w:t>
      </w:r>
    </w:p>
    <w:p>
      <w:pPr>
        <w:pStyle w:val="Normal"/>
        <w:spacing w:lineRule="auto" w:line="276" w:before="0" w:after="160"/>
        <w:jc w:val="both"/>
        <w:rPr/>
      </w:pPr>
      <w:r>
        <w:rPr>
          <w:sz w:val="22"/>
          <w:szCs w:val="22"/>
        </w:rPr>
        <w:t>Flutter organise l'écran avec des widgets de disposition (layout). Les plus courants sont Column (empilement vertical), Row (alignement horizontal) et Stack (superposition).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Column — empiler verticalement</w:t>
            </w:r>
          </w:p>
          <w:p>
            <w:pPr>
              <w:pStyle w:val="Normal"/>
              <w:spacing w:before="0" w:after="20"/>
              <w:rPr/>
            </w:pPr>
            <w:r>
              <w:rPr>
                <w:rFonts w:eastAsia="Courier New" w:cs="Courier New" w:ascii="Courier New" w:hAnsi="Courier New"/>
                <w:color w:val="1B1B1B"/>
                <w:sz w:val="18"/>
                <w:szCs w:val="18"/>
              </w:rPr>
              <w:t>Column(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crossAxisAlignment: CrossAxisAlignment.start,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children: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Text('Note finale', style: TextStyle(fontSize: 22, fontWeight: FontWeight.bold)),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SizedBox(height: 8), // espacement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Text('Mathématiques — Semestre 1'),</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Row — aligner horizontalement</w:t>
            </w:r>
          </w:p>
          <w:p>
            <w:pPr>
              <w:pStyle w:val="Normal"/>
              <w:spacing w:before="0" w:after="20"/>
              <w:rPr/>
            </w:pPr>
            <w:r>
              <w:rPr>
                <w:rFonts w:eastAsia="Courier New" w:cs="Courier New" w:ascii="Courier New" w:hAnsi="Courier New"/>
                <w:color w:val="1B1B1B"/>
                <w:sz w:val="18"/>
                <w:szCs w:val="18"/>
              </w:rPr>
              <w:t>Row(</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mainAxisAlignment: MainAxisAlignment.spaceBetween,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children: const [Text('Matière'), Text('Note')],</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Expanded — occuper l'espace restant</w:t>
            </w:r>
          </w:p>
          <w:p>
            <w:pPr>
              <w:pStyle w:val="Normal"/>
              <w:spacing w:before="0" w:after="20"/>
              <w:rPr/>
            </w:pPr>
            <w:r>
              <w:rPr>
                <w:rFonts w:eastAsia="Courier New" w:cs="Courier New" w:ascii="Courier New" w:hAnsi="Courier New"/>
                <w:color w:val="1B1B1B"/>
                <w:sz w:val="18"/>
                <w:szCs w:val="18"/>
              </w:rPr>
              <w:t>Row(</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children: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Expanded(child: const Text('Occupe le reste de la largeur')),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SizedBox(width: 80, child: Text('Fixe')),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Normal"/>
        <w:spacing w:before="0" w:after="100"/>
        <w:rPr/>
      </w:pPr>
      <w:r>
        <w:rPr/>
      </w:r>
    </w:p>
    <w:p>
      <w:pPr>
        <w:pStyle w:val="Normal"/>
        <w:spacing w:lineRule="auto" w:line="276" w:before="0" w:after="160"/>
        <w:jc w:val="start"/>
        <w:rPr/>
      </w:pPr>
      <w:r>
        <w:rPr>
          <w:sz w:val="22"/>
          <w:szCs w:val="22"/>
        </w:rPr>
        <w:t>Stack permet de superposer des éléments (utile pour un badge sur une icône, ou un texte sur une image) ; Padding ajoute de l'espace intérieur ; SingleChildScrollView rend une zone défilable lorsqu'elle dépasse la hauteur de l'écran.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Stack(</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children: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Image.network('photo_profil.jpg'),</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Positioned(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bottom: 16, left: 16,</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const Text('Étudiant', style: TextStyle(color: Colors.white)),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Heading1"/>
        <w:pBdr>
          <w:bottom w:val="single" w:sz="6" w:space="4" w:color="1F3864"/>
        </w:pBdr>
        <w:spacing w:before="400" w:after="200"/>
        <w:rPr/>
      </w:pPr>
      <w:r>
        <w:rPr>
          <w:b/>
          <w:bCs/>
          <w:color w:val="1F3864"/>
          <w:sz w:val="30"/>
          <w:szCs w:val="30"/>
        </w:rPr>
        <w:t>5. StatefulWidget et gestion de l'état</w:t>
      </w:r>
    </w:p>
    <w:p>
      <w:pPr>
        <w:pStyle w:val="Normal"/>
        <w:spacing w:lineRule="auto" w:line="276" w:before="0" w:after="160"/>
        <w:jc w:val="both"/>
        <w:rPr/>
      </w:pPr>
      <w:r>
        <w:rPr>
          <w:sz w:val="22"/>
          <w:szCs w:val="22"/>
        </w:rPr>
        <w:t>Un StatelessWidget est immuable : une fois construit, il ne change pas (par exemple un simple message de bienvenue). Un StatefulWidget, en revanche, possède un état interne mutable, associé à une classe State qui peut être reconstruite via setState().</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StatelessWidget — pas d'état interne</w:t>
            </w:r>
          </w:p>
          <w:p>
            <w:pPr>
              <w:pStyle w:val="Normal"/>
              <w:spacing w:before="0" w:after="20"/>
              <w:rPr/>
            </w:pPr>
            <w:r>
              <w:rPr>
                <w:rFonts w:eastAsia="Courier New" w:cs="Courier New" w:ascii="Courier New" w:hAnsi="Courier New"/>
                <w:color w:val="1B1B1B"/>
                <w:sz w:val="18"/>
                <w:szCs w:val="18"/>
              </w:rPr>
              <w:t>class Salutation extends StatelessWidget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Salutation({super.key});</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Widget build(BuildContext context) =&gt; const Text('Bienvenue !');</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StatefulWidget — état mutable</w:t>
            </w:r>
          </w:p>
          <w:p>
            <w:pPr>
              <w:pStyle w:val="Normal"/>
              <w:spacing w:before="0" w:after="20"/>
              <w:rPr/>
            </w:pPr>
            <w:r>
              <w:rPr>
                <w:rFonts w:eastAsia="Courier New" w:cs="Courier New" w:ascii="Courier New" w:hAnsi="Courier New"/>
                <w:color w:val="1B1B1B"/>
                <w:sz w:val="18"/>
                <w:szCs w:val="18"/>
              </w:rPr>
              <w:t>class CompteurRequetes extends StatefulWidget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CompteurRequetes({super.key});</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State&lt;CompteurRequetes&gt; createState() =&gt; _CompteurRequetesState();</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class _CompteurRequetesState extends State&lt;CompteurRequetes&gt;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int _nombre = 0;</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void _incrementer()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setState(() =&gt; _nombre++); // déclenche un rebuild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Widget build(BuildContext context)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Column(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children: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Text('Requêtes en attente : $_nombre'),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ElevatedButton(onPressed: _incrementer, child: const Text('Ajouter')),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Normal"/>
        <w:spacing w:before="0" w:after="100"/>
        <w:rPr/>
      </w:pPr>
      <w:r>
        <w:rPr/>
      </w:r>
    </w:p>
    <w:tbl>
      <w:tblPr>
        <w:tblW w:w="9350" w:type="dxa"/>
        <w:jc w:val="start"/>
        <w:tblInd w:w="0" w:type="dxa"/>
        <w:tblLayout w:type="fixed"/>
        <w:tblCellMar>
          <w:top w:w="140" w:type="dxa"/>
          <w:start w:w="220" w:type="dxa"/>
          <w:bottom w:w="140" w:type="dxa"/>
          <w:end w:w="220" w:type="dxa"/>
        </w:tblCellMar>
      </w:tblPr>
      <w:tblGrid>
        <w:gridCol w:w="9350"/>
      </w:tblGrid>
      <w:tr>
        <w:trPr/>
        <w:tc>
          <w:tcPr>
            <w:tcW w:w="9350" w:type="dxa"/>
            <w:tcBorders>
              <w:top w:val="single" w:sz="4" w:space="0" w:color="000000"/>
              <w:start w:val="single" w:sz="4" w:space="0" w:color="000000"/>
              <w:bottom w:val="single" w:sz="4" w:space="0" w:color="000000"/>
              <w:end w:val="single" w:sz="4" w:space="0" w:color="000000"/>
            </w:tcBorders>
            <w:shd w:fill="EAF0FB" w:val="clear"/>
          </w:tcPr>
          <w:p>
            <w:pPr>
              <w:pStyle w:val="Normal"/>
              <w:rPr/>
            </w:pPr>
            <w:r>
              <w:rPr>
                <w:sz w:val="22"/>
                <w:szCs w:val="22"/>
              </w:rPr>
              <w:t xml:space="preserve">💡  </w:t>
            </w:r>
            <w:r>
              <w:rPr>
                <w:i/>
                <w:iCs/>
                <w:color w:val="1F3864"/>
                <w:sz w:val="21"/>
                <w:szCs w:val="21"/>
              </w:rPr>
              <w:t>Point clé : setState() doit être appelé à chaque modification d'une variable affectant l'affichage. Sans cet appel, Flutter ne sait pas qu'il doit redessiner le widget.</w:t>
            </w:r>
          </w:p>
        </w:tc>
      </w:tr>
    </w:tbl>
    <w:p>
      <w:pPr>
        <w:pStyle w:val="Heading1"/>
        <w:pBdr>
          <w:bottom w:val="single" w:sz="6" w:space="4" w:color="1F3864"/>
        </w:pBdr>
        <w:spacing w:before="400" w:after="200"/>
        <w:rPr/>
      </w:pPr>
      <w:r>
        <w:rPr>
          <w:b/>
          <w:bCs/>
          <w:color w:val="1F3864"/>
          <w:sz w:val="30"/>
          <w:szCs w:val="30"/>
        </w:rPr>
        <w:t>6. Listes et grilles</w:t>
      </w:r>
    </w:p>
    <w:p>
      <w:pPr>
        <w:pStyle w:val="Normal"/>
        <w:spacing w:lineRule="auto" w:line="276" w:before="0" w:after="160"/>
        <w:jc w:val="both"/>
        <w:rPr/>
      </w:pPr>
      <w:r>
        <w:rPr>
          <w:sz w:val="22"/>
          <w:szCs w:val="22"/>
        </w:rPr>
        <w:t>ListView.builder est la méthode recommandée pour afficher de grandes listes, car elle ne construit que les éléments visibles à l'écran (recyclage), ce qui est essentiel pour la performance</w:t>
      </w:r>
      <w:r>
        <w:rPr>
          <w:sz w:val="22"/>
          <w:szCs w:val="22"/>
        </w:rPr>
        <w:t xml:space="preserve">, </w:t>
      </w:r>
      <w:r>
        <w:rPr>
          <w:sz w:val="22"/>
          <w:szCs w:val="22"/>
        </w:rPr>
        <w:t>p ar exemple la liste des étudiants inscrits à une matière.</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ListView.builder(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itemCount: etudiants.length,</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itemBuilder: (context, index)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e = etudiants[index];</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ListTile(title: Text(e.nom), subtitle: Text(e.matricule));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GridView — affichage en grille (ex. classes ou matières)</w:t>
            </w:r>
          </w:p>
          <w:p>
            <w:pPr>
              <w:pStyle w:val="Normal"/>
              <w:spacing w:before="0" w:after="20"/>
              <w:rPr/>
            </w:pPr>
            <w:r>
              <w:rPr>
                <w:rFonts w:eastAsia="Courier New" w:cs="Courier New" w:ascii="Courier New" w:hAnsi="Courier New"/>
                <w:color w:val="1B1B1B"/>
                <w:sz w:val="18"/>
                <w:szCs w:val="18"/>
              </w:rPr>
              <w:t>GridView.builder(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gridDelegate: const SliverGridDelegateWithFixedCrossAxisCount(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crossAxisCount: 2,</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crossAxisSpacing: 12,</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mainAxisSpacing: 12,</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itemCount: matieres.length,</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itemBuilder: (context, index) =&gt; Card(child: Text(matieres[index].nom)),</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ListView.separated — avec séparateurs entre éléments</w:t>
            </w:r>
          </w:p>
          <w:p>
            <w:pPr>
              <w:pStyle w:val="Normal"/>
              <w:spacing w:before="0" w:after="20"/>
              <w:rPr/>
            </w:pPr>
            <w:r>
              <w:rPr>
                <w:rFonts w:eastAsia="Courier New" w:cs="Courier New" w:ascii="Courier New" w:hAnsi="Courier New"/>
                <w:color w:val="1B1B1B"/>
                <w:sz w:val="18"/>
                <w:szCs w:val="18"/>
              </w:rPr>
              <w:t>ListView.separated(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itemCount: notes.length,</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separatorBuilder: (_, __) =&gt; const Divider(),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itemBuilder: (context, index) =&gt; ListTile(title: Text('${notes[index]}/20')),</w:t>
            </w:r>
          </w:p>
          <w:p>
            <w:pPr>
              <w:pStyle w:val="Normal"/>
              <w:spacing w:before="0" w:after="20"/>
              <w:rPr/>
            </w:pPr>
            <w:r>
              <w:rPr>
                <w:rFonts w:eastAsia="Courier New" w:cs="Courier New" w:ascii="Courier New" w:hAnsi="Courier New"/>
                <w:color w:val="1B1B1B"/>
                <w:sz w:val="18"/>
                <w:szCs w:val="18"/>
              </w:rPr>
              <w:t>)</w:t>
            </w:r>
          </w:p>
        </w:tc>
      </w:tr>
    </w:tbl>
    <w:p>
      <w:pPr>
        <w:pStyle w:val="Heading1"/>
        <w:pBdr>
          <w:bottom w:val="single" w:sz="6" w:space="4" w:color="1F3864"/>
        </w:pBdr>
        <w:spacing w:before="400" w:after="200"/>
        <w:rPr/>
      </w:pPr>
      <w:r>
        <w:rPr>
          <w:b/>
          <w:bCs/>
          <w:color w:val="1F3864"/>
          <w:sz w:val="30"/>
          <w:szCs w:val="30"/>
        </w:rPr>
        <w:t>7. Navigation et routing</w:t>
      </w:r>
    </w:p>
    <w:p>
      <w:pPr>
        <w:pStyle w:val="Normal"/>
        <w:spacing w:lineRule="auto" w:line="276" w:before="0" w:after="160"/>
        <w:jc w:val="both"/>
        <w:rPr/>
      </w:pPr>
      <w:r>
        <w:rPr>
          <w:sz w:val="22"/>
          <w:szCs w:val="22"/>
        </w:rPr>
        <w:t>GoRouter est le package de navigation recommandé pour Flutter. Il permet de déclarer les routes de manière centralisée, avec un support natif des URLs (utile pour la version Web de l'application).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pubspec.yaml → dependencies: go_router: ^14.0.0</w:t>
            </w:r>
          </w:p>
          <w:p>
            <w:pPr>
              <w:pStyle w:val="Normal"/>
              <w:spacing w:before="0" w:after="20"/>
              <w:rPr/>
            </w:pPr>
            <w:r>
              <w:rPr>
                <w:rFonts w:eastAsia="Courier New" w:cs="Courier New" w:ascii="Courier New" w:hAnsi="Courier New"/>
                <w:color w:val="1B1B1B"/>
                <w:sz w:val="18"/>
                <w:szCs w:val="18"/>
              </w:rPr>
              <w:t>import 'package:go_router/go_router.dart';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final router = GoRouter(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routes: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GoRoute(path: '/', builder: (context, state) =&gt; const AccueilScreen()),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GoRoute(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path: '/bulletin/:matricule',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builder: (context, state) =&gt; BulletinScreen(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matricule: state.pathParameters['matricule']!,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Dans MaterialApp</w:t>
            </w:r>
          </w:p>
          <w:p>
            <w:pPr>
              <w:pStyle w:val="Normal"/>
              <w:spacing w:before="0" w:after="20"/>
              <w:rPr/>
            </w:pPr>
            <w:r>
              <w:rPr>
                <w:rFonts w:eastAsia="Courier New" w:cs="Courier New" w:ascii="Courier New" w:hAnsi="Courier New"/>
                <w:color w:val="1B1B1B"/>
                <w:sz w:val="18"/>
                <w:szCs w:val="18"/>
              </w:rPr>
              <w:t>MaterialApp.router(routerConfig: router)</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Naviguer</w:t>
            </w:r>
          </w:p>
          <w:p>
            <w:pPr>
              <w:pStyle w:val="Normal"/>
              <w:spacing w:before="0" w:after="20"/>
              <w:rPr/>
            </w:pPr>
            <w:r>
              <w:rPr>
                <w:rFonts w:eastAsia="Courier New" w:cs="Courier New" w:ascii="Courier New" w:hAnsi="Courier New"/>
                <w:color w:val="1B1B1B"/>
                <w:sz w:val="18"/>
                <w:szCs w:val="18"/>
              </w:rPr>
              <w:t>context.go('/');                       // remplace la pile</w:t>
            </w:r>
          </w:p>
          <w:p>
            <w:pPr>
              <w:pStyle w:val="Normal"/>
              <w:spacing w:before="0" w:after="20"/>
              <w:rPr/>
            </w:pPr>
            <w:r>
              <w:rPr>
                <w:rFonts w:eastAsia="Courier New" w:cs="Courier New" w:ascii="Courier New" w:hAnsi="Courier New"/>
                <w:color w:val="1B1B1B"/>
                <w:sz w:val="18"/>
                <w:szCs w:val="18"/>
              </w:rPr>
              <w:t>context.push('/bulletin/21A123');       // empile une nouvelle page</w:t>
            </w:r>
          </w:p>
          <w:p>
            <w:pPr>
              <w:pStyle w:val="Normal"/>
              <w:spacing w:before="0" w:after="20"/>
              <w:rPr/>
            </w:pPr>
            <w:r>
              <w:rPr>
                <w:rFonts w:eastAsia="Courier New" w:cs="Courier New" w:ascii="Courier New" w:hAnsi="Courier New"/>
                <w:color w:val="1B1B1B"/>
                <w:sz w:val="18"/>
                <w:szCs w:val="18"/>
              </w:rPr>
              <w:t>context.pop();                          // retour en arrière</w:t>
            </w:r>
          </w:p>
        </w:tc>
      </w:tr>
    </w:tbl>
    <w:p>
      <w:pPr>
        <w:pStyle w:val="Normal"/>
        <w:spacing w:before="0" w:after="100"/>
        <w:rPr/>
      </w:pPr>
      <w:r>
        <w:rPr/>
      </w:r>
    </w:p>
    <w:p>
      <w:pPr>
        <w:pStyle w:val="Normal"/>
        <w:spacing w:lineRule="auto" w:line="276" w:before="0" w:after="160"/>
        <w:jc w:val="start"/>
        <w:rPr/>
      </w:pPr>
      <w:r>
        <w:rPr>
          <w:sz w:val="22"/>
          <w:szCs w:val="22"/>
        </w:rPr>
        <w:t>Pour une navigation par onglets (courante dans une app mobile académique : Accueil / Notes / Profil), Flutter propose NavigationBar :</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Scaffold(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body: _ecrans[_indexActuel],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bottomNavigationBar: NavigationBar(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selectedIndex: _indexActuel,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onDestinationSelected: (i) =&gt; setState(() =&gt; _indexActuel = i),</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destinations: const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NavigationDestination(icon: Icon(Icons.home), label: 'Accueil'),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NavigationDestination(icon: Icon(Icons.grade), label: 'Notes'),</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NavigationDestination(icon: Icon(Icons.person), label: 'Profil'),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Heading1"/>
        <w:pBdr>
          <w:bottom w:val="single" w:sz="6" w:space="4" w:color="1F3864"/>
        </w:pBdr>
        <w:spacing w:before="400" w:after="200"/>
        <w:rPr/>
      </w:pPr>
      <w:r>
        <w:rPr>
          <w:b/>
          <w:bCs/>
          <w:color w:val="1F3864"/>
          <w:sz w:val="30"/>
          <w:szCs w:val="30"/>
        </w:rPr>
        <w:t>8. Formulaires et validation</w:t>
      </w:r>
    </w:p>
    <w:p>
      <w:pPr>
        <w:pStyle w:val="Normal"/>
        <w:spacing w:lineRule="auto" w:line="276" w:before="0" w:after="160"/>
        <w:jc w:val="both"/>
        <w:rPr/>
      </w:pPr>
      <w:r>
        <w:rPr>
          <w:sz w:val="22"/>
          <w:szCs w:val="22"/>
        </w:rPr>
        <w:t>Le widget Form, associé à une GlobalKey&lt;FormState&gt;, regroupe plusieurs champs TextFormField et permet de valider l'ensemble avant soumission — utile par exemple pour l'écran de connexion ou le formulaire de soumission d'une requête étudiante.</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class FormulaireConnexion extends StatefulWidget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FormulaireConnexion({super.key});</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State&lt;FormulaireConnexion&gt; createState() =&gt; _FormulaireConnexionState();</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class _FormulaireConnexionState extends State&lt;FormulaireConnexion&gt;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_formKey = GlobalKey&lt;FormState&gt;();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_matriculeCtrl = TextEditingController();</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Widget build(BuildContext context)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Form(</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key: _formKey,</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Column(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children: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TextFormField(</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controller: _matriculeCtrl,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decoration: const InputDecoration(labelText: 'Matricule'),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validator: (v) =&gt; (v == null || v.isEmpty) ? 'Champ requis' : null,</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ElevatedButton(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onPressed: ()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if (_formKey.currentState!.validate())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 soumission du formulaire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child: const Text('Se connecter'),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Heading1"/>
        <w:pBdr>
          <w:bottom w:val="single" w:sz="6" w:space="4" w:color="1F3864"/>
        </w:pBdr>
        <w:spacing w:before="400" w:after="200"/>
        <w:rPr/>
      </w:pPr>
      <w:r>
        <w:rPr>
          <w:b/>
          <w:bCs/>
          <w:color w:val="1F3864"/>
          <w:sz w:val="30"/>
          <w:szCs w:val="30"/>
        </w:rPr>
        <w:t>9. HTTP et appels API</w:t>
      </w:r>
    </w:p>
    <w:p>
      <w:pPr>
        <w:pStyle w:val="Normal"/>
        <w:spacing w:lineRule="auto" w:line="276" w:before="0" w:after="160"/>
        <w:jc w:val="both"/>
        <w:rPr/>
      </w:pPr>
      <w:r>
        <w:rPr>
          <w:sz w:val="22"/>
          <w:szCs w:val="22"/>
        </w:rPr>
        <w:t>Dio est le package de référence pour effectuer des requêtes HTTP vers une API REST — dans le cas du projet, l'API exposée par la cellule informatique pour récupérer notes, bulletins et matières.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pubspec.yaml → dependencies: dio: ^5.0.0</w:t>
            </w:r>
          </w:p>
          <w:p>
            <w:pPr>
              <w:pStyle w:val="Normal"/>
              <w:spacing w:before="0" w:after="20"/>
              <w:rPr/>
            </w:pPr>
            <w:r>
              <w:rPr>
                <w:rFonts w:eastAsia="Courier New" w:cs="Courier New" w:ascii="Courier New" w:hAnsi="Courier New"/>
                <w:color w:val="1B1B1B"/>
                <w:sz w:val="18"/>
                <w:szCs w:val="18"/>
              </w:rPr>
              <w:t>import 'package:dio/dio.dart';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class ApiService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Dio _dio = Dio(BaseOptions(baseUrl: 'https://api.gestion-notes.univ.cm'));</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Future&lt;List&lt;Note&gt;&gt; getNotes(String matricule) async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reponse = await _dio.get('/etudiants/$matricule/notes');</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(reponse.data as List).map((n) =&gt; Note.fromJson(n)).toList();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Modèle avec fromJson / toJson</w:t>
            </w:r>
          </w:p>
          <w:p>
            <w:pPr>
              <w:pStyle w:val="Normal"/>
              <w:spacing w:before="0" w:after="20"/>
              <w:rPr/>
            </w:pPr>
            <w:r>
              <w:rPr>
                <w:rFonts w:eastAsia="Courier New" w:cs="Courier New" w:ascii="Courier New" w:hAnsi="Courier New"/>
                <w:color w:val="1B1B1B"/>
                <w:sz w:val="18"/>
                <w:szCs w:val="18"/>
              </w:rPr>
              <w:t>class Note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String matiere;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double valeur;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Note({required this.matiere, required this.valeur});</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factory Note.fromJson(Map&lt;String, dynamic&gt; json) =&gt; Note(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matiere: json['matiere'],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valeur: (json['valeur'] as num).toDouble(),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Affichage avec FutureBuilder</w:t>
            </w:r>
          </w:p>
          <w:p>
            <w:pPr>
              <w:pStyle w:val="Normal"/>
              <w:spacing w:before="0" w:after="20"/>
              <w:rPr/>
            </w:pPr>
            <w:r>
              <w:rPr>
                <w:rFonts w:eastAsia="Courier New" w:cs="Courier New" w:ascii="Courier New" w:hAnsi="Courier New"/>
                <w:color w:val="1B1B1B"/>
                <w:sz w:val="18"/>
                <w:szCs w:val="18"/>
              </w:rPr>
              <w:t>FutureBuilder&lt;List&lt;Note&gt;&gt;(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future: apiService.getNotes(matricule),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builder: (context, snapshot)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if (!snapshot.hasData) return const CircularProgressIndicator();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ListView(children: snapshot.data!.map((n) =&gt; Text(n.matiere)).toList());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Heading1"/>
        <w:pBdr>
          <w:bottom w:val="single" w:sz="6" w:space="4" w:color="1F3864"/>
        </w:pBdr>
        <w:spacing w:before="400" w:after="200"/>
        <w:rPr/>
      </w:pPr>
      <w:r>
        <w:rPr>
          <w:b/>
          <w:bCs/>
          <w:color w:val="1F3864"/>
          <w:sz w:val="30"/>
          <w:szCs w:val="30"/>
        </w:rPr>
        <w:t>10. State management (gestion d'état avancée)</w:t>
      </w:r>
    </w:p>
    <w:p>
      <w:pPr>
        <w:pStyle w:val="Normal"/>
        <w:spacing w:lineRule="auto" w:line="276" w:before="0" w:after="160"/>
        <w:jc w:val="both"/>
        <w:rPr/>
      </w:pPr>
      <w:r>
        <w:rPr>
          <w:sz w:val="22"/>
          <w:szCs w:val="22"/>
        </w:rPr>
        <w:t>Au-delà de setState — suffisant pour un état purement local — Flutter propose plusieurs solutions pour partager un état entre plusieurs écrans. Riverpod est aujourd'hui la solution recommandée : elle définit des « providers » consommables depuis n'importe quel widget, avec gestion automatique du chargement et de la mise en cache pour les données asynchrones (contrairement à FutureBuilder, qui relance l'appel à chaque reconstruction).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pubspec.yaml → dependencies: flutter_riverpod: ^2.0.0</w:t>
            </w:r>
          </w:p>
          <w:p>
            <w:pPr>
              <w:pStyle w:val="Normal"/>
              <w:spacing w:before="0" w:after="20"/>
              <w:rPr/>
            </w:pPr>
            <w:r>
              <w:rPr>
                <w:rFonts w:eastAsia="Courier New" w:cs="Courier New" w:ascii="Courier New" w:hAnsi="Courier New"/>
                <w:color w:val="1B1B1B"/>
                <w:sz w:val="18"/>
                <w:szCs w:val="18"/>
              </w:rPr>
              <w:t>import 'package:flutter_riverpod/flutter_riverpod.dart';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1. Définir un provider pour les données asynchrones</w:t>
            </w:r>
          </w:p>
          <w:p>
            <w:pPr>
              <w:pStyle w:val="Normal"/>
              <w:spacing w:before="0" w:after="20"/>
              <w:rPr/>
            </w:pPr>
            <w:r>
              <w:rPr>
                <w:rFonts w:eastAsia="Courier New" w:cs="Courier New" w:ascii="Courier New" w:hAnsi="Courier New"/>
                <w:color w:val="1B1B1B"/>
                <w:sz w:val="18"/>
                <w:szCs w:val="18"/>
              </w:rPr>
              <w:t>final notesProvider = FutureProvider.family&lt;List&lt;Note&gt;, String&gt;(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(ref, matricule) =&gt; ApiService().getNotes(matricule),</w:t>
            </w:r>
          </w:p>
          <w:p>
            <w:pPr>
              <w:pStyle w:val="Normal"/>
              <w:spacing w:before="0" w:after="20"/>
              <w:rPr/>
            </w:pP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2. Envelopper l'application avec ProviderScope</w:t>
            </w:r>
          </w:p>
          <w:p>
            <w:pPr>
              <w:pStyle w:val="Normal"/>
              <w:spacing w:before="0" w:after="20"/>
              <w:rPr/>
            </w:pPr>
            <w:r>
              <w:rPr>
                <w:rFonts w:eastAsia="Courier New" w:cs="Courier New" w:ascii="Courier New" w:hAnsi="Courier New"/>
                <w:color w:val="1B1B1B"/>
                <w:sz w:val="18"/>
                <w:szCs w:val="18"/>
              </w:rPr>
              <w:t>void main() =&gt; runApp(const ProviderScope(child: MyApp()));</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3. Consommer le provider dans un widget</w:t>
            </w:r>
          </w:p>
          <w:p>
            <w:pPr>
              <w:pStyle w:val="Normal"/>
              <w:spacing w:before="0" w:after="20"/>
              <w:rPr/>
            </w:pPr>
            <w:r>
              <w:rPr>
                <w:rFonts w:eastAsia="Courier New" w:cs="Courier New" w:ascii="Courier New" w:hAnsi="Courier New"/>
                <w:color w:val="1B1B1B"/>
                <w:sz w:val="18"/>
                <w:szCs w:val="18"/>
              </w:rPr>
              <w:t>class NotesScreen extends ConsumerWidget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const NotesScreen({super.key, required this.matricule});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String matricule;</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@override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Widget build(BuildContext context, WidgetRef ref) {</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final notesAsync = ref.watch(notesProvider(matricule));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return notesAsync.when(</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data: (notes) =&gt; ListView(children: notes.map((n) =&gt; Text(n.matiere)).toList()),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loading: () =&gt; const CircularProgressIndicator(),</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error: (e, _) =&gt; Text('Erreur : $e'),</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 xml:space="preserve">  </w:t>
            </w:r>
            <w:r>
              <w:rPr>
                <w:rFonts w:eastAsia="Courier New" w:cs="Courier New" w:ascii="Courier New" w:hAnsi="Courier New"/>
                <w:color w:val="1B1B1B"/>
                <w:sz w:val="18"/>
                <w:szCs w:val="18"/>
              </w:rPr>
              <w:t>}</w:t>
            </w:r>
          </w:p>
          <w:p>
            <w:pPr>
              <w:pStyle w:val="Normal"/>
              <w:spacing w:before="0" w:after="20"/>
              <w:rPr/>
            </w:pPr>
            <w:r>
              <w:rPr>
                <w:rFonts w:eastAsia="Courier New" w:cs="Courier New" w:ascii="Courier New" w:hAnsi="Courier New"/>
                <w:color w:val="1B1B1B"/>
                <w:sz w:val="18"/>
                <w:szCs w:val="18"/>
              </w:rPr>
              <w:t>}</w:t>
            </w:r>
          </w:p>
        </w:tc>
      </w:tr>
    </w:tbl>
    <w:p>
      <w:pPr>
        <w:pStyle w:val="Normal"/>
        <w:spacing w:before="0" w:after="100"/>
        <w:rPr/>
      </w:pPr>
      <w:r>
        <w:rPr/>
      </w:r>
    </w:p>
    <w:tbl>
      <w:tblPr>
        <w:tblW w:w="9350" w:type="dxa"/>
        <w:jc w:val="start"/>
        <w:tblInd w:w="0" w:type="dxa"/>
        <w:tblLayout w:type="fixed"/>
        <w:tblCellMar>
          <w:top w:w="80" w:type="dxa"/>
          <w:start w:w="120" w:type="dxa"/>
          <w:bottom w:w="80" w:type="dxa"/>
          <w:end w:w="120" w:type="dxa"/>
        </w:tblCellMar>
      </w:tblPr>
      <w:tblGrid>
        <w:gridCol w:w="2600"/>
        <w:gridCol w:w="2200"/>
        <w:gridCol w:w="4550"/>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Solution</w:t>
            </w:r>
          </w:p>
        </w:tc>
        <w:tc>
          <w:tcPr>
            <w:tcW w:w="2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Complexité</w:t>
            </w:r>
          </w:p>
        </w:tc>
        <w:tc>
          <w:tcPr>
            <w:tcW w:w="455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Idéal pour</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setState</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Simple</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État local d'un widget</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Riverpod</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Moyenne</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Apps moyennes à grandes (recommandé)</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Bloc / Cubit</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Élevée</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Architecture stricte, apps d'entreprise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Provider</w:t>
            </w:r>
          </w:p>
        </w:tc>
        <w:tc>
          <w:tcPr>
            <w:tcW w:w="2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Simple</w:t>
            </w:r>
          </w:p>
        </w:tc>
        <w:tc>
          <w:tcPr>
            <w:tcW w:w="455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Petit état partagé (prédécesseur de Riverpod)</w:t>
            </w:r>
          </w:p>
        </w:tc>
      </w:tr>
    </w:tbl>
    <w:p>
      <w:pPr>
        <w:pStyle w:val="Heading1"/>
        <w:pBdr>
          <w:bottom w:val="single" w:sz="6" w:space="4" w:color="1F3864"/>
        </w:pBdr>
        <w:spacing w:before="400" w:after="200"/>
        <w:rPr/>
      </w:pPr>
      <w:r>
        <w:rPr>
          <w:b/>
          <w:bCs/>
          <w:color w:val="1F3864"/>
          <w:sz w:val="30"/>
          <w:szCs w:val="30"/>
        </w:rPr>
        <w:t>11. Stockage local</w:t>
      </w:r>
    </w:p>
    <w:p>
      <w:pPr>
        <w:pStyle w:val="Normal"/>
        <w:spacing w:lineRule="auto" w:line="276" w:before="0" w:after="160"/>
        <w:jc w:val="both"/>
        <w:rPr/>
      </w:pPr>
      <w:r>
        <w:rPr>
          <w:sz w:val="22"/>
          <w:szCs w:val="22"/>
        </w:rPr>
        <w:t>SharedPreferences convient au stockage clé/valeur simple (jeton de connexion, préférences d'affichage). Pour des besoins relationnels plus complexes, SQLite (via le package sqflite) ou Hive (base NoSQL très rapide) sont recommandés — par exemple pour mettre en cache les notes consultées hors connexion.</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pubspec.yaml → shared_preferences: ^2.0.0</w:t>
            </w:r>
          </w:p>
          <w:p>
            <w:pPr>
              <w:pStyle w:val="Normal"/>
              <w:spacing w:before="0" w:after="20"/>
              <w:rPr/>
            </w:pPr>
            <w:r>
              <w:rPr>
                <w:rFonts w:eastAsia="Courier New" w:cs="Courier New" w:ascii="Courier New" w:hAnsi="Courier New"/>
                <w:color w:val="1B1B1B"/>
                <w:sz w:val="18"/>
                <w:szCs w:val="18"/>
              </w:rPr>
              <w:t>import 'package:shared_preferences/shared_preferences.dart';</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final prefs = await SharedPreferences.getInstance();</w:t>
            </w:r>
          </w:p>
          <w:p>
            <w:pPr>
              <w:pStyle w:val="Normal"/>
              <w:spacing w:before="0" w:after="20"/>
              <w:rPr/>
            </w:pPr>
            <w:r>
              <w:rPr>
                <w:rFonts w:eastAsia="Courier New" w:cs="Courier New" w:ascii="Courier New" w:hAnsi="Courier New"/>
                <w:color w:val="1B1B1B"/>
                <w:sz w:val="18"/>
                <w:szCs w:val="18"/>
              </w:rPr>
              <w:t>await prefs.setString('token', 'jeton_connexion_abc123');</w:t>
            </w:r>
          </w:p>
          <w:p>
            <w:pPr>
              <w:pStyle w:val="Normal"/>
              <w:spacing w:before="0" w:after="20"/>
              <w:rPr/>
            </w:pPr>
            <w:r>
              <w:rPr>
                <w:rFonts w:eastAsia="Courier New" w:cs="Courier New" w:ascii="Courier New" w:hAnsi="Courier New"/>
                <w:color w:val="1B1B1B"/>
                <w:sz w:val="18"/>
                <w:szCs w:val="18"/>
              </w:rPr>
              <w:t>await prefs.setBool('modeSombre', true);</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final token = prefs.getString('token');            // String?</w:t>
            </w:r>
          </w:p>
          <w:p>
            <w:pPr>
              <w:pStyle w:val="Normal"/>
              <w:spacing w:before="0" w:after="20"/>
              <w:rPr/>
            </w:pPr>
            <w:r>
              <w:rPr>
                <w:rFonts w:eastAsia="Courier New" w:cs="Courier New" w:ascii="Courier New" w:hAnsi="Courier New"/>
                <w:color w:val="1B1B1B"/>
                <w:sz w:val="18"/>
                <w:szCs w:val="18"/>
              </w:rPr>
              <w:t>final modeSombre = prefs.getBool('modeSombre') ?? false;</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await prefs.remove('token'); // déconnexion</w:t>
            </w:r>
          </w:p>
        </w:tc>
      </w:tr>
    </w:tbl>
    <w:p>
      <w:pPr>
        <w:pStyle w:val="Heading1"/>
        <w:pBdr>
          <w:bottom w:val="single" w:sz="6" w:space="4" w:color="1F3864"/>
        </w:pBdr>
        <w:spacing w:before="400" w:after="200"/>
        <w:rPr/>
      </w:pPr>
      <w:r>
        <w:rPr>
          <w:b/>
          <w:bCs/>
          <w:color w:val="1F3864"/>
          <w:sz w:val="30"/>
          <w:szCs w:val="30"/>
        </w:rPr>
        <w:t>12. Publication sur les stores</w:t>
      </w:r>
    </w:p>
    <w:tbl>
      <w:tblPr>
        <w:tblW w:w="9350" w:type="dxa"/>
        <w:jc w:val="start"/>
        <w:tblInd w:w="0" w:type="dxa"/>
        <w:tblLayout w:type="fixed"/>
        <w:tblCellMar>
          <w:top w:w="160" w:type="dxa"/>
          <w:start w:w="220" w:type="dxa"/>
          <w:bottom w:w="160" w:type="dxa"/>
          <w:end w:w="220" w:type="dxa"/>
        </w:tblCellMar>
      </w:tblPr>
      <w:tblGrid>
        <w:gridCol w:w="9350"/>
      </w:tblGrid>
      <w:tr>
        <w:trPr/>
        <w:tc>
          <w:tcPr>
            <w:tcW w:w="9350" w:type="dxa"/>
            <w:tcBorders>
              <w:top w:val="single" w:sz="4" w:space="0" w:color="D6DEEB"/>
              <w:start w:val="single" w:sz="4" w:space="0" w:color="D6DEEB"/>
              <w:bottom w:val="single" w:sz="4" w:space="0" w:color="D6DEEB"/>
              <w:end w:val="single" w:sz="4" w:space="0" w:color="D6DEEB"/>
            </w:tcBorders>
            <w:shd w:fill="F2F4F8" w:val="clear"/>
          </w:tcPr>
          <w:p>
            <w:pPr>
              <w:pStyle w:val="Normal"/>
              <w:spacing w:before="0" w:after="20"/>
              <w:rPr/>
            </w:pPr>
            <w:r>
              <w:rPr>
                <w:rFonts w:eastAsia="Courier New" w:cs="Courier New" w:ascii="Courier New" w:hAnsi="Courier New"/>
                <w:color w:val="1B1B1B"/>
                <w:sz w:val="18"/>
                <w:szCs w:val="18"/>
              </w:rPr>
              <w:t># Générer les binaires de production</w:t>
            </w:r>
          </w:p>
          <w:p>
            <w:pPr>
              <w:pStyle w:val="Normal"/>
              <w:spacing w:before="0" w:after="20"/>
              <w:rPr/>
            </w:pPr>
            <w:r>
              <w:rPr>
                <w:rFonts w:eastAsia="Courier New" w:cs="Courier New" w:ascii="Courier New" w:hAnsi="Courier New"/>
                <w:color w:val="1B1B1B"/>
                <w:sz w:val="18"/>
                <w:szCs w:val="18"/>
              </w:rPr>
              <w:t>flutter build apk           # Android — fichier APK</w:t>
            </w:r>
          </w:p>
          <w:p>
            <w:pPr>
              <w:pStyle w:val="Normal"/>
              <w:spacing w:before="0" w:after="20"/>
              <w:rPr/>
            </w:pPr>
            <w:r>
              <w:rPr>
                <w:rFonts w:eastAsia="Courier New" w:cs="Courier New" w:ascii="Courier New" w:hAnsi="Courier New"/>
                <w:color w:val="1B1B1B"/>
                <w:sz w:val="18"/>
                <w:szCs w:val="18"/>
              </w:rPr>
              <w:t>flutter build appbundle     # Android — format attendu par le Play Store</w:t>
            </w:r>
          </w:p>
          <w:p>
            <w:pPr>
              <w:pStyle w:val="Normal"/>
              <w:spacing w:before="0" w:after="20"/>
              <w:rPr/>
            </w:pPr>
            <w:r>
              <w:rPr>
                <w:rFonts w:eastAsia="Courier New" w:cs="Courier New" w:ascii="Courier New" w:hAnsi="Courier New"/>
                <w:color w:val="1B1B1B"/>
                <w:sz w:val="18"/>
                <w:szCs w:val="18"/>
              </w:rPr>
              <w:t>flutter build ios           # iOS (nécessite Xcode sur Mac)</w:t>
            </w:r>
          </w:p>
          <w:p>
            <w:pPr>
              <w:pStyle w:val="Normal"/>
              <w:spacing w:before="0" w:after="20"/>
              <w:rPr/>
            </w:pPr>
            <w:r>
              <w:rPr>
                <w:rFonts w:eastAsia="Courier New" w:cs="Courier New" w:ascii="Courier New" w:hAnsi="Courier New"/>
                <w:color w:val="1B1B1B"/>
                <w:sz w:val="18"/>
                <w:szCs w:val="18"/>
              </w:rPr>
              <w:t>flutter build web           # Web → dossier build/web/</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Icône de l'application (pubspec.yaml → flutter_launcher_icons)</w:t>
            </w:r>
          </w:p>
          <w:p>
            <w:pPr>
              <w:pStyle w:val="Normal"/>
              <w:spacing w:before="0" w:after="20"/>
              <w:rPr/>
            </w:pPr>
            <w:r>
              <w:rPr>
                <w:rFonts w:eastAsia="Courier New" w:cs="Courier New" w:ascii="Courier New" w:hAnsi="Courier New"/>
                <w:color w:val="1B1B1B"/>
                <w:sz w:val="18"/>
                <w:szCs w:val="18"/>
              </w:rPr>
              <w:t>flutter pub run flutter_launcher_icons</w:t>
            </w:r>
          </w:p>
          <w:p>
            <w:pPr>
              <w:pStyle w:val="Normal"/>
              <w:spacing w:before="0" w:after="20"/>
              <w:rPr/>
            </w:pPr>
            <w:r>
              <w:rPr>
                <w:rFonts w:eastAsia="Courier New" w:cs="Courier New" w:ascii="Courier New" w:hAnsi="Courier New"/>
                <w:color w:val="1B1B1B"/>
                <w:sz w:val="18"/>
                <w:szCs w:val="18"/>
              </w:rPr>
              <w:t xml:space="preserve"> </w:t>
            </w:r>
          </w:p>
          <w:p>
            <w:pPr>
              <w:pStyle w:val="Normal"/>
              <w:spacing w:before="0" w:after="20"/>
              <w:rPr/>
            </w:pPr>
            <w:r>
              <w:rPr>
                <w:rFonts w:eastAsia="Courier New" w:cs="Courier New" w:ascii="Courier New" w:hAnsi="Courier New"/>
                <w:color w:val="1B1B1B"/>
                <w:sz w:val="18"/>
                <w:szCs w:val="18"/>
              </w:rPr>
              <w:t># Écran de démarrage (pubspec.yaml → flutter_native_splash)</w:t>
            </w:r>
          </w:p>
          <w:p>
            <w:pPr>
              <w:pStyle w:val="Normal"/>
              <w:spacing w:before="0" w:after="20"/>
              <w:rPr/>
            </w:pPr>
            <w:r>
              <w:rPr>
                <w:rFonts w:eastAsia="Courier New" w:cs="Courier New" w:ascii="Courier New" w:hAnsi="Courier New"/>
                <w:color w:val="1B1B1B"/>
                <w:sz w:val="18"/>
                <w:szCs w:val="18"/>
              </w:rPr>
              <w:t>flutter pub run flutter_native_splash:create</w:t>
            </w:r>
          </w:p>
        </w:tc>
      </w:tr>
    </w:tbl>
    <w:p>
      <w:pPr>
        <w:pStyle w:val="Normal"/>
        <w:spacing w:before="0" w:after="100"/>
        <w:rPr/>
      </w:pPr>
      <w:r>
        <w:rPr/>
      </w:r>
    </w:p>
    <w:tbl>
      <w:tblPr>
        <w:tblW w:w="9350" w:type="dxa"/>
        <w:jc w:val="start"/>
        <w:tblInd w:w="0" w:type="dxa"/>
        <w:tblLayout w:type="fixed"/>
        <w:tblCellMar>
          <w:top w:w="80" w:type="dxa"/>
          <w:start w:w="120" w:type="dxa"/>
          <w:bottom w:w="80" w:type="dxa"/>
          <w:end w:w="120" w:type="dxa"/>
        </w:tblCellMar>
      </w:tblPr>
      <w:tblGrid>
        <w:gridCol w:w="2400"/>
        <w:gridCol w:w="2999"/>
        <w:gridCol w:w="3951"/>
      </w:tblGrid>
      <w:tr>
        <w:trPr>
          <w:tblHeader w:val="true"/>
        </w:trPr>
        <w:tc>
          <w:tcPr>
            <w:tcW w:w="24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Plateforme</w:t>
            </w:r>
          </w:p>
        </w:tc>
        <w:tc>
          <w:tcPr>
            <w:tcW w:w="29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Fichier généré</w:t>
            </w:r>
          </w:p>
        </w:tc>
        <w:tc>
          <w:tcPr>
            <w:tcW w:w="395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Store / hébergement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Android</w:t>
            </w:r>
          </w:p>
        </w:tc>
        <w:tc>
          <w:tcPr>
            <w:tcW w:w="2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.aab (App Bundle)</w:t>
            </w:r>
          </w:p>
        </w:tc>
        <w:tc>
          <w:tcPr>
            <w:tcW w:w="39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Google Play Console</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iOS</w:t>
            </w:r>
          </w:p>
        </w:tc>
        <w:tc>
          <w:tcPr>
            <w:tcW w:w="2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.ipa</w:t>
            </w:r>
          </w:p>
        </w:tc>
        <w:tc>
          <w:tcPr>
            <w:tcW w:w="39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App Store Connect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Web</w:t>
            </w:r>
          </w:p>
        </w:tc>
        <w:tc>
          <w:tcPr>
            <w:tcW w:w="29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build/web/</w:t>
            </w:r>
          </w:p>
        </w:tc>
        <w:tc>
          <w:tcPr>
            <w:tcW w:w="395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Vercel, Firebase Hosting, Netlify</w:t>
            </w:r>
          </w:p>
        </w:tc>
      </w:tr>
    </w:tbl>
    <w:p>
      <w:pPr>
        <w:pStyle w:val="Heading1"/>
        <w:pBdr>
          <w:bottom w:val="single" w:sz="6" w:space="4" w:color="1F3864"/>
        </w:pBdr>
        <w:spacing w:before="400" w:after="200"/>
        <w:rPr/>
      </w:pPr>
      <w:r>
        <w:rPr>
          <w:b/>
          <w:bCs/>
          <w:color w:val="1F3864"/>
          <w:sz w:val="30"/>
          <w:szCs w:val="30"/>
        </w:rPr>
        <w:t>13. Bonnes pratiques et packages essentiels</w:t>
      </w:r>
    </w:p>
    <w:p>
      <w:pPr>
        <w:pStyle w:val="Heading3"/>
        <w:spacing w:before="200" w:after="100"/>
        <w:rPr/>
      </w:pPr>
      <w:r>
        <w:rPr>
          <w:b/>
          <w:bCs/>
          <w:i/>
          <w:iCs/>
          <w:color w:val="404040"/>
          <w:sz w:val="22"/>
          <w:szCs w:val="22"/>
        </w:rPr>
        <w:t>13.1 Packages recommandés par besoin</w:t>
      </w:r>
    </w:p>
    <w:tbl>
      <w:tblPr>
        <w:tblW w:w="9350" w:type="dxa"/>
        <w:jc w:val="start"/>
        <w:tblInd w:w="0" w:type="dxa"/>
        <w:tblLayout w:type="fixed"/>
        <w:tblCellMar>
          <w:top w:w="80" w:type="dxa"/>
          <w:start w:w="120" w:type="dxa"/>
          <w:bottom w:w="80" w:type="dxa"/>
          <w:end w:w="120" w:type="dxa"/>
        </w:tblCellMar>
      </w:tblPr>
      <w:tblGrid>
        <w:gridCol w:w="4649"/>
        <w:gridCol w:w="4701"/>
      </w:tblGrid>
      <w:tr>
        <w:trPr>
          <w:tblHeader w:val="true"/>
        </w:trPr>
        <w:tc>
          <w:tcPr>
            <w:tcW w:w="464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Besoin</w:t>
            </w:r>
          </w:p>
        </w:tc>
        <w:tc>
          <w:tcPr>
            <w:tcW w:w="470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i w:val="false"/>
                <w:iCs w:val="false"/>
                <w:color w:val="FFFFFF"/>
                <w:sz w:val="20"/>
                <w:szCs w:val="20"/>
              </w:rPr>
              <w:t>Package recommandé</w:t>
            </w:r>
          </w:p>
        </w:tc>
      </w:tr>
      <w:tr>
        <w:trPr/>
        <w:tc>
          <w:tcPr>
            <w:tcW w:w="4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Appels HTTP</w:t>
            </w:r>
          </w:p>
        </w:tc>
        <w:tc>
          <w:tcPr>
            <w:tcW w:w="4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dio</w:t>
            </w:r>
          </w:p>
        </w:tc>
      </w:tr>
      <w:tr>
        <w:trPr/>
        <w:tc>
          <w:tcPr>
            <w:tcW w:w="4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Gestion d'état</w:t>
            </w:r>
          </w:p>
        </w:tc>
        <w:tc>
          <w:tcPr>
            <w:tcW w:w="4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flutter_riverpod</w:t>
            </w:r>
          </w:p>
        </w:tc>
      </w:tr>
      <w:tr>
        <w:trPr/>
        <w:tc>
          <w:tcPr>
            <w:tcW w:w="4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Navigation</w:t>
            </w:r>
          </w:p>
        </w:tc>
        <w:tc>
          <w:tcPr>
            <w:tcW w:w="4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go_router</w:t>
            </w:r>
          </w:p>
        </w:tc>
      </w:tr>
      <w:tr>
        <w:trPr/>
        <w:tc>
          <w:tcPr>
            <w:tcW w:w="4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Stockage local</w:t>
            </w:r>
          </w:p>
        </w:tc>
        <w:tc>
          <w:tcPr>
            <w:tcW w:w="4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shared_preferences, hive</w:t>
            </w:r>
          </w:p>
        </w:tc>
      </w:tr>
      <w:tr>
        <w:trPr/>
        <w:tc>
          <w:tcPr>
            <w:tcW w:w="4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Sérialisation JSON</w:t>
            </w:r>
          </w:p>
        </w:tc>
        <w:tc>
          <w:tcPr>
            <w:tcW w:w="4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json_serializable + freezed</w:t>
            </w:r>
          </w:p>
        </w:tc>
      </w:tr>
      <w:tr>
        <w:trPr/>
        <w:tc>
          <w:tcPr>
            <w:tcW w:w="464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Images distantes</w:t>
            </w:r>
          </w:p>
        </w:tc>
        <w:tc>
          <w:tcPr>
            <w:tcW w:w="47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i w:val="false"/>
                <w:iCs w:val="false"/>
                <w:color w:val="000000"/>
                <w:sz w:val="20"/>
                <w:szCs w:val="20"/>
              </w:rPr>
              <w:t>cached_network_image</w:t>
            </w:r>
          </w:p>
        </w:tc>
      </w:tr>
    </w:tbl>
    <w:p>
      <w:pPr>
        <w:pStyle w:val="Normal"/>
        <w:spacing w:before="0" w:after="100"/>
        <w:rPr/>
      </w:pPr>
      <w:r>
        <w:rPr/>
      </w:r>
    </w:p>
    <w:p>
      <w:pPr>
        <w:pStyle w:val="Heading3"/>
        <w:spacing w:before="200" w:after="100"/>
        <w:rPr/>
      </w:pPr>
      <w:r>
        <w:rPr>
          <w:b/>
          <w:bCs/>
          <w:i/>
          <w:iCs/>
          <w:color w:val="404040"/>
          <w:sz w:val="22"/>
          <w:szCs w:val="22"/>
        </w:rPr>
        <w:t>13.2 À faire</w:t>
      </w:r>
    </w:p>
    <w:p>
      <w:pPr>
        <w:pStyle w:val="ListParagraph"/>
        <w:numPr>
          <w:ilvl w:val="0"/>
          <w:numId w:val="3"/>
        </w:numPr>
        <w:spacing w:before="0" w:after="90"/>
        <w:rPr/>
      </w:pPr>
      <w:r>
        <w:rPr>
          <w:sz w:val="22"/>
          <w:szCs w:val="22"/>
        </w:rPr>
        <w:t>Utiliser des constructeurs const dès que possible (évite des reconstructions inutiles).</w:t>
      </w:r>
    </w:p>
    <w:p>
      <w:pPr>
        <w:pStyle w:val="ListParagraph"/>
        <w:numPr>
          <w:ilvl w:val="0"/>
          <w:numId w:val="1"/>
        </w:numPr>
        <w:spacing w:before="0" w:after="90"/>
        <w:rPr/>
      </w:pPr>
      <w:r>
        <w:rPr>
          <w:sz w:val="22"/>
          <w:szCs w:val="22"/>
        </w:rPr>
        <w:t>Extraire les portions d'interface répétées en widgets séparés plutôt que d'empiler dans un seul fichier.</w:t>
      </w:r>
    </w:p>
    <w:p>
      <w:pPr>
        <w:pStyle w:val="ListParagraph"/>
        <w:numPr>
          <w:ilvl w:val="0"/>
          <w:numId w:val="1"/>
        </w:numPr>
        <w:spacing w:before="0" w:after="90"/>
        <w:rPr/>
      </w:pPr>
      <w:r>
        <w:rPr>
          <w:sz w:val="22"/>
          <w:szCs w:val="22"/>
        </w:rPr>
        <w:t>Toujours appeler dispose() sur les contrôleurs (TextEditingController, AnimationController…).</w:t>
      </w:r>
    </w:p>
    <w:p>
      <w:pPr>
        <w:pStyle w:val="ListParagraph"/>
        <w:numPr>
          <w:ilvl w:val="0"/>
          <w:numId w:val="1"/>
        </w:numPr>
        <w:spacing w:before="0" w:after="90"/>
        <w:rPr/>
      </w:pPr>
      <w:r>
        <w:rPr>
          <w:sz w:val="22"/>
          <w:szCs w:val="22"/>
        </w:rPr>
        <w:t>Centraliser le thème visuel via ThemeData plutôt que de coder les couleurs en dur.</w:t>
      </w:r>
    </w:p>
    <w:p>
      <w:pPr>
        <w:pStyle w:val="ListParagraph"/>
        <w:numPr>
          <w:ilvl w:val="0"/>
          <w:numId w:val="1"/>
        </w:numPr>
        <w:spacing w:before="0" w:after="90"/>
        <w:rPr/>
      </w:pPr>
      <w:r>
        <w:rPr>
          <w:sz w:val="22"/>
          <w:szCs w:val="22"/>
        </w:rPr>
        <w:t>Tester régulièrement sur Android et iOS.</w:t>
      </w:r>
    </w:p>
    <w:p>
      <w:pPr>
        <w:pStyle w:val="Heading3"/>
        <w:spacing w:before="200" w:after="100"/>
        <w:rPr/>
      </w:pPr>
      <w:r>
        <w:rPr>
          <w:b/>
          <w:bCs/>
          <w:i/>
          <w:iCs/>
          <w:color w:val="404040"/>
          <w:sz w:val="22"/>
          <w:szCs w:val="22"/>
        </w:rPr>
        <w:t>13.3 À éviter</w:t>
      </w:r>
    </w:p>
    <w:p>
      <w:pPr>
        <w:pStyle w:val="ListParagraph"/>
        <w:numPr>
          <w:ilvl w:val="0"/>
          <w:numId w:val="1"/>
        </w:numPr>
        <w:spacing w:before="0" w:after="90"/>
        <w:rPr/>
      </w:pPr>
      <w:r>
        <w:rPr>
          <w:sz w:val="22"/>
          <w:szCs w:val="22"/>
        </w:rPr>
        <w:t>Un arbre de widgets trop profond dans un seul fichier — nuit à la lisibilité et à la maintenance.</w:t>
      </w:r>
    </w:p>
    <w:p>
      <w:pPr>
        <w:pStyle w:val="ListParagraph"/>
        <w:numPr>
          <w:ilvl w:val="0"/>
          <w:numId w:val="1"/>
        </w:numPr>
        <w:spacing w:before="0" w:after="90"/>
        <w:rPr/>
      </w:pPr>
      <w:r>
        <w:rPr>
          <w:sz w:val="22"/>
          <w:szCs w:val="22"/>
        </w:rPr>
        <w:t>setState() pour gérer un état partagé entre plusieurs écrans (préférer Riverpod).</w:t>
      </w:r>
    </w:p>
    <w:p>
      <w:pPr>
        <w:pStyle w:val="ListParagraph"/>
        <w:numPr>
          <w:ilvl w:val="0"/>
          <w:numId w:val="1"/>
        </w:numPr>
        <w:spacing w:before="0" w:after="90"/>
        <w:rPr/>
      </w:pPr>
      <w:r>
        <w:rPr>
          <w:sz w:val="22"/>
          <w:szCs w:val="22"/>
        </w:rPr>
        <w:t>Oublier dispose() — cause des fuites mémoire.</w:t>
      </w:r>
    </w:p>
    <w:p>
      <w:pPr>
        <w:pStyle w:val="ListParagraph"/>
        <w:numPr>
          <w:ilvl w:val="0"/>
          <w:numId w:val="1"/>
        </w:numPr>
        <w:spacing w:before="0" w:after="90"/>
        <w:rPr/>
      </w:pPr>
      <w:r>
        <w:rPr>
          <w:sz w:val="22"/>
          <w:szCs w:val="22"/>
        </w:rPr>
        <w:t>Mélanger logique métier et widgets d'interface.</w:t>
      </w:r>
    </w:p>
    <w:p>
      <w:pPr>
        <w:pStyle w:val="ListParagraph"/>
        <w:numPr>
          <w:ilvl w:val="0"/>
          <w:numId w:val="1"/>
        </w:numPr>
        <w:spacing w:before="0" w:after="90"/>
        <w:rPr/>
      </w:pPr>
      <w:r>
        <w:rPr>
          <w:sz w:val="22"/>
          <w:szCs w:val="22"/>
        </w:rPr>
        <w:t>print() en production — préférer un système de logs dédié.</w:t>
      </w:r>
    </w:p>
    <w:p>
      <w:pPr>
        <w:pStyle w:val="Heading1"/>
        <w:pBdr>
          <w:bottom w:val="single" w:sz="6" w:space="4" w:color="1F3864"/>
        </w:pBdr>
        <w:spacing w:before="400" w:after="200"/>
        <w:rPr/>
      </w:pPr>
      <w:r>
        <w:rPr>
          <w:b/>
          <w:bCs/>
          <w:color w:val="1F3864"/>
          <w:sz w:val="30"/>
          <w:szCs w:val="30"/>
        </w:rPr>
        <w:t>14. Synthèse et application au projet « Gestion des Notes »</w:t>
      </w:r>
    </w:p>
    <w:p>
      <w:pPr>
        <w:pStyle w:val="Normal"/>
        <w:spacing w:lineRule="auto" w:line="276" w:before="0" w:after="160"/>
        <w:jc w:val="both"/>
        <w:rPr/>
      </w:pPr>
      <w:r>
        <w:rPr>
          <w:sz w:val="22"/>
          <w:szCs w:val="22"/>
        </w:rPr>
        <w:t>Ce cours m'a permis d'acquérir une vision complète du développement Flutter, depuis l'installation jusqu'à la publication. Pour la séance pratique du stage (montage d'une application mobile) et pour la première itération du projet, les briques suivantes seront prioritaires :</w:t>
      </w:r>
    </w:p>
    <w:p>
      <w:pPr>
        <w:pStyle w:val="ListParagraph"/>
        <w:numPr>
          <w:ilvl w:val="0"/>
          <w:numId w:val="1"/>
        </w:numPr>
        <w:spacing w:before="0" w:after="90"/>
        <w:rPr/>
      </w:pPr>
      <w:r>
        <w:rPr>
          <w:sz w:val="22"/>
          <w:szCs w:val="22"/>
        </w:rPr>
        <w:t>Un Scaffold avec NavigationBar pour les trois écrans principaux : Accueil, Notes/Bulletin, Profil.</w:t>
      </w:r>
    </w:p>
    <w:p>
      <w:pPr>
        <w:pStyle w:val="ListParagraph"/>
        <w:numPr>
          <w:ilvl w:val="0"/>
          <w:numId w:val="1"/>
        </w:numPr>
        <w:spacing w:before="0" w:after="90"/>
        <w:rPr/>
      </w:pPr>
      <w:r>
        <w:rPr>
          <w:sz w:val="22"/>
          <w:szCs w:val="22"/>
        </w:rPr>
        <w:t>Un formulaire d'authentification (Form + TextFormField) commun aux trois acteurs (Étudiant, Enseignant, Agent).</w:t>
      </w:r>
    </w:p>
    <w:p>
      <w:pPr>
        <w:pStyle w:val="ListParagraph"/>
        <w:numPr>
          <w:ilvl w:val="0"/>
          <w:numId w:val="1"/>
        </w:numPr>
        <w:spacing w:before="0" w:after="90"/>
        <w:rPr/>
      </w:pPr>
      <w:r>
        <w:rPr>
          <w:sz w:val="22"/>
          <w:szCs w:val="22"/>
        </w:rPr>
        <w:t>Un ApiService basé sur Dio pour consommer l'API de gestion des notes.</w:t>
      </w:r>
    </w:p>
    <w:p>
      <w:pPr>
        <w:pStyle w:val="ListParagraph"/>
        <w:numPr>
          <w:ilvl w:val="0"/>
          <w:numId w:val="1"/>
        </w:numPr>
        <w:spacing w:before="0" w:after="90"/>
        <w:rPr/>
      </w:pPr>
      <w:r>
        <w:rPr>
          <w:sz w:val="22"/>
          <w:szCs w:val="22"/>
        </w:rPr>
        <w:t>Riverpod pour partager l'état de connexion et les données de notes entre écrans.</w:t>
      </w:r>
    </w:p>
    <w:p>
      <w:pPr>
        <w:pStyle w:val="ListParagraph"/>
        <w:numPr>
          <w:ilvl w:val="0"/>
          <w:numId w:val="1"/>
        </w:numPr>
        <w:spacing w:before="0" w:after="90"/>
        <w:rPr/>
      </w:pPr>
      <w:r>
        <w:rPr>
          <w:sz w:val="22"/>
          <w:szCs w:val="22"/>
        </w:rPr>
        <w:t>ListView.builder pour l'affichage des listes de matières, notes et requêtes.</w:t>
      </w:r>
    </w:p>
    <w:p>
      <w:pPr>
        <w:pStyle w:val="Normal"/>
        <w:spacing w:lineRule="auto" w:line="276" w:before="0" w:after="160"/>
        <w:jc w:val="both"/>
        <w:rPr/>
      </w:pPr>
      <w:r>
        <w:rPr>
          <w:sz w:val="22"/>
          <w:szCs w:val="22"/>
        </w:rPr>
        <w:t>Cette base technique s'articule directement avec les diagrammes UML déjà réalisés (cas d'utilisation, classes, séquence) : chaque cas d'utilisation identifié correspondra à un écran Flutter, et le diagramme de classes guidera la définition des modèles Dart (Étudiant, Note, Bulletin, Requête) avec leurs méthodes fromJson/toJson.</w:t>
      </w:r>
    </w:p>
    <w:p>
      <w:pPr>
        <w:pStyle w:val="Heading1"/>
        <w:pBdr>
          <w:bottom w:val="single" w:sz="6" w:space="4" w:color="1F3864"/>
        </w:pBdr>
        <w:spacing w:before="400" w:after="200"/>
        <w:rPr/>
      </w:pPr>
      <w:r>
        <w:rPr>
          <w:b/>
          <w:bCs/>
          <w:color w:val="1F3864"/>
          <w:sz w:val="30"/>
          <w:szCs w:val="30"/>
        </w:rPr>
        <w:t>Conclusion</w:t>
      </w:r>
    </w:p>
    <w:p>
      <w:pPr>
        <w:pStyle w:val="Normal"/>
        <w:spacing w:lineRule="auto" w:line="276" w:before="0" w:after="160"/>
        <w:jc w:val="both"/>
        <w:rPr/>
      </w:pPr>
      <w:r>
        <w:rPr>
          <w:sz w:val="22"/>
          <w:szCs w:val="22"/>
        </w:rPr>
        <w:t>L'apprentissage de Flutter, combiné à la maîtrise d'UML acquise en parallèle, me donne les outils nécessaires pour aborder sereinement la séance pratique de montage d'application mobile ainsi que le développement de la première itération du projet « Gestion des Notes d'une Université ». La architecture recommandée par le cours (Dio + Riverpod + GoRouter) sera adoptée comme socle technique du projet.</w:t>
      </w:r>
    </w:p>
    <w:p>
      <w:pPr>
        <w:pStyle w:val="Heading1"/>
        <w:pBdr>
          <w:bottom w:val="single" w:sz="6" w:space="4" w:color="1F3864"/>
        </w:pBdr>
        <w:spacing w:before="400" w:after="200"/>
        <w:rPr/>
      </w:pPr>
      <w:r>
        <w:rPr>
          <w:b/>
          <w:bCs/>
          <w:color w:val="1F3864"/>
          <w:sz w:val="30"/>
          <w:szCs w:val="30"/>
        </w:rPr>
        <w:t>Sources</w:t>
      </w:r>
    </w:p>
    <w:p>
      <w:pPr>
        <w:pStyle w:val="Normal"/>
        <w:spacing w:lineRule="auto" w:line="276" w:before="0" w:after="160"/>
        <w:jc w:val="start"/>
        <w:rPr/>
      </w:pPr>
      <w:r>
        <w:rPr>
          <w:i/>
          <w:iCs/>
          <w:color w:val="595959"/>
          <w:sz w:val="22"/>
          <w:szCs w:val="22"/>
        </w:rPr>
        <w:t>Cours et fiches — Cours Flutter Complet : https://cours-et-fiches.com/programmation/flutter/</w:t>
      </w:r>
    </w:p>
    <w:p>
      <w:pPr>
        <w:pStyle w:val="Normal"/>
        <w:spacing w:lineRule="auto" w:line="276" w:before="0" w:after="160"/>
        <w:jc w:val="start"/>
        <w:rPr/>
      </w:pPr>
      <w:r>
        <w:rPr>
          <w:i/>
          <w:iCs/>
          <w:color w:val="595959"/>
          <w:sz w:val="22"/>
          <w:szCs w:val="22"/>
        </w:rPr>
        <w:t>Documentation officielle Flutter : https://docs.flutter.dev/</w:t>
      </w:r>
    </w:p>
    <w:p>
      <w:pPr>
        <w:pStyle w:val="Normal"/>
        <w:spacing w:lineRule="auto" w:line="276" w:before="0" w:after="160"/>
        <w:jc w:val="start"/>
        <w:rPr/>
      </w:pPr>
      <w:r>
        <w:rPr>
          <w:i/>
          <w:iCs/>
          <w:color w:val="595959"/>
          <w:sz w:val="22"/>
          <w:szCs w:val="22"/>
        </w:rPr>
        <w:t>Répertoire de packages Dart/Flutter : https://pub.dev/</w:t>
      </w:r>
    </w:p>
    <w:p>
      <w:pPr>
        <w:pStyle w:val="Normal"/>
        <w:spacing w:lineRule="auto" w:line="276" w:before="0" w:after="160"/>
        <w:jc w:val="start"/>
        <w:rPr/>
      </w:pPr>
      <w:r>
        <w:rPr>
          <w:i/>
          <w:iCs/>
          <w:color w:val="595959"/>
          <w:sz w:val="22"/>
          <w:szCs w:val="22"/>
        </w:rPr>
        <w:t>Documentation Riverpod : https://riverpod.dev/</w:t>
      </w:r>
    </w:p>
    <w:sectPr>
      <w:type w:val="nextPage"/>
      <w:pgSz w:w="11906" w:h="16838"/>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bullet"/>
      <w:lvlText w:val="◦"/>
      <w:lvlJc w:val="start"/>
      <w:pPr>
        <w:tabs>
          <w:tab w:val="num" w:pos="0"/>
        </w:tabs>
        <w:ind w:start="82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LibreOffice/26.2.5.2$Linux_X86_64 LibreOffice_project/620$Build-2</Application>
  <AppVersion>15.0000</AppVersion>
  <Pages>11</Pages>
  <Words>2435</Words>
  <Characters>16326</Characters>
  <CharactersWithSpaces>19163</CharactersWithSpaces>
  <Paragraphs>460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2026-08-31T00:29:17Z</dcterms:created>
  <dc:creator>Un-named</dc:creator>
  <dc:description/>
  <dc:language>fr-FR</dc:language>
  <cp:lastModifiedBy/>
  <dcterms:modified xsi:type="dcterms:W3CDTF">2026-09-02T18:25:51Z</dcterms:modified>
  <cp:revision>3</cp:revision>
  <dc:subject/>
  <dc:title/>
</cp:coreProperties>
</file>