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B5" w:rsidRDefault="006E3C49">
      <w:pPr>
        <w:pStyle w:val="BodyA"/>
      </w:pPr>
      <w:r>
        <w:rPr>
          <w:noProof/>
        </w:rPr>
        <w:drawing>
          <wp:anchor distT="152400" distB="152400" distL="152400" distR="152400" simplePos="0" relativeHeight="251659264" behindDoc="0" locked="0" layoutInCell="1" allowOverlap="1">
            <wp:simplePos x="0" y="0"/>
            <wp:positionH relativeFrom="margin">
              <wp:align>center</wp:align>
            </wp:positionH>
            <wp:positionV relativeFrom="page">
              <wp:posOffset>671830</wp:posOffset>
            </wp:positionV>
            <wp:extent cx="2984500" cy="1993900"/>
            <wp:effectExtent l="0" t="0" r="6350" b="6350"/>
            <wp:wrapThrough wrapText="bothSides" distL="152400" distR="152400">
              <wp:wrapPolygon edited="1">
                <wp:start x="2022" y="138"/>
                <wp:lineTo x="1195" y="688"/>
                <wp:lineTo x="184" y="2476"/>
                <wp:lineTo x="92" y="5228"/>
                <wp:lineTo x="919" y="7154"/>
                <wp:lineTo x="2849" y="8392"/>
                <wp:lineTo x="8916" y="21462"/>
                <wp:lineTo x="9835" y="20775"/>
                <wp:lineTo x="3860" y="7842"/>
                <wp:lineTo x="4596" y="7017"/>
                <wp:lineTo x="5423" y="4678"/>
                <wp:lineTo x="5055" y="1926"/>
                <wp:lineTo x="3860" y="413"/>
                <wp:lineTo x="2757" y="247"/>
                <wp:lineTo x="2757" y="1513"/>
                <wp:lineTo x="3309" y="1513"/>
                <wp:lineTo x="4228" y="2614"/>
                <wp:lineTo x="4504" y="4815"/>
                <wp:lineTo x="3585" y="6466"/>
                <wp:lineTo x="2022" y="6604"/>
                <wp:lineTo x="1103" y="5366"/>
                <wp:lineTo x="1011" y="3164"/>
                <wp:lineTo x="1563" y="2064"/>
                <wp:lineTo x="2757" y="1513"/>
                <wp:lineTo x="2757" y="247"/>
                <wp:lineTo x="2022" y="138"/>
                <wp:lineTo x="8180" y="138"/>
                <wp:lineTo x="8180" y="1376"/>
                <wp:lineTo x="7537" y="1651"/>
                <wp:lineTo x="7261" y="2476"/>
                <wp:lineTo x="7445" y="3577"/>
                <wp:lineTo x="9100" y="4403"/>
                <wp:lineTo x="9008" y="5503"/>
                <wp:lineTo x="7905" y="5641"/>
                <wp:lineTo x="7537" y="4678"/>
                <wp:lineTo x="7077" y="4678"/>
                <wp:lineTo x="7445" y="5916"/>
                <wp:lineTo x="8732" y="6329"/>
                <wp:lineTo x="9467" y="5641"/>
                <wp:lineTo x="9467" y="4127"/>
                <wp:lineTo x="7721" y="3164"/>
                <wp:lineTo x="7629" y="2339"/>
                <wp:lineTo x="8824" y="2064"/>
                <wp:lineTo x="9100" y="2889"/>
                <wp:lineTo x="9559" y="2889"/>
                <wp:lineTo x="9283" y="1926"/>
                <wp:lineTo x="8180" y="1376"/>
                <wp:lineTo x="8180" y="138"/>
                <wp:lineTo x="13144" y="138"/>
                <wp:lineTo x="13144" y="1513"/>
                <wp:lineTo x="13144" y="6191"/>
                <wp:lineTo x="13603" y="6191"/>
                <wp:lineTo x="13603" y="4127"/>
                <wp:lineTo x="14523" y="4265"/>
                <wp:lineTo x="15258" y="6054"/>
                <wp:lineTo x="15901" y="6191"/>
                <wp:lineTo x="14982" y="4127"/>
                <wp:lineTo x="15626" y="3439"/>
                <wp:lineTo x="15442" y="1789"/>
                <wp:lineTo x="13603" y="1568"/>
                <wp:lineTo x="14890" y="2201"/>
                <wp:lineTo x="15074" y="2201"/>
                <wp:lineTo x="15166" y="3302"/>
                <wp:lineTo x="13603" y="3577"/>
                <wp:lineTo x="13603" y="2064"/>
                <wp:lineTo x="14890" y="2201"/>
                <wp:lineTo x="13603" y="1568"/>
                <wp:lineTo x="13144" y="1513"/>
                <wp:lineTo x="13144" y="138"/>
                <wp:lineTo x="17188" y="138"/>
                <wp:lineTo x="17188" y="1513"/>
                <wp:lineTo x="17188" y="2064"/>
                <wp:lineTo x="17188" y="2752"/>
                <wp:lineTo x="17188" y="6191"/>
                <wp:lineTo x="17648" y="6191"/>
                <wp:lineTo x="17648" y="2889"/>
                <wp:lineTo x="17188" y="2752"/>
                <wp:lineTo x="17188" y="2064"/>
                <wp:lineTo x="17556" y="2201"/>
                <wp:lineTo x="17648" y="1513"/>
                <wp:lineTo x="17188" y="1513"/>
                <wp:lineTo x="17188" y="138"/>
                <wp:lineTo x="20129" y="138"/>
                <wp:lineTo x="20129" y="1376"/>
                <wp:lineTo x="19486" y="1651"/>
                <wp:lineTo x="19210" y="2476"/>
                <wp:lineTo x="19394" y="3577"/>
                <wp:lineTo x="21049" y="4403"/>
                <wp:lineTo x="20957" y="5503"/>
                <wp:lineTo x="19854" y="5641"/>
                <wp:lineTo x="19486" y="4678"/>
                <wp:lineTo x="19026" y="4678"/>
                <wp:lineTo x="19394" y="5916"/>
                <wp:lineTo x="20681" y="6329"/>
                <wp:lineTo x="21416" y="5641"/>
                <wp:lineTo x="21416" y="4127"/>
                <wp:lineTo x="19670" y="3164"/>
                <wp:lineTo x="19578" y="2339"/>
                <wp:lineTo x="20773" y="2064"/>
                <wp:lineTo x="21049" y="2889"/>
                <wp:lineTo x="21508" y="2889"/>
                <wp:lineTo x="21232" y="1926"/>
                <wp:lineTo x="20129" y="1376"/>
                <wp:lineTo x="20129" y="138"/>
                <wp:lineTo x="2022" y="138"/>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6">
                      <a:extLst/>
                    </a:blip>
                    <a:stretch>
                      <a:fillRect/>
                    </a:stretch>
                  </pic:blipFill>
                  <pic:spPr>
                    <a:xfrm>
                      <a:off x="0" y="0"/>
                      <a:ext cx="2984500" cy="1993900"/>
                    </a:xfrm>
                    <a:prstGeom prst="rect">
                      <a:avLst/>
                    </a:prstGeom>
                    <a:ln w="12700" cap="flat">
                      <a:noFill/>
                      <a:miter lim="400000"/>
                    </a:ln>
                    <a:effectLst/>
                  </pic:spPr>
                </pic:pic>
              </a:graphicData>
            </a:graphic>
          </wp:anchor>
        </w:drawing>
      </w: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3C04B5">
      <w:pPr>
        <w:pStyle w:val="BodyA"/>
      </w:pPr>
    </w:p>
    <w:p w:rsidR="003C04B5" w:rsidRDefault="004863A8">
      <w:pPr>
        <w:pStyle w:val="BodyA"/>
        <w:jc w:val="center"/>
        <w:rPr>
          <w:rFonts w:ascii="Ubuntu" w:eastAsia="Ubuntu" w:hAnsi="Ubuntu" w:cs="Ubuntu"/>
          <w:sz w:val="36"/>
          <w:szCs w:val="36"/>
        </w:rPr>
      </w:pPr>
      <w:r>
        <w:rPr>
          <w:rFonts w:ascii="Ubuntu" w:eastAsia="Ubuntu" w:hAnsi="Ubuntu" w:cs="Ubuntu"/>
          <w:noProof/>
          <w:sz w:val="36"/>
          <w:szCs w:val="36"/>
        </w:rPr>
        <mc:AlternateContent>
          <mc:Choice Requires="wps">
            <w:drawing>
              <wp:anchor distT="152400" distB="152400" distL="152400" distR="152400" simplePos="0" relativeHeight="251660288" behindDoc="0" locked="0" layoutInCell="1" allowOverlap="1" wp14:anchorId="092E5B3F" wp14:editId="526F238D">
                <wp:simplePos x="0" y="0"/>
                <wp:positionH relativeFrom="margin">
                  <wp:align>center</wp:align>
                </wp:positionH>
                <wp:positionV relativeFrom="line">
                  <wp:posOffset>514985</wp:posOffset>
                </wp:positionV>
                <wp:extent cx="5345907" cy="269598"/>
                <wp:effectExtent l="0" t="0" r="762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E1CFFAF" id="officeArt object" o:spid="_x0000_s1026" style="position:absolute;margin-left:0;margin-top:40.55pt;width:420.95pt;height:21.25pt;z-index:251660288;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" fillcolor="#eacd76" stroked="f" strokeweight="1pt">
                <v:stroke miterlimit="4"/>
                <w10:wrap type="topAndBottom" anchorx="margin" anchory="line"/>
              </v:rect>
            </w:pict>
          </mc:Fallback>
        </mc:AlternateContent>
      </w:r>
      <w:r w:rsidR="006E3C49">
        <w:rPr>
          <w:rFonts w:ascii="Ubuntu"/>
          <w:b/>
          <w:bCs/>
          <w:sz w:val="36"/>
          <w:szCs w:val="36"/>
          <w:lang w:val="en-US"/>
        </w:rPr>
        <w:t>O</w:t>
      </w:r>
      <w:r w:rsidR="006E3C49">
        <w:rPr>
          <w:rFonts w:ascii="Ubuntu"/>
          <w:sz w:val="36"/>
          <w:szCs w:val="36"/>
          <w:lang w:val="en-US"/>
        </w:rPr>
        <w:t xml:space="preserve">fficeworks </w:t>
      </w:r>
      <w:r w:rsidR="006E3C49">
        <w:rPr>
          <w:rFonts w:ascii="Ubuntu"/>
          <w:b/>
          <w:bCs/>
          <w:sz w:val="36"/>
          <w:szCs w:val="36"/>
          <w:lang w:val="en-US"/>
        </w:rPr>
        <w:t>S</w:t>
      </w:r>
      <w:r w:rsidR="006E3C49">
        <w:rPr>
          <w:rFonts w:ascii="Ubuntu"/>
          <w:sz w:val="36"/>
          <w:szCs w:val="36"/>
          <w:lang w:val="en-US"/>
        </w:rPr>
        <w:t xml:space="preserve">tore </w:t>
      </w:r>
      <w:proofErr w:type="spellStart"/>
      <w:r w:rsidR="006E3C49">
        <w:rPr>
          <w:rFonts w:ascii="Ubuntu"/>
          <w:b/>
          <w:bCs/>
          <w:sz w:val="36"/>
          <w:szCs w:val="36"/>
          <w:lang w:val="en-US"/>
        </w:rPr>
        <w:t>I</w:t>
      </w:r>
      <w:r w:rsidR="006E3C49">
        <w:rPr>
          <w:rFonts w:ascii="Ubuntu"/>
          <w:sz w:val="36"/>
          <w:szCs w:val="36"/>
          <w:lang w:val="en-US"/>
        </w:rPr>
        <w:t>nitialisation</w:t>
      </w:r>
      <w:proofErr w:type="spellEnd"/>
      <w:r w:rsidR="006E3C49">
        <w:rPr>
          <w:rFonts w:ascii="Ubuntu"/>
          <w:sz w:val="36"/>
          <w:szCs w:val="36"/>
          <w:lang w:val="en-US"/>
        </w:rPr>
        <w:t xml:space="preserve"> </w:t>
      </w:r>
      <w:r w:rsidR="006E3C49">
        <w:rPr>
          <w:rFonts w:ascii="Ubuntu"/>
          <w:b/>
          <w:bCs/>
          <w:sz w:val="36"/>
          <w:szCs w:val="36"/>
          <w:lang w:val="en-US"/>
        </w:rPr>
        <w:t>R</w:t>
      </w:r>
      <w:r w:rsidR="006E3C49">
        <w:rPr>
          <w:rFonts w:ascii="Ubuntu"/>
          <w:sz w:val="36"/>
          <w:szCs w:val="36"/>
          <w:lang w:val="en-US"/>
        </w:rPr>
        <w:t>out</w:t>
      </w:r>
      <w:r w:rsidR="006E3C49">
        <w:rPr>
          <w:rFonts w:ascii="Ubuntu"/>
          <w:b/>
          <w:bCs/>
          <w:sz w:val="36"/>
          <w:szCs w:val="36"/>
          <w:lang w:val="en-US"/>
        </w:rPr>
        <w:t>i</w:t>
      </w:r>
      <w:r w:rsidR="006E3C49">
        <w:rPr>
          <w:rFonts w:ascii="Ubuntu"/>
          <w:sz w:val="36"/>
          <w:szCs w:val="36"/>
          <w:lang w:val="en-US"/>
        </w:rPr>
        <w:t xml:space="preserve">ne and </w:t>
      </w:r>
      <w:r w:rsidR="006E3C49">
        <w:rPr>
          <w:rFonts w:ascii="Ubuntu"/>
          <w:b/>
          <w:bCs/>
          <w:sz w:val="36"/>
          <w:szCs w:val="36"/>
          <w:lang w:val="en-US"/>
        </w:rPr>
        <w:t>S</w:t>
      </w:r>
      <w:r w:rsidR="006E3C49">
        <w:rPr>
          <w:rFonts w:ascii="Ubuntu"/>
          <w:sz w:val="36"/>
          <w:szCs w:val="36"/>
          <w:lang w:val="en-US"/>
        </w:rPr>
        <w:t>cripts</w:t>
      </w:r>
    </w:p>
    <w:p w:rsidR="003C04B5" w:rsidRDefault="003C04B5">
      <w:pPr>
        <w:pStyle w:val="BodyA"/>
        <w:jc w:val="center"/>
        <w:rPr>
          <w:rFonts w:ascii="Ubuntu" w:eastAsia="Ubuntu" w:hAnsi="Ubuntu" w:cs="Ubuntu"/>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Forward</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OSIRiS is an extension and graphical redesign of the </w:t>
      </w:r>
      <w:r w:rsidR="004863A8">
        <w:rPr>
          <w:rFonts w:ascii="Ubuntu"/>
          <w:sz w:val="28"/>
          <w:szCs w:val="28"/>
          <w:lang w:val="en-US"/>
        </w:rPr>
        <w:t>older OSACS (Officeworks Setup a</w:t>
      </w:r>
      <w:r>
        <w:rPr>
          <w:rFonts w:ascii="Ubuntu"/>
          <w:sz w:val="28"/>
          <w:szCs w:val="28"/>
          <w:lang w:val="en-US"/>
        </w:rPr>
        <w:t xml:space="preserve">nd Cleaning System) script that was previously used to configure store demo computers. Whilst OSIRiS makes use of the 'setup' and 'sell' scripts from OSACS, they have been modified specially for OSIRiS. In addition, the master control program (OSIRiS.exe) is completely new from the ground up along with the supporting help files. </w:t>
      </w:r>
    </w:p>
    <w:p w:rsidR="003C04B5" w:rsidRDefault="006E3C49">
      <w:pPr>
        <w:pStyle w:val="BodyA"/>
        <w:rPr>
          <w:rFonts w:ascii="Ubuntu" w:eastAsia="Ubuntu" w:hAnsi="Ubuntu" w:cs="Ubuntu"/>
          <w:sz w:val="28"/>
          <w:szCs w:val="28"/>
        </w:rPr>
      </w:pPr>
      <w:r>
        <w:rPr>
          <w:rFonts w:ascii="Ubuntu"/>
          <w:sz w:val="28"/>
          <w:szCs w:val="28"/>
          <w:lang w:val="en-US"/>
        </w:rPr>
        <w:t>OSIRiS is written in C# using Windows Forms under Visual Studio. The scripts are written in mixed BATCH and PowerShell.</w:t>
      </w:r>
    </w:p>
    <w:p w:rsidR="003C04B5" w:rsidRDefault="003C04B5">
      <w:pPr>
        <w:pStyle w:val="BodyA"/>
        <w:rPr>
          <w:rFonts w:ascii="Ubuntu" w:eastAsia="Ubuntu" w:hAnsi="Ubuntu" w:cs="Ubuntu"/>
          <w:b/>
          <w:bCs/>
          <w:sz w:val="36"/>
          <w:szCs w:val="36"/>
        </w:rPr>
      </w:pPr>
    </w:p>
    <w:p w:rsidR="003C04B5" w:rsidRDefault="006E3C49">
      <w:pPr>
        <w:pStyle w:val="BodyA"/>
        <w:rPr>
          <w:rFonts w:ascii="Ubuntu" w:eastAsia="Ubuntu" w:hAnsi="Ubuntu" w:cs="Ubuntu"/>
          <w:b/>
          <w:bCs/>
          <w:sz w:val="36"/>
          <w:szCs w:val="36"/>
        </w:rPr>
      </w:pPr>
      <w:r>
        <w:rPr>
          <w:rFonts w:ascii="Ubuntu"/>
          <w:b/>
          <w:bCs/>
          <w:sz w:val="36"/>
          <w:szCs w:val="36"/>
          <w:lang w:val="en-US"/>
        </w:rPr>
        <w:t>Overview</w:t>
      </w:r>
    </w:p>
    <w:p w:rsidR="003C04B5" w:rsidRDefault="003C04B5">
      <w:pPr>
        <w:pStyle w:val="BodyA"/>
        <w:rPr>
          <w:rFonts w:ascii="Ubuntu" w:eastAsia="Ubuntu" w:hAnsi="Ubuntu" w:cs="Ubuntu"/>
          <w:sz w:val="36"/>
          <w:szCs w:val="36"/>
        </w:rPr>
      </w:pPr>
    </w:p>
    <w:p w:rsidR="003C04B5" w:rsidRDefault="006E3C49">
      <w:pPr>
        <w:pStyle w:val="BodyA"/>
        <w:rPr>
          <w:rFonts w:ascii="Ubuntu" w:eastAsia="Ubuntu" w:hAnsi="Ubuntu" w:cs="Ubuntu"/>
          <w:sz w:val="28"/>
          <w:szCs w:val="28"/>
        </w:rPr>
      </w:pPr>
      <w:r>
        <w:rPr>
          <w:rFonts w:ascii="Ubuntu"/>
          <w:sz w:val="28"/>
          <w:szCs w:val="28"/>
          <w:lang w:val="en-US"/>
        </w:rPr>
        <w:t xml:space="preserve">This manual is designed to give you a complete guide to the various functions of OSIRiS and also to allow a new user to get started with no prior knowledge. </w:t>
      </w:r>
      <w:r>
        <w:rPr>
          <w:rFonts w:ascii="Ubuntu" w:eastAsia="Ubuntu" w:hAnsi="Ubuntu" w:cs="Ubuntu"/>
          <w:sz w:val="28"/>
          <w:szCs w:val="28"/>
        </w:rPr>
        <w:br/>
      </w:r>
      <w:r>
        <w:rPr>
          <w:rFonts w:ascii="Ubuntu"/>
          <w:sz w:val="28"/>
          <w:szCs w:val="28"/>
          <w:lang w:val="en-US"/>
        </w:rPr>
        <w:t>The manual is split up into three sections, Setup, Sell and Format.</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These three sections detail the main functions of OSIRiS so you can skip ahead to the part you are most interested in.</w:t>
      </w:r>
      <w:r>
        <w:rPr>
          <w:rFonts w:ascii="Ubuntu" w:eastAsia="Ubuntu" w:hAnsi="Ubuntu" w:cs="Ubuntu"/>
          <w:sz w:val="28"/>
          <w:szCs w:val="28"/>
        </w:rPr>
        <w:br/>
      </w:r>
      <w:r>
        <w:rPr>
          <w:rFonts w:ascii="Ubuntu" w:eastAsia="Ubuntu" w:hAnsi="Ubuntu" w:cs="Ubuntu"/>
          <w:noProof/>
          <w:sz w:val="28"/>
          <w:szCs w:val="28"/>
        </w:rPr>
        <mc:AlternateContent>
          <mc:Choice Requires="wps">
            <w:drawing>
              <wp:anchor distT="152400" distB="152400" distL="152400" distR="152400" simplePos="0" relativeHeight="251678720" behindDoc="0" locked="0" layoutInCell="1" allowOverlap="1">
                <wp:simplePos x="0" y="0"/>
                <wp:positionH relativeFrom="margin">
                  <wp:posOffset>378459</wp:posOffset>
                </wp:positionH>
                <wp:positionV relativeFrom="line">
                  <wp:posOffset>359409</wp:posOffset>
                </wp:positionV>
                <wp:extent cx="5345907" cy="269598"/>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7" style="visibility:visible;position:absolute;margin-left:29.8pt;margin-top:28.3pt;width:420.9pt;height:21.2pt;z-index:251678720;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rsidR="003C04B5" w:rsidRDefault="003C04B5">
      <w:pPr>
        <w:pStyle w:val="BodyA"/>
        <w:jc w:val="center"/>
        <w:rPr>
          <w:rFonts w:ascii="Ubuntu" w:eastAsia="Ubuntu" w:hAnsi="Ubuntu" w:cs="Ubuntu"/>
          <w:sz w:val="36"/>
          <w:szCs w:val="36"/>
        </w:rPr>
      </w:pPr>
    </w:p>
    <w:p w:rsidR="003C04B5" w:rsidRDefault="003C04B5">
      <w:pPr>
        <w:pStyle w:val="BodyA"/>
        <w:jc w:val="center"/>
        <w:rPr>
          <w:rFonts w:ascii="Ubuntu" w:eastAsia="Ubuntu" w:hAnsi="Ubuntu" w:cs="Ubuntu"/>
          <w:sz w:val="28"/>
          <w:szCs w:val="28"/>
        </w:rPr>
      </w:pPr>
    </w:p>
    <w:p w:rsidR="003C04B5" w:rsidRDefault="003C04B5">
      <w:pPr>
        <w:pStyle w:val="BodyA"/>
        <w:rPr>
          <w:rFonts w:ascii="Ubuntu" w:eastAsia="Ubuntu" w:hAnsi="Ubuntu" w:cs="Ubuntu"/>
          <w:sz w:val="36"/>
          <w:szCs w:val="36"/>
        </w:rPr>
      </w:pPr>
    </w:p>
    <w:p w:rsidR="003C04B5" w:rsidRDefault="006E3C49">
      <w:pPr>
        <w:pStyle w:val="BodyA"/>
        <w:rPr>
          <w:b/>
          <w:bCs/>
          <w:sz w:val="36"/>
          <w:szCs w:val="36"/>
        </w:rPr>
      </w:pPr>
      <w:r>
        <w:rPr>
          <w:b/>
          <w:bCs/>
          <w:sz w:val="36"/>
          <w:szCs w:val="36"/>
          <w:lang w:val="en-US"/>
        </w:rPr>
        <w:lastRenderedPageBreak/>
        <w:t>Setup</w:t>
      </w:r>
    </w:p>
    <w:p w:rsidR="003C04B5" w:rsidRDefault="003C04B5">
      <w:pPr>
        <w:pStyle w:val="BodyA"/>
        <w:rPr>
          <w:b/>
          <w:bCs/>
          <w:sz w:val="36"/>
          <w:szCs w:val="36"/>
        </w:rPr>
      </w:pPr>
    </w:p>
    <w:p w:rsidR="003C04B5" w:rsidRDefault="006E3C49">
      <w:pPr>
        <w:pStyle w:val="BodyA"/>
        <w:rPr>
          <w:sz w:val="28"/>
          <w:szCs w:val="28"/>
        </w:rPr>
      </w:pPr>
      <w:r>
        <w:rPr>
          <w:rFonts w:ascii="Ubuntu"/>
          <w:sz w:val="28"/>
          <w:szCs w:val="28"/>
          <w:lang w:val="en-US"/>
        </w:rPr>
        <w:t>This section details the steps required to setup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sv-SE"/>
        </w:rPr>
      </w:pPr>
      <w:r>
        <w:rPr>
          <w:rFonts w:ascii="Ubuntu"/>
          <w:color w:val="00000A"/>
          <w:sz w:val="28"/>
          <w:szCs w:val="28"/>
          <w:u w:color="00000A"/>
          <w:lang w:val="en-US"/>
        </w:rPr>
        <w:t xml:space="preserve">Power on the machine and wait for the initial configuration screen to appear.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Set a </w:t>
      </w:r>
      <w:proofErr w:type="spellStart"/>
      <w:r>
        <w:rPr>
          <w:rFonts w:ascii="Ubuntu"/>
          <w:color w:val="00000A"/>
          <w:sz w:val="28"/>
          <w:szCs w:val="28"/>
          <w:u w:color="00000A"/>
          <w:lang w:val="en-US"/>
        </w:rPr>
        <w:t>colour</w:t>
      </w:r>
      <w:proofErr w:type="spellEnd"/>
      <w:r>
        <w:rPr>
          <w:rFonts w:ascii="Ubuntu"/>
          <w:color w:val="00000A"/>
          <w:sz w:val="28"/>
          <w:szCs w:val="28"/>
          <w:u w:color="00000A"/>
          <w:lang w:val="en-US"/>
        </w:rPr>
        <w:t xml:space="preserve"> and give the machine any name you like. (OSIRiS will change this later)</w:t>
      </w:r>
      <w:r>
        <w:rPr>
          <w:rFonts w:ascii="Ubuntu" w:eastAsia="Ubuntu" w:hAnsi="Ubuntu" w:cs="Ubuntu"/>
          <w:color w:val="00000A"/>
          <w:sz w:val="28"/>
          <w:szCs w:val="28"/>
          <w:u w:color="00000A"/>
          <w:lang w:val="en-US"/>
        </w:rPr>
        <w:br/>
      </w:r>
      <w:r>
        <w:rPr>
          <w:rFonts w:ascii="Ubuntu"/>
          <w:color w:val="00000A"/>
          <w:sz w:val="28"/>
          <w:szCs w:val="28"/>
          <w:u w:color="00000A"/>
          <w:lang w:val="en-US"/>
        </w:rPr>
        <w:t>Click Next.</w:t>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eastAsia="Ubuntu" w:hAnsi="Ubuntu" w:cs="Ubuntu"/>
          <w:noProof/>
          <w:sz w:val="28"/>
          <w:szCs w:val="28"/>
        </w:rPr>
        <w:drawing>
          <wp:anchor distT="0" distB="0" distL="0" distR="0" simplePos="0" relativeHeight="251661312" behindDoc="0" locked="0" layoutInCell="1" allowOverlap="1">
            <wp:simplePos x="0" y="0"/>
            <wp:positionH relativeFrom="page">
              <wp:posOffset>1538605</wp:posOffset>
            </wp:positionH>
            <wp:positionV relativeFrom="line">
              <wp:posOffset>242570</wp:posOffset>
            </wp:positionV>
            <wp:extent cx="4466590" cy="3377565"/>
            <wp:effectExtent l="0" t="0" r="0" b="0"/>
            <wp:wrapSquare wrapText="largest"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pic:nvPicPr>
                  <pic:blipFill>
                    <a:blip r:embed="rId7">
                      <a:extLst/>
                    </a:blip>
                    <a:stretch>
                      <a:fillRect/>
                    </a:stretch>
                  </pic:blipFill>
                  <pic:spPr>
                    <a:xfrm>
                      <a:off x="0" y="0"/>
                      <a:ext cx="4466590" cy="3377565"/>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prompted for a network connection via wireless, choose 'Skip' or 'Connect to Wireless Later' for ease of setup. </w:t>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wireless is configured at this point then the machine will prompt you for a Microsoft account, to bypass this do the following, Create New Account </w:t>
      </w:r>
      <w:r>
        <w:rPr>
          <w:rFonts w:hAnsi="Ubuntu"/>
          <w:color w:val="00000A"/>
          <w:sz w:val="28"/>
          <w:szCs w:val="28"/>
          <w:u w:color="00000A"/>
          <w:lang w:val="en-US"/>
        </w:rPr>
        <w:t>→</w:t>
      </w:r>
      <w:r>
        <w:rPr>
          <w:rFonts w:hAnsi="Ubuntu"/>
          <w:color w:val="00000A"/>
          <w:sz w:val="28"/>
          <w:szCs w:val="28"/>
          <w:u w:color="00000A"/>
          <w:lang w:val="en-US"/>
        </w:rPr>
        <w:t xml:space="preserve"> </w:t>
      </w:r>
      <w:r>
        <w:rPr>
          <w:rFonts w:ascii="Ubuntu"/>
          <w:color w:val="00000A"/>
          <w:sz w:val="28"/>
          <w:szCs w:val="28"/>
          <w:u w:color="00000A"/>
          <w:lang w:val="en-US"/>
        </w:rPr>
        <w:t xml:space="preserve">Continue </w:t>
      </w:r>
      <w:r w:rsidR="004863A8">
        <w:rPr>
          <w:rFonts w:ascii="Ubuntu"/>
          <w:color w:val="00000A"/>
          <w:sz w:val="28"/>
          <w:szCs w:val="28"/>
          <w:u w:color="00000A"/>
          <w:lang w:val="en-US"/>
        </w:rPr>
        <w:t>without</w:t>
      </w:r>
      <w:r>
        <w:rPr>
          <w:rFonts w:ascii="Ubuntu"/>
          <w:color w:val="00000A"/>
          <w:sz w:val="28"/>
          <w:szCs w:val="28"/>
          <w:u w:color="00000A"/>
          <w:lang w:val="en-US"/>
        </w:rPr>
        <w:t xml:space="preserve"> a Microsoft Account / Use Local Account.)</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r>
        <w:rPr>
          <w:rFonts w:ascii="Ubuntu" w:eastAsia="Ubuntu" w:hAnsi="Ubuntu" w:cs="Ubuntu"/>
          <w:color w:val="00000A"/>
          <w:sz w:val="28"/>
          <w:szCs w:val="28"/>
          <w:u w:color="00000A"/>
          <w:lang w:val="en-US"/>
        </w:rPr>
        <w:tab/>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lastRenderedPageBreak/>
        <w:t>Next choose, 'Use express settings'.</w:t>
      </w:r>
      <w:r>
        <w:rPr>
          <w:rFonts w:ascii="Ubuntu" w:eastAsia="Ubuntu" w:hAnsi="Ubuntu" w:cs="Ubuntu"/>
          <w:noProof/>
          <w:sz w:val="28"/>
          <w:szCs w:val="28"/>
        </w:rPr>
        <w:drawing>
          <wp:anchor distT="0" distB="0" distL="0" distR="0" simplePos="0" relativeHeight="251662336" behindDoc="0" locked="0" layoutInCell="1" allowOverlap="1">
            <wp:simplePos x="0" y="0"/>
            <wp:positionH relativeFrom="page">
              <wp:posOffset>1728786</wp:posOffset>
            </wp:positionH>
            <wp:positionV relativeFrom="line">
              <wp:posOffset>406396</wp:posOffset>
            </wp:positionV>
            <wp:extent cx="4086225" cy="3207387"/>
            <wp:effectExtent l="0" t="0" r="0" b="0"/>
            <wp:wrapSquare wrapText="largest"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pic:nvPicPr>
                  <pic:blipFill>
                    <a:blip r:embed="rId8">
                      <a:extLst/>
                    </a:blip>
                    <a:stretch>
                      <a:fillRect/>
                    </a:stretch>
                  </pic:blipFill>
                  <pic:spPr>
                    <a:xfrm>
                      <a:off x="0" y="0"/>
                      <a:ext cx="4086225" cy="3207387"/>
                    </a:xfrm>
                    <a:prstGeom prst="rect">
                      <a:avLst/>
                    </a:prstGeom>
                    <a:ln w="12700" cap="flat">
                      <a:noFill/>
                      <a:miter lim="400000"/>
                    </a:ln>
                    <a:effectLst/>
                  </pic:spPr>
                </pic:pic>
              </a:graphicData>
            </a:graphic>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At the account setup screen use any name and password you like, something like 'USERSETUP' is a good choice. (OSIRiS will delete this later) Click Finish.</w:t>
      </w:r>
      <w:r>
        <w:rPr>
          <w:rFonts w:ascii="Ubuntu" w:eastAsia="Ubuntu" w:hAnsi="Ubuntu" w:cs="Ubuntu"/>
          <w:noProof/>
          <w:sz w:val="28"/>
          <w:szCs w:val="28"/>
        </w:rPr>
        <w:drawing>
          <wp:anchor distT="0" distB="0" distL="0" distR="0" simplePos="0" relativeHeight="251663360" behindDoc="0" locked="0" layoutInCell="1" allowOverlap="1">
            <wp:simplePos x="0" y="0"/>
            <wp:positionH relativeFrom="page">
              <wp:posOffset>1747202</wp:posOffset>
            </wp:positionH>
            <wp:positionV relativeFrom="line">
              <wp:posOffset>349731</wp:posOffset>
            </wp:positionV>
            <wp:extent cx="4049396" cy="2929890"/>
            <wp:effectExtent l="0" t="0" r="0" b="0"/>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pic:nvPicPr>
                  <pic:blipFill>
                    <a:blip r:embed="rId9">
                      <a:extLst/>
                    </a:blip>
                    <a:stretch>
                      <a:fillRect/>
                    </a:stretch>
                  </pic:blipFill>
                  <pic:spPr>
                    <a:xfrm>
                      <a:off x="0" y="0"/>
                      <a:ext cx="4049396" cy="2929890"/>
                    </a:xfrm>
                    <a:prstGeom prst="rect">
                      <a:avLst/>
                    </a:prstGeom>
                    <a:ln w="12700" cap="flat">
                      <a:noFill/>
                      <a:miter lim="400000"/>
                    </a:ln>
                    <a:effectLst/>
                  </pic:spPr>
                </pic:pic>
              </a:graphicData>
            </a:graphic>
          </wp:anchor>
        </w:drawing>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eastAsia="Ubuntu" w:hAnsi="Ubuntu" w:cs="Ubuntu"/>
          <w:color w:val="00000A"/>
          <w:sz w:val="28"/>
          <w:szCs w:val="28"/>
          <w:u w:color="00000A"/>
          <w:lang w:val="en-US"/>
        </w:rPr>
        <w:br/>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Once arrived at the newly configured system we can move onto using OSIRiS to finish the job.</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lastRenderedPageBreak/>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438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6540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4863A8">
        <w:rPr>
          <w:rFonts w:ascii="Ubuntu" w:eastAsia="Ubuntu" w:hAnsi="Ubuntu" w:cs="Ubuntu"/>
          <w:noProof/>
          <w:color w:val="00000A"/>
          <w:sz w:val="28"/>
          <w:szCs w:val="28"/>
          <w:u w:color="00000A"/>
        </w:rPr>
        <w:drawing>
          <wp:anchor distT="152400" distB="152400" distL="152400" distR="152400" simplePos="0" relativeHeight="251666432" behindDoc="0" locked="0" layoutInCell="1" allowOverlap="1" wp14:anchorId="116A4217" wp14:editId="347634F6">
            <wp:simplePos x="0" y="0"/>
            <wp:positionH relativeFrom="margin">
              <wp:align>left</wp:align>
            </wp:positionH>
            <wp:positionV relativeFrom="line">
              <wp:posOffset>175895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pPr>
      <w:r>
        <w:rPr>
          <w:rFonts w:ascii="Ubuntu"/>
          <w:sz w:val="28"/>
          <w:szCs w:val="28"/>
          <w:lang w:val="en-US"/>
        </w:rPr>
        <w:t xml:space="preserve">OSIRiS will now start after asking for permission from the user and present </w:t>
      </w:r>
      <w:r w:rsidR="004863A8">
        <w:rPr>
          <w:rFonts w:ascii="Ubuntu" w:eastAsia="Ubuntu" w:hAnsi="Ubuntu" w:cs="Ubuntu"/>
          <w:noProof/>
          <w:sz w:val="28"/>
          <w:szCs w:val="28"/>
        </w:rPr>
        <w:drawing>
          <wp:anchor distT="152400" distB="152400" distL="152400" distR="152400" simplePos="0" relativeHeight="251667456" behindDoc="0" locked="0" layoutInCell="1" allowOverlap="1" wp14:anchorId="0AAF2900" wp14:editId="7CC49660">
            <wp:simplePos x="0" y="0"/>
            <wp:positionH relativeFrom="margin">
              <wp:align>center</wp:align>
            </wp:positionH>
            <wp:positionV relativeFrom="line">
              <wp:posOffset>388620</wp:posOffset>
            </wp:positionV>
            <wp:extent cx="3096019" cy="3929029"/>
            <wp:effectExtent l="0" t="0" r="9525"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NewItem1.png"/>
                    <pic:cNvPicPr/>
                  </pic:nvPicPr>
                  <pic:blipFill>
                    <a:blip r:embed="rId13">
                      <a:extLst/>
                    </a:blip>
                    <a:stretch>
                      <a:fillRect/>
                    </a:stretch>
                  </pic:blipFill>
                  <pic:spPr>
                    <a:xfrm>
                      <a:off x="0" y="0"/>
                      <a:ext cx="3096019" cy="3929029"/>
                    </a:xfrm>
                    <a:prstGeom prst="rect">
                      <a:avLst/>
                    </a:prstGeom>
                    <a:ln w="12700" cap="flat">
                      <a:noFill/>
                      <a:miter lim="400000"/>
                    </a:ln>
                    <a:effectLst/>
                  </pic:spPr>
                </pic:pic>
              </a:graphicData>
            </a:graphic>
          </wp:anchor>
        </w:drawing>
      </w:r>
      <w:r w:rsidR="004863A8">
        <w:rPr>
          <w:rFonts w:ascii="Ubuntu"/>
          <w:sz w:val="28"/>
          <w:szCs w:val="28"/>
          <w:lang w:val="en-US"/>
        </w:rPr>
        <w:t>its</w:t>
      </w:r>
      <w:r>
        <w:rPr>
          <w:rFonts w:ascii="Ubuntu"/>
          <w:sz w:val="28"/>
          <w:szCs w:val="28"/>
          <w:lang w:val="en-US"/>
        </w:rPr>
        <w:t xml:space="preserve"> main window.</w:t>
      </w:r>
      <w:r>
        <w:rPr>
          <w:rFonts w:ascii="Ubuntu" w:eastAsia="Ubuntu" w:hAnsi="Ubuntu" w:cs="Ubuntu"/>
          <w:b/>
          <w:bCs/>
          <w:sz w:val="28"/>
          <w:szCs w:val="28"/>
        </w:rPr>
        <w:br w:type="page"/>
      </w:r>
    </w:p>
    <w:p w:rsidR="003C04B5" w:rsidRDefault="006E3C49">
      <w:pPr>
        <w:pStyle w:val="BodyA"/>
        <w:rPr>
          <w:rFonts w:ascii="Ubuntu" w:eastAsia="Ubuntu" w:hAnsi="Ubuntu" w:cs="Ubuntu"/>
          <w:sz w:val="28"/>
          <w:szCs w:val="28"/>
        </w:rPr>
      </w:pPr>
      <w:r>
        <w:rPr>
          <w:rFonts w:ascii="Ubuntu"/>
          <w:sz w:val="28"/>
          <w:szCs w:val="28"/>
          <w:lang w:val="en-US"/>
        </w:rPr>
        <w:lastRenderedPageBreak/>
        <w:t>Most of the details can be left to their defaults if you desire, however at least two pieces of information MUST be entered. Both the current time and the state must be changed or OSIRiS will not run, the time must be entered in 24 hour terms (21:00).</w:t>
      </w:r>
      <w:r>
        <w:rPr>
          <w:rFonts w:ascii="Ubuntu" w:eastAsia="Ubuntu" w:hAnsi="Ubuntu" w:cs="Ubuntu"/>
          <w:sz w:val="28"/>
          <w:szCs w:val="28"/>
        </w:rPr>
        <w:br/>
      </w:r>
      <w:r>
        <w:rPr>
          <w:rFonts w:ascii="Ubuntu" w:eastAsia="Ubuntu" w:hAnsi="Ubuntu" w:cs="Ubuntu"/>
          <w:sz w:val="28"/>
          <w:szCs w:val="28"/>
        </w:rPr>
        <w:br/>
      </w:r>
      <w:r>
        <w:rPr>
          <w:rFonts w:ascii="Ubuntu"/>
          <w:sz w:val="28"/>
          <w:szCs w:val="28"/>
          <w:lang w:val="en-US"/>
        </w:rPr>
        <w:t>Set the current time,</w:t>
      </w:r>
      <w:r w:rsidR="004863A8">
        <w:rPr>
          <w:rFonts w:ascii="Ubuntu"/>
          <w:sz w:val="28"/>
          <w:szCs w:val="28"/>
          <w:lang w:val="en-US"/>
        </w:rPr>
        <w:t xml:space="preserve"> </w:t>
      </w:r>
      <w:r>
        <w:rPr>
          <w:rFonts w:ascii="Ubuntu"/>
          <w:sz w:val="28"/>
          <w:szCs w:val="28"/>
          <w:lang w:val="en-US"/>
        </w:rPr>
        <w:t>the shutdown time, the password that you would like for the Officeworks admin user (make sure it's the same on all machines) and the state the store resides in.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Decide whether you would like to see console output messages by checking the appropriate box and then press run. If you decide not to see console </w:t>
      </w:r>
      <w:r w:rsidR="00936ACD">
        <w:rPr>
          <w:rFonts w:ascii="Ubuntu" w:eastAsia="Ubuntu" w:hAnsi="Ubuntu" w:cs="Ubuntu"/>
          <w:noProof/>
          <w:sz w:val="28"/>
          <w:szCs w:val="28"/>
        </w:rPr>
        <w:drawing>
          <wp:anchor distT="152400" distB="152400" distL="152400" distR="152400" simplePos="0" relativeHeight="251668480" behindDoc="0" locked="0" layoutInCell="1" allowOverlap="1" wp14:anchorId="7B69178A" wp14:editId="09B909DD">
            <wp:simplePos x="0" y="0"/>
            <wp:positionH relativeFrom="margin">
              <wp:posOffset>1054735</wp:posOffset>
            </wp:positionH>
            <wp:positionV relativeFrom="line">
              <wp:posOffset>377825</wp:posOffset>
            </wp:positionV>
            <wp:extent cx="3975038" cy="38804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6D55D5" w:rsidRPr="006D55D5" w:rsidRDefault="006E3C49">
      <w:pPr>
        <w:pStyle w:val="BodyA"/>
        <w:rPr>
          <w:rFonts w:ascii="Ubuntu"/>
          <w:sz w:val="28"/>
          <w:szCs w:val="28"/>
          <w:lang w:val="en-US"/>
        </w:rPr>
      </w:pPr>
      <w:r>
        <w:rPr>
          <w:rFonts w:ascii="Ubuntu"/>
          <w:sz w:val="28"/>
          <w:szCs w:val="28"/>
          <w:lang w:val="en-US"/>
        </w:rPr>
        <w:t xml:space="preserve">Once OSIRiS has finished setting up the machine, it will reboot </w:t>
      </w:r>
      <w:r>
        <w:rPr>
          <w:rFonts w:ascii="Ubuntu" w:eastAsia="Ubuntu" w:hAnsi="Ubuntu" w:cs="Ubuntu"/>
          <w:sz w:val="28"/>
          <w:szCs w:val="28"/>
        </w:rPr>
        <w:br/>
      </w:r>
      <w:r>
        <w:rPr>
          <w:rFonts w:ascii="Ubuntu"/>
          <w:sz w:val="28"/>
          <w:szCs w:val="28"/>
          <w:lang w:val="en-US"/>
        </w:rPr>
        <w:t xml:space="preserve">automatically.  </w:t>
      </w:r>
      <w:r>
        <w:rPr>
          <w:rFonts w:ascii="Ubuntu" w:eastAsia="Ubuntu" w:hAnsi="Ubuntu" w:cs="Ubuntu"/>
          <w:sz w:val="28"/>
          <w:szCs w:val="28"/>
        </w:rPr>
        <w:br/>
      </w:r>
      <w:r>
        <w:rPr>
          <w:rFonts w:ascii="Ubuntu"/>
          <w:sz w:val="28"/>
          <w:szCs w:val="28"/>
          <w:lang w:val="en-US"/>
        </w:rPr>
        <w:t xml:space="preserve">Once the machine has rebooted, </w:t>
      </w:r>
      <w:r w:rsidR="001E414E">
        <w:rPr>
          <w:rFonts w:ascii="Ubuntu"/>
          <w:sz w:val="28"/>
          <w:szCs w:val="28"/>
          <w:lang w:val="en-US"/>
        </w:rPr>
        <w:t>it will start the</w:t>
      </w:r>
      <w:r>
        <w:rPr>
          <w:rFonts w:ascii="Ubuntu"/>
          <w:sz w:val="28"/>
          <w:szCs w:val="28"/>
          <w:lang w:val="en-US"/>
        </w:rPr>
        <w:t xml:space="preserve"> 'Customer' account</w:t>
      </w:r>
      <w:r w:rsidR="001E414E">
        <w:rPr>
          <w:rFonts w:ascii="Ubuntu"/>
          <w:sz w:val="28"/>
          <w:szCs w:val="28"/>
          <w:lang w:val="en-US"/>
        </w:rPr>
        <w:t xml:space="preserve"> automatically</w:t>
      </w:r>
      <w:r>
        <w:rPr>
          <w:rFonts w:ascii="Ubuntu"/>
          <w:sz w:val="28"/>
          <w:szCs w:val="28"/>
          <w:lang w:val="en-US"/>
        </w:rPr>
        <w:t xml:space="preserve"> and you are done. The 'Officeworks' account does not ever need to be logged in, if a task requires admin rights, such as running OSIRiS to sell a machine, Windows will ask you for Officeworks' password that you set during setup. </w:t>
      </w:r>
    </w:p>
    <w:p w:rsidR="003C04B5" w:rsidRDefault="003C04B5">
      <w:pPr>
        <w:pStyle w:val="BodyA"/>
        <w:rPr>
          <w:rFonts w:ascii="Ubuntu" w:eastAsia="Ubuntu" w:hAnsi="Ubuntu" w:cs="Ubuntu"/>
          <w:sz w:val="28"/>
          <w:szCs w:val="28"/>
        </w:rPr>
      </w:pPr>
    </w:p>
    <w:p w:rsidR="00CC39B3" w:rsidRDefault="00CC39B3">
      <w:pPr>
        <w:pStyle w:val="BodyA"/>
        <w:rPr>
          <w:rFonts w:ascii="Ubuntu" w:eastAsia="Ubuntu" w:hAnsi="Ubuntu" w:cs="Ubuntu"/>
          <w:sz w:val="28"/>
          <w:szCs w:val="28"/>
        </w:rPr>
      </w:pPr>
      <w:r>
        <w:rPr>
          <w:rFonts w:ascii="Ubuntu" w:eastAsia="Ubuntu" w:hAnsi="Ubuntu" w:cs="Ubuntu"/>
          <w:sz w:val="28"/>
          <w:szCs w:val="28"/>
        </w:rPr>
        <w:t>On every boot of the machine, the ‘Customer’ account will present the following command window. It will close once it has finished processing the wallpaper file and OSIRiS Desktop Info program as well as setting the default home page for Internet Explorer.</w:t>
      </w:r>
      <w:r w:rsidR="002D339D">
        <w:rPr>
          <w:rFonts w:ascii="Ubuntu" w:eastAsia="Ubuntu" w:hAnsi="Ubuntu" w:cs="Ubuntu"/>
          <w:sz w:val="28"/>
          <w:szCs w:val="28"/>
        </w:rPr>
        <w:t xml:space="preserve"> Please don’t close this Window.</w:t>
      </w:r>
    </w:p>
    <w:p w:rsidR="003C04B5" w:rsidRDefault="003C04B5">
      <w:pPr>
        <w:pStyle w:val="BodyA"/>
        <w:rPr>
          <w:rFonts w:ascii="Ubuntu" w:eastAsia="Ubuntu" w:hAnsi="Ubuntu" w:cs="Ubuntu"/>
          <w:b/>
          <w:bCs/>
          <w:sz w:val="28"/>
          <w:szCs w:val="28"/>
        </w:rPr>
      </w:pPr>
    </w:p>
    <w:p w:rsidR="003C04B5" w:rsidRDefault="00CC39B3">
      <w:pPr>
        <w:pStyle w:val="BodyA"/>
        <w:rPr>
          <w:rFonts w:ascii="Ubuntu" w:eastAsia="Ubuntu" w:hAnsi="Ubuntu" w:cs="Ubuntu"/>
          <w:b/>
          <w:bCs/>
          <w:sz w:val="28"/>
          <w:szCs w:val="28"/>
        </w:rPr>
      </w:pPr>
      <w:r>
        <w:rPr>
          <w:rFonts w:ascii="Ubuntu" w:eastAsia="Ubuntu" w:hAnsi="Ubuntu" w:cs="Ubuntu"/>
          <w:b/>
          <w:bCs/>
          <w:noProof/>
          <w:sz w:val="28"/>
          <w:szCs w:val="28"/>
        </w:rPr>
        <w:drawing>
          <wp:inline distT="0" distB="0" distL="0" distR="0">
            <wp:extent cx="4763165" cy="155279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763165" cy="1552792"/>
                    </a:xfrm>
                    <a:prstGeom prst="rect">
                      <a:avLst/>
                    </a:prstGeom>
                  </pic:spPr>
                </pic:pic>
              </a:graphicData>
            </a:graphic>
          </wp:inline>
        </w:drawing>
      </w: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When setting up a new machine, OSIRiS runs through the following actions.</w:t>
      </w:r>
    </w:p>
    <w:p w:rsidR="003C04B5" w:rsidRDefault="003C04B5">
      <w:pPr>
        <w:pStyle w:val="BodyA"/>
        <w:rPr>
          <w:rFonts w:ascii="Ubuntu" w:eastAsia="Ubuntu" w:hAnsi="Ubuntu" w:cs="Ubuntu"/>
          <w:b/>
          <w:bCs/>
          <w:sz w:val="28"/>
          <w:szCs w:val="28"/>
        </w:rPr>
      </w:pPr>
    </w:p>
    <w:p w:rsidR="0026332B" w:rsidRPr="0026332B" w:rsidRDefault="006E3C49">
      <w:pPr>
        <w:pStyle w:val="BodyA"/>
        <w:rPr>
          <w:rFonts w:ascii="Ubuntu"/>
          <w:sz w:val="28"/>
          <w:szCs w:val="28"/>
          <w:lang w:val="en-US"/>
        </w:rPr>
      </w:pPr>
      <w:r>
        <w:rPr>
          <w:rFonts w:ascii="Ubuntu"/>
          <w:sz w:val="28"/>
          <w:szCs w:val="28"/>
          <w:lang w:val="en-US"/>
        </w:rPr>
        <w:t>1. Renames the machine based on the manufacturers model number as extracted from the firmware.</w:t>
      </w:r>
      <w:r w:rsidR="0026332B">
        <w:rPr>
          <w:rFonts w:ascii="Ubuntu"/>
          <w:sz w:val="28"/>
          <w:szCs w:val="28"/>
          <w:lang w:val="en-US"/>
        </w:rPr>
        <w:br/>
      </w:r>
      <w:r w:rsidR="0026332B">
        <w:rPr>
          <w:rFonts w:ascii="Ubuntu"/>
          <w:sz w:val="28"/>
          <w:szCs w:val="28"/>
          <w:lang w:val="en-US"/>
        </w:rPr>
        <w:br/>
        <w:t>2. Sets a custom wallpaper based on the CPU type detected.</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3</w:t>
      </w:r>
      <w:r w:rsidR="006E3C49">
        <w:rPr>
          <w:rFonts w:ascii="Ubuntu"/>
          <w:sz w:val="28"/>
          <w:szCs w:val="28"/>
          <w:lang w:val="en-US"/>
        </w:rPr>
        <w:t>. Deletes all the user accounts on the machine.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4</w:t>
      </w:r>
      <w:r w:rsidR="006E3C49">
        <w:rPr>
          <w:rFonts w:ascii="Ubuntu"/>
          <w:sz w:val="28"/>
          <w:szCs w:val="28"/>
          <w:lang w:val="en-US"/>
        </w:rPr>
        <w:t>. Creates two new accounts, '</w:t>
      </w:r>
      <w:r w:rsidR="006E3C49">
        <w:rPr>
          <w:rFonts w:ascii="Ubuntu"/>
          <w:sz w:val="28"/>
          <w:szCs w:val="28"/>
        </w:rPr>
        <w:t>Customer</w:t>
      </w:r>
      <w:r w:rsidR="006E3C49">
        <w:rPr>
          <w:rFonts w:ascii="Ubuntu"/>
          <w:sz w:val="28"/>
          <w:szCs w:val="28"/>
          <w:lang w:val="en-US"/>
        </w:rPr>
        <w:t xml:space="preserve">' and 'Officeworks' which has </w:t>
      </w:r>
      <w:r w:rsidR="00695955">
        <w:rPr>
          <w:rFonts w:ascii="Ubuntu"/>
          <w:sz w:val="28"/>
          <w:szCs w:val="28"/>
          <w:lang w:val="en-US"/>
        </w:rPr>
        <w:t>its</w:t>
      </w:r>
      <w:r w:rsidR="006E3C49">
        <w:rPr>
          <w:rFonts w:ascii="Ubuntu"/>
          <w:sz w:val="28"/>
          <w:szCs w:val="28"/>
          <w:lang w:val="en-US"/>
        </w:rPr>
        <w:t xml:space="preserve"> password set to whatever the user chooses.</w:t>
      </w:r>
      <w:r w:rsidR="00535C13">
        <w:rPr>
          <w:rFonts w:ascii="Ubuntu"/>
          <w:sz w:val="28"/>
          <w:szCs w:val="28"/>
          <w:lang w:val="en-US"/>
        </w:rPr>
        <w:t xml:space="preserve"> The </w:t>
      </w:r>
      <w:r w:rsidR="00535C13">
        <w:rPr>
          <w:rFonts w:ascii="Ubuntu"/>
          <w:sz w:val="28"/>
          <w:szCs w:val="28"/>
          <w:lang w:val="en-US"/>
        </w:rPr>
        <w:t>‘</w:t>
      </w:r>
      <w:r w:rsidR="00535C13">
        <w:rPr>
          <w:rFonts w:ascii="Ubuntu"/>
          <w:sz w:val="28"/>
          <w:szCs w:val="28"/>
          <w:lang w:val="en-US"/>
        </w:rPr>
        <w:t>Customer</w:t>
      </w:r>
      <w:r w:rsidR="00535C13">
        <w:rPr>
          <w:rFonts w:ascii="Ubuntu"/>
          <w:sz w:val="28"/>
          <w:szCs w:val="28"/>
          <w:lang w:val="en-US"/>
        </w:rPr>
        <w:t>’</w:t>
      </w:r>
      <w:r w:rsidR="00535C13">
        <w:rPr>
          <w:rFonts w:ascii="Ubuntu"/>
          <w:sz w:val="28"/>
          <w:szCs w:val="28"/>
          <w:lang w:val="en-US"/>
        </w:rPr>
        <w:t xml:space="preserve"> account automatically logs in on system start.</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5</w:t>
      </w:r>
      <w:r w:rsidR="006E3C49">
        <w:rPr>
          <w:rFonts w:ascii="Ubuntu"/>
          <w:sz w:val="28"/>
          <w:szCs w:val="28"/>
          <w:lang w:val="en-US"/>
        </w:rPr>
        <w:t>. Configures a new power plan called 'Officeworks' that never sleeps nor hibernates.</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6</w:t>
      </w:r>
      <w:r w:rsidR="006E3C49">
        <w:rPr>
          <w:rFonts w:ascii="Ubuntu"/>
          <w:sz w:val="28"/>
          <w:szCs w:val="28"/>
          <w:lang w:val="en-US"/>
        </w:rPr>
        <w:t xml:space="preserve">. </w:t>
      </w:r>
      <w:r w:rsidR="006E3C49">
        <w:rPr>
          <w:rFonts w:ascii="Ubuntu"/>
          <w:sz w:val="28"/>
          <w:szCs w:val="28"/>
          <w:lang w:val="fr-FR"/>
        </w:rPr>
        <w:t xml:space="preserve">Disables </w:t>
      </w:r>
      <w:r w:rsidR="006E3C49">
        <w:rPr>
          <w:rFonts w:ascii="Ubuntu"/>
          <w:sz w:val="28"/>
          <w:szCs w:val="28"/>
          <w:lang w:val="en-US"/>
        </w:rPr>
        <w:t>'</w:t>
      </w:r>
      <w:r w:rsidR="006E3C49">
        <w:rPr>
          <w:rFonts w:ascii="Ubuntu"/>
          <w:sz w:val="28"/>
          <w:szCs w:val="28"/>
        </w:rPr>
        <w:t>Windows Update</w:t>
      </w:r>
      <w:r w:rsidR="006E3C49">
        <w:rPr>
          <w:rFonts w:ascii="Ubuntu"/>
          <w:sz w:val="28"/>
          <w:szCs w:val="28"/>
          <w:lang w:val="en-US"/>
        </w:rPr>
        <w:t>' to prevent the display machines from eating all the</w:t>
      </w:r>
      <w:r w:rsidR="006D55D5">
        <w:rPr>
          <w:rFonts w:ascii="Ubuntu"/>
          <w:sz w:val="28"/>
          <w:szCs w:val="28"/>
          <w:lang w:val="en-US"/>
        </w:rPr>
        <w:t xml:space="preserve"> network</w:t>
      </w:r>
      <w:r w:rsidR="006E3C49">
        <w:rPr>
          <w:rFonts w:ascii="Ubuntu"/>
          <w:sz w:val="28"/>
          <w:szCs w:val="28"/>
          <w:lang w:val="en-US"/>
        </w:rPr>
        <w:t xml:space="preserve"> bandwidth.</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7</w:t>
      </w:r>
      <w:r w:rsidR="006E3C49">
        <w:rPr>
          <w:rFonts w:ascii="Ubuntu"/>
          <w:sz w:val="28"/>
          <w:szCs w:val="28"/>
          <w:lang w:val="en-US"/>
        </w:rPr>
        <w:t>. Configures the 'OFW-Display' wireless network.</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8</w:t>
      </w:r>
      <w:r w:rsidR="006E3C49">
        <w:rPr>
          <w:rFonts w:ascii="Ubuntu"/>
          <w:sz w:val="28"/>
          <w:szCs w:val="28"/>
          <w:lang w:val="en-US"/>
        </w:rPr>
        <w:t>. Sets the time zone.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9</w:t>
      </w:r>
      <w:r w:rsidR="006E3C49">
        <w:rPr>
          <w:rFonts w:ascii="Ubuntu"/>
          <w:sz w:val="28"/>
          <w:szCs w:val="28"/>
          <w:lang w:val="en-US"/>
        </w:rPr>
        <w:t>. Sets the time to whatever the user chose.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10</w:t>
      </w:r>
      <w:r w:rsidR="006E3C49">
        <w:rPr>
          <w:rFonts w:ascii="Ubuntu"/>
          <w:sz w:val="28"/>
          <w:szCs w:val="28"/>
          <w:lang w:val="en-US"/>
        </w:rPr>
        <w:t>. Configures the machine to automatically shut</w:t>
      </w:r>
      <w:r w:rsidR="008659E3">
        <w:rPr>
          <w:rFonts w:ascii="Ubuntu"/>
          <w:sz w:val="28"/>
          <w:szCs w:val="28"/>
          <w:lang w:val="en-US"/>
        </w:rPr>
        <w:t xml:space="preserve"> </w:t>
      </w:r>
      <w:r w:rsidR="006E3C49">
        <w:rPr>
          <w:rFonts w:ascii="Ubuntu"/>
          <w:sz w:val="28"/>
          <w:szCs w:val="28"/>
          <w:lang w:val="en-US"/>
        </w:rPr>
        <w:t>down at the user designated time.</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11</w:t>
      </w:r>
      <w:r w:rsidR="006E3C49">
        <w:rPr>
          <w:rFonts w:ascii="Ubuntu"/>
          <w:sz w:val="28"/>
          <w:szCs w:val="28"/>
          <w:lang w:val="en-US"/>
        </w:rPr>
        <w:t>. Schedules a task to reset the wireless card on every boot of the machine. This prevents the machines being in airplane mode at the start of the day.</w:t>
      </w:r>
    </w:p>
    <w:p w:rsidR="003C04B5" w:rsidRDefault="003C04B5">
      <w:pPr>
        <w:pStyle w:val="BodyA"/>
        <w:rPr>
          <w:rFonts w:ascii="Ubuntu" w:eastAsia="Ubuntu" w:hAnsi="Ubuntu" w:cs="Ubuntu"/>
          <w:sz w:val="28"/>
          <w:szCs w:val="28"/>
        </w:rPr>
      </w:pPr>
    </w:p>
    <w:p w:rsidR="003C04B5" w:rsidRDefault="0026332B">
      <w:pPr>
        <w:pStyle w:val="BodyA"/>
        <w:rPr>
          <w:rFonts w:ascii="Ubuntu" w:eastAsia="Ubuntu" w:hAnsi="Ubuntu" w:cs="Ubuntu"/>
          <w:sz w:val="28"/>
          <w:szCs w:val="28"/>
        </w:rPr>
      </w:pPr>
      <w:r>
        <w:rPr>
          <w:rFonts w:ascii="Ubuntu"/>
          <w:sz w:val="28"/>
          <w:szCs w:val="28"/>
          <w:lang w:val="en-US"/>
        </w:rPr>
        <w:t>12</w:t>
      </w:r>
      <w:r w:rsidR="006E3C49">
        <w:rPr>
          <w:rFonts w:ascii="Ubuntu"/>
          <w:sz w:val="28"/>
          <w:szCs w:val="28"/>
          <w:lang w:val="en-US"/>
        </w:rPr>
        <w:t>. Reboots the machine.</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79744" behindDoc="0" locked="0" layoutInCell="1" allowOverlap="1">
                <wp:simplePos x="0" y="0"/>
                <wp:positionH relativeFrom="margin">
                  <wp:posOffset>378460</wp:posOffset>
                </wp:positionH>
                <wp:positionV relativeFrom="line">
                  <wp:posOffset>683260</wp:posOffset>
                </wp:positionV>
                <wp:extent cx="5345907" cy="269598"/>
                <wp:effectExtent l="0" t="0" r="7620" b="0"/>
                <wp:wrapTopAndBottom distT="152400" distB="152400"/>
                <wp:docPr id="1073741836"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5283E31F" id="officeArt object" o:spid="_x0000_s1026" style="position:absolute;margin-left:29.8pt;margin-top:53.8pt;width:420.95pt;height:21.25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b/>
          <w:bCs/>
          <w:sz w:val="36"/>
          <w:szCs w:val="36"/>
        </w:rPr>
      </w:pPr>
      <w:r>
        <w:rPr>
          <w:rFonts w:ascii="Ubuntu"/>
          <w:b/>
          <w:bCs/>
          <w:sz w:val="36"/>
          <w:szCs w:val="36"/>
          <w:lang w:val="en-US"/>
        </w:rPr>
        <w:t>Sell</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sell a demo/display computer and the functions OSIRiS will perform on that computer.</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6950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052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187DA5">
        <w:rPr>
          <w:rFonts w:ascii="Ubuntu" w:eastAsia="Ubuntu" w:hAnsi="Ubuntu" w:cs="Ubuntu"/>
          <w:noProof/>
          <w:color w:val="00000A"/>
          <w:sz w:val="28"/>
          <w:szCs w:val="28"/>
          <w:u w:color="00000A"/>
        </w:rPr>
        <w:drawing>
          <wp:anchor distT="152400" distB="152400" distL="152400" distR="152400" simplePos="0" relativeHeight="251684864" behindDoc="0" locked="0" layoutInCell="1" allowOverlap="1" wp14:anchorId="641AD21A" wp14:editId="73FB096E">
            <wp:simplePos x="0" y="0"/>
            <wp:positionH relativeFrom="margin">
              <wp:align>left</wp:align>
            </wp:positionH>
            <wp:positionV relativeFrom="line">
              <wp:posOffset>156845</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1"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187DA5">
        <w:rPr>
          <w:rFonts w:ascii="Ubuntu" w:eastAsia="Ubuntu" w:hAnsi="Ubuntu" w:cs="Ubuntu"/>
          <w:noProof/>
          <w:sz w:val="28"/>
          <w:szCs w:val="28"/>
        </w:rPr>
        <w:drawing>
          <wp:anchor distT="152400" distB="152400" distL="152400" distR="152400" simplePos="0" relativeHeight="251672576" behindDoc="0" locked="0" layoutInCell="1" allowOverlap="1" wp14:anchorId="4CB815A0" wp14:editId="4D227DE1">
            <wp:simplePos x="0" y="0"/>
            <wp:positionH relativeFrom="margin">
              <wp:align>center</wp:align>
            </wp:positionH>
            <wp:positionV relativeFrom="line">
              <wp:posOffset>403860</wp:posOffset>
            </wp:positionV>
            <wp:extent cx="3096000" cy="3929005"/>
            <wp:effectExtent l="0" t="0" r="9525" b="0"/>
            <wp:wrapTopAndBottom distT="152400" distB="15240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NewItem4.png"/>
                    <pic:cNvPicPr/>
                  </pic:nvPicPr>
                  <pic:blipFill>
                    <a:blip r:embed="rId16">
                      <a:extLst/>
                    </a:blip>
                    <a:stretch>
                      <a:fillRect/>
                    </a:stretch>
                  </pic:blipFill>
                  <pic:spPr>
                    <a:xfrm>
                      <a:off x="0" y="0"/>
                      <a:ext cx="3096000" cy="3929005"/>
                    </a:xfrm>
                    <a:prstGeom prst="rect">
                      <a:avLst/>
                    </a:prstGeom>
                    <a:ln w="12700" cap="flat">
                      <a:noFill/>
                      <a:miter lim="400000"/>
                    </a:ln>
                    <a:effectLst/>
                  </pic:spPr>
                </pic:pic>
              </a:graphicData>
            </a:graphic>
          </wp:anchor>
        </w:drawing>
      </w:r>
      <w:r w:rsidR="00187DA5">
        <w:rPr>
          <w:rFonts w:ascii="Ubuntu"/>
          <w:sz w:val="28"/>
          <w:szCs w:val="28"/>
          <w:lang w:val="en-US"/>
        </w:rPr>
        <w:t>its</w:t>
      </w:r>
      <w:r>
        <w:rPr>
          <w:rFonts w:ascii="Ubuntu"/>
          <w:sz w:val="28"/>
          <w:szCs w:val="28"/>
          <w:lang w:val="en-US"/>
        </w:rPr>
        <w:t xml:space="preserve"> main window. Choose the Sell tab from the top of the window.</w:t>
      </w:r>
    </w:p>
    <w:p w:rsidR="003C04B5" w:rsidRDefault="006E3C49">
      <w:pPr>
        <w:pStyle w:val="BodyA"/>
        <w:rPr>
          <w:rFonts w:ascii="Ubuntu" w:eastAsia="Ubuntu" w:hAnsi="Ubuntu" w:cs="Ubuntu"/>
          <w:sz w:val="28"/>
          <w:szCs w:val="28"/>
        </w:rPr>
      </w:pPr>
      <w:r>
        <w:rPr>
          <w:rFonts w:ascii="Ubuntu"/>
          <w:sz w:val="28"/>
          <w:szCs w:val="28"/>
          <w:lang w:val="en-US"/>
        </w:rPr>
        <w:lastRenderedPageBreak/>
        <w:t xml:space="preserve">These settings can be left to their defaults and no information needs to be changed, however if the customer is in hurry, you can elect to have the machine shutdown when OSIRiS is finished. </w:t>
      </w:r>
    </w:p>
    <w:p w:rsidR="003C04B5" w:rsidRDefault="006E3C49">
      <w:pPr>
        <w:pStyle w:val="BodyA"/>
        <w:rPr>
          <w:rFonts w:ascii="Ubuntu" w:eastAsia="Ubuntu" w:hAnsi="Ubuntu" w:cs="Ubuntu"/>
          <w:sz w:val="28"/>
          <w:szCs w:val="28"/>
        </w:rPr>
      </w:pPr>
      <w:r>
        <w:rPr>
          <w:rFonts w:ascii="Ubuntu" w:eastAsia="Ubuntu" w:hAnsi="Ubuntu" w:cs="Ubuntu"/>
          <w:sz w:val="28"/>
          <w:szCs w:val="28"/>
        </w:rPr>
        <w:br/>
      </w:r>
      <w:r>
        <w:rPr>
          <w:rFonts w:ascii="Ubuntu"/>
          <w:sz w:val="28"/>
          <w:szCs w:val="28"/>
          <w:lang w:val="en-US"/>
        </w:rPr>
        <w:t xml:space="preserve">You can also set a username for the new account that OSIRiS creates, this can be the </w:t>
      </w:r>
      <w:r w:rsidR="00D16216">
        <w:rPr>
          <w:rFonts w:ascii="Ubuntu"/>
          <w:sz w:val="28"/>
          <w:szCs w:val="28"/>
          <w:lang w:val="en-US"/>
        </w:rPr>
        <w:t>customer</w:t>
      </w:r>
      <w:r w:rsidR="00D16216">
        <w:rPr>
          <w:rFonts w:ascii="Ubuntu"/>
          <w:sz w:val="28"/>
          <w:szCs w:val="28"/>
          <w:lang w:val="en-US"/>
        </w:rPr>
        <w:t>’</w:t>
      </w:r>
      <w:r w:rsidR="00D16216">
        <w:rPr>
          <w:rFonts w:ascii="Ubuntu"/>
          <w:sz w:val="28"/>
          <w:szCs w:val="28"/>
          <w:lang w:val="en-US"/>
        </w:rPr>
        <w:t>s</w:t>
      </w:r>
      <w:r>
        <w:rPr>
          <w:rFonts w:ascii="Ubuntu"/>
          <w:sz w:val="28"/>
          <w:szCs w:val="28"/>
          <w:lang w:val="en-US"/>
        </w:rPr>
        <w:t xml:space="preserve"> name if they want to </w:t>
      </w:r>
      <w:proofErr w:type="spellStart"/>
      <w:r>
        <w:rPr>
          <w:rFonts w:ascii="Ubuntu"/>
          <w:sz w:val="28"/>
          <w:szCs w:val="28"/>
          <w:lang w:val="en-US"/>
        </w:rPr>
        <w:t>personalise</w:t>
      </w:r>
      <w:proofErr w:type="spellEnd"/>
      <w:r>
        <w:rPr>
          <w:rFonts w:ascii="Ubuntu"/>
          <w:sz w:val="28"/>
          <w:szCs w:val="28"/>
          <w:lang w:val="en-US"/>
        </w:rPr>
        <w:t xml:space="preserve"> the machine, or it could be the name of a person who is receiving the machine as a gift. Either way, this option allows for a bit more freedom than just the standard 'User', it is however, entirely optional. </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Once you have decided upon the settings you and the customer would like, decide whether you would like to see console output messages by checking the appropriate box and then press run. If you decide not to see console </w:t>
      </w:r>
      <w:r w:rsidR="00775BC0">
        <w:rPr>
          <w:rFonts w:ascii="Ubuntu" w:eastAsia="Ubuntu" w:hAnsi="Ubuntu" w:cs="Ubuntu"/>
          <w:noProof/>
          <w:sz w:val="28"/>
          <w:szCs w:val="28"/>
        </w:rPr>
        <w:drawing>
          <wp:anchor distT="152400" distB="152400" distL="152400" distR="152400" simplePos="0" relativeHeight="251673600" behindDoc="0" locked="0" layoutInCell="1" allowOverlap="1" wp14:anchorId="10E51A7F" wp14:editId="40363C26">
            <wp:simplePos x="0" y="0"/>
            <wp:positionH relativeFrom="margin">
              <wp:align>center</wp:align>
            </wp:positionH>
            <wp:positionV relativeFrom="line">
              <wp:posOffset>377825</wp:posOffset>
            </wp:positionV>
            <wp:extent cx="3975038" cy="388040"/>
            <wp:effectExtent l="0" t="0" r="6985" b="0"/>
            <wp:wrapTopAndBottom distT="152400" distB="15240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NewItem3.png"/>
                    <pic:cNvPicPr/>
                  </pic:nvPicPr>
                  <pic:blipFill>
                    <a:blip r:embed="rId14">
                      <a:extLst/>
                    </a:blip>
                    <a:stretch>
                      <a:fillRect/>
                    </a:stretch>
                  </pic:blipFill>
                  <pic:spPr>
                    <a:xfrm>
                      <a:off x="0" y="0"/>
                      <a:ext cx="3975038" cy="388040"/>
                    </a:xfrm>
                    <a:prstGeom prst="rect">
                      <a:avLst/>
                    </a:prstGeom>
                    <a:ln w="12700" cap="flat">
                      <a:noFill/>
                      <a:miter lim="400000"/>
                    </a:ln>
                    <a:effectLst/>
                  </pic:spPr>
                </pic:pic>
              </a:graphicData>
            </a:graphic>
          </wp:anchor>
        </w:drawing>
      </w:r>
      <w:r>
        <w:rPr>
          <w:rFonts w:ascii="Ubuntu"/>
          <w:sz w:val="28"/>
          <w:szCs w:val="28"/>
          <w:lang w:val="en-US"/>
        </w:rPr>
        <w:t>output then progress will simply be indicated with a scrolling bar.</w:t>
      </w:r>
    </w:p>
    <w:p w:rsidR="003C04B5" w:rsidRDefault="006E3C49">
      <w:pPr>
        <w:pStyle w:val="BodyA"/>
        <w:rPr>
          <w:rFonts w:ascii="Ubuntu" w:eastAsia="Ubuntu" w:hAnsi="Ubuntu" w:cs="Ubuntu"/>
          <w:sz w:val="28"/>
          <w:szCs w:val="28"/>
        </w:rPr>
      </w:pPr>
      <w:r>
        <w:rPr>
          <w:rFonts w:ascii="Ubuntu"/>
          <w:sz w:val="28"/>
          <w:szCs w:val="28"/>
          <w:lang w:val="en-US"/>
        </w:rPr>
        <w:t>OSIRiS will either shutdown the machine or reboot it once it has finished, depending upon the choice you made.</w:t>
      </w:r>
      <w:r>
        <w:rPr>
          <w:rFonts w:ascii="Ubuntu" w:eastAsia="Ubuntu" w:hAnsi="Ubuntu" w:cs="Ubuntu"/>
          <w:sz w:val="28"/>
          <w:szCs w:val="28"/>
        </w:rPr>
        <w:br/>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b/>
          <w:bCs/>
          <w:sz w:val="28"/>
          <w:szCs w:val="28"/>
        </w:rPr>
      </w:pPr>
      <w:r>
        <w:rPr>
          <w:rFonts w:ascii="Ubuntu"/>
          <w:b/>
          <w:bCs/>
          <w:sz w:val="28"/>
          <w:szCs w:val="28"/>
          <w:lang w:val="en-US"/>
        </w:rPr>
        <w:t>What does it do?</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1. Switches '</w:t>
      </w:r>
      <w:r>
        <w:rPr>
          <w:rFonts w:ascii="Ubuntu"/>
          <w:sz w:val="28"/>
          <w:szCs w:val="28"/>
        </w:rPr>
        <w:t>Windows Update</w:t>
      </w:r>
      <w:r>
        <w:rPr>
          <w:rFonts w:ascii="Ubuntu"/>
          <w:sz w:val="28"/>
          <w:szCs w:val="28"/>
          <w:lang w:val="en-US"/>
        </w:rPr>
        <w:t>' back on.</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2. Deletes the 'Officeworks' and '</w:t>
      </w:r>
      <w:r>
        <w:rPr>
          <w:rFonts w:ascii="Ubuntu"/>
          <w:sz w:val="28"/>
          <w:szCs w:val="28"/>
        </w:rPr>
        <w:t>Customer</w:t>
      </w:r>
      <w:r>
        <w:rPr>
          <w:rFonts w:ascii="Ubuntu"/>
          <w:sz w:val="28"/>
          <w:szCs w:val="28"/>
          <w:lang w:val="en-US"/>
        </w:rPr>
        <w:t>' users.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3. Creates a new user based on whatever the user chooses.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4. Copies over two cleanup scripts to tidy up the OSIRiS left overs on machine reboot.</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5. Creates a scheduled task which executes upon reboot and login of the new user account, this task bootstraps the cleanup scripts.</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6. Deletes the computer s</w:t>
      </w:r>
      <w:r w:rsidR="003A6270">
        <w:rPr>
          <w:rFonts w:ascii="Ubuntu"/>
          <w:sz w:val="28"/>
          <w:szCs w:val="28"/>
          <w:lang w:val="en-US"/>
        </w:rPr>
        <w:t>hutdown scheduled task and the Wi-F</w:t>
      </w:r>
      <w:r>
        <w:rPr>
          <w:rFonts w:ascii="Ubuntu"/>
          <w:sz w:val="28"/>
          <w:szCs w:val="28"/>
          <w:lang w:val="en-US"/>
        </w:rPr>
        <w:t>i check scheduled task.</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7. Deletes the Officeworks power plan and sets the balanced plan as the default one.</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8. Disconnects the wireless radio and deletes the directory containing the profile data. It then forces a reset of the radio to make sure it's disconnected.</w:t>
      </w:r>
    </w:p>
    <w:p w:rsidR="003C04B5" w:rsidRDefault="003C04B5">
      <w:pPr>
        <w:pStyle w:val="BodyA"/>
        <w:rPr>
          <w:rFonts w:ascii="Ubuntu" w:eastAsia="Ubuntu" w:hAnsi="Ubuntu" w:cs="Ubuntu"/>
          <w:sz w:val="28"/>
          <w:szCs w:val="28"/>
        </w:rPr>
      </w:pPr>
    </w:p>
    <w:p w:rsidR="003C04B5" w:rsidRDefault="006E3C49">
      <w:pPr>
        <w:pStyle w:val="BodyA"/>
        <w:rPr>
          <w:rFonts w:ascii="Ubuntu" w:eastAsia="Ubuntu" w:hAnsi="Ubuntu" w:cs="Ubuntu"/>
          <w:sz w:val="28"/>
          <w:szCs w:val="28"/>
        </w:rPr>
      </w:pPr>
      <w:r>
        <w:rPr>
          <w:rFonts w:ascii="Ubuntu"/>
          <w:sz w:val="28"/>
          <w:szCs w:val="28"/>
          <w:lang w:val="en-US"/>
        </w:rPr>
        <w:t>9. Reboots the machine into the new user account or alternatively shuts down.</w:t>
      </w: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0768" behindDoc="0" locked="0" layoutInCell="1" allowOverlap="1">
                <wp:simplePos x="0" y="0"/>
                <wp:positionH relativeFrom="margin">
                  <wp:posOffset>378856</wp:posOffset>
                </wp:positionH>
                <wp:positionV relativeFrom="line">
                  <wp:posOffset>2467610</wp:posOffset>
                </wp:positionV>
                <wp:extent cx="5345907" cy="269598"/>
                <wp:effectExtent l="0" t="0" r="0" b="0"/>
                <wp:wrapTopAndBottom distT="152400" distB="152400"/>
                <wp:docPr id="1073741842"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id="_x0000_s1029" style="visibility:visible;position:absolute;margin-left:29.8pt;margin-top:194.3pt;width:420.9pt;height:21.2pt;z-index:251680768;mso-position-horizontal:absolute;mso-position-horizontal-relative:margin;mso-position-vertical:absolute;mso-position-vertical-relative:line;mso-wrap-distance-left:12.0pt;mso-wrap-distance-top:12.0pt;mso-wrap-distance-right:12.0pt;mso-wrap-distance-bottom:12.0pt;">
                <v:fill color="#EACD76" opacity="100.0%" type="solid"/>
                <v:stroke on="f"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rFonts w:ascii="Ubuntu" w:eastAsia="Ubuntu" w:hAnsi="Ubuntu" w:cs="Ubuntu"/>
          <w:sz w:val="28"/>
          <w:szCs w:val="28"/>
        </w:rPr>
        <w:br w:type="page"/>
      </w:r>
    </w:p>
    <w:p w:rsidR="003C04B5" w:rsidRDefault="006E3C49">
      <w:pPr>
        <w:pStyle w:val="BodyA"/>
        <w:rPr>
          <w:rFonts w:ascii="Ubuntu" w:eastAsia="Ubuntu" w:hAnsi="Ubuntu" w:cs="Ubuntu"/>
          <w:b/>
          <w:bCs/>
          <w:sz w:val="36"/>
          <w:szCs w:val="36"/>
        </w:rPr>
      </w:pPr>
      <w:r>
        <w:rPr>
          <w:rFonts w:ascii="Ubuntu"/>
          <w:b/>
          <w:bCs/>
          <w:sz w:val="36"/>
          <w:szCs w:val="36"/>
          <w:lang w:val="en-US"/>
        </w:rPr>
        <w:lastRenderedPageBreak/>
        <w:t>Format</w:t>
      </w:r>
    </w:p>
    <w:p w:rsidR="003C04B5" w:rsidRDefault="003C04B5">
      <w:pPr>
        <w:pStyle w:val="BodyA"/>
        <w:rPr>
          <w:rFonts w:ascii="Ubuntu" w:eastAsia="Ubuntu" w:hAnsi="Ubuntu" w:cs="Ubuntu"/>
          <w:b/>
          <w:bCs/>
          <w:sz w:val="36"/>
          <w:szCs w:val="36"/>
        </w:rPr>
      </w:pPr>
    </w:p>
    <w:p w:rsidR="003C04B5" w:rsidRDefault="006E3C49">
      <w:pPr>
        <w:pStyle w:val="BodyA"/>
        <w:rPr>
          <w:sz w:val="28"/>
          <w:szCs w:val="28"/>
        </w:rPr>
      </w:pPr>
      <w:r>
        <w:rPr>
          <w:rFonts w:ascii="Ubuntu"/>
          <w:sz w:val="28"/>
          <w:szCs w:val="28"/>
          <w:lang w:val="en-US"/>
        </w:rPr>
        <w:t>This section details the steps required to format an external hard disk drive or USB flash drive.</w:t>
      </w:r>
    </w:p>
    <w:p w:rsidR="003C04B5" w:rsidRDefault="003C04B5">
      <w:pPr>
        <w:pStyle w:val="BodyA"/>
        <w:rPr>
          <w:sz w:val="28"/>
          <w:szCs w:val="28"/>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To begin, insert the USB Flash Drive attached to select technology keys, into the USB port of the machine you are working on. </w:t>
      </w:r>
      <w:r>
        <w:rPr>
          <w:rFonts w:ascii="Ubuntu" w:eastAsia="Ubuntu" w:hAnsi="Ubuntu" w:cs="Ubuntu"/>
          <w:color w:val="00000A"/>
          <w:sz w:val="28"/>
          <w:szCs w:val="28"/>
          <w:u w:color="00000A"/>
          <w:lang w:val="en-US"/>
        </w:rPr>
        <w:br/>
      </w:r>
      <w:r>
        <w:rPr>
          <w:rFonts w:ascii="Ubuntu"/>
          <w:color w:val="00000A"/>
          <w:sz w:val="28"/>
          <w:szCs w:val="28"/>
          <w:u w:color="00000A"/>
          <w:lang w:val="en-US"/>
        </w:rPr>
        <w:t>Next click on the 'File Explorer' icon either on the task bar as shown here</w:t>
      </w:r>
      <w:r>
        <w:rPr>
          <w:rFonts w:ascii="Ubuntu" w:eastAsia="Ubuntu" w:hAnsi="Ubuntu" w:cs="Ubuntu"/>
          <w:noProof/>
          <w:color w:val="00000A"/>
          <w:sz w:val="28"/>
          <w:szCs w:val="28"/>
          <w:u w:color="00000A"/>
        </w:rPr>
        <w:drawing>
          <wp:anchor distT="0" distB="0" distL="0" distR="0" simplePos="0" relativeHeight="251674624" behindDoc="0" locked="0" layoutInCell="1" allowOverlap="1">
            <wp:simplePos x="0" y="0"/>
            <wp:positionH relativeFrom="margin">
              <wp:posOffset>42542</wp:posOffset>
            </wp:positionH>
            <wp:positionV relativeFrom="line">
              <wp:posOffset>245742</wp:posOffset>
            </wp:positionV>
            <wp:extent cx="466725" cy="285750"/>
            <wp:effectExtent l="0" t="0" r="0" b="0"/>
            <wp:wrapSquare wrapText="largest" distT="0" distB="0" distL="0" distR="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jpeg"/>
                    <pic:cNvPicPr/>
                  </pic:nvPicPr>
                  <pic:blipFill>
                    <a:blip r:embed="rId10">
                      <a:extLst/>
                    </a:blip>
                    <a:stretch>
                      <a:fillRect/>
                    </a:stretch>
                  </pic:blipFill>
                  <pic:spPr>
                    <a:xfrm>
                      <a:off x="0" y="0"/>
                      <a:ext cx="466725" cy="285750"/>
                    </a:xfrm>
                    <a:prstGeom prst="rect">
                      <a:avLst/>
                    </a:prstGeom>
                    <a:ln w="12700" cap="flat">
                      <a:noFill/>
                      <a:miter lim="400000"/>
                    </a:ln>
                    <a:effectLst/>
                  </pic:spPr>
                </pic:pic>
              </a:graphicData>
            </a:graphic>
          </wp:anchor>
        </w:drawing>
      </w:r>
      <w:r>
        <w:rPr>
          <w:rFonts w:ascii="Ubuntu" w:eastAsia="Ubuntu" w:hAnsi="Ubuntu" w:cs="Ubuntu"/>
          <w:noProof/>
          <w:color w:val="00000A"/>
          <w:sz w:val="28"/>
          <w:szCs w:val="28"/>
          <w:u w:color="00000A"/>
        </w:rPr>
        <w:drawing>
          <wp:anchor distT="0" distB="0" distL="0" distR="0" simplePos="0" relativeHeight="251675648" behindDoc="0" locked="0" layoutInCell="1" allowOverlap="1">
            <wp:simplePos x="0" y="0"/>
            <wp:positionH relativeFrom="margin">
              <wp:posOffset>3418521</wp:posOffset>
            </wp:positionH>
            <wp:positionV relativeFrom="line">
              <wp:posOffset>232410</wp:posOffset>
            </wp:positionV>
            <wp:extent cx="348617" cy="324485"/>
            <wp:effectExtent l="0" t="0" r="0" b="0"/>
            <wp:wrapSquare wrapText="largest" distT="0" distB="0" distL="0" distR="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4.png"/>
                    <pic:cNvPicPr/>
                  </pic:nvPicPr>
                  <pic:blipFill>
                    <a:blip r:embed="rId11">
                      <a:extLst/>
                    </a:blip>
                    <a:stretch>
                      <a:fillRect/>
                    </a:stretch>
                  </pic:blipFill>
                  <pic:spPr>
                    <a:xfrm>
                      <a:off x="0" y="0"/>
                      <a:ext cx="348617" cy="324485"/>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or on the start screen as show here.</w:t>
      </w:r>
      <w:r>
        <w:rPr>
          <w:rFonts w:ascii="Ubuntu" w:eastAsia="Ubuntu" w:hAnsi="Ubuntu" w:cs="Ubuntu"/>
          <w:color w:val="00000A"/>
          <w:sz w:val="28"/>
          <w:szCs w:val="28"/>
          <w:u w:color="00000A"/>
          <w:lang w:val="en-US"/>
        </w:rPr>
        <w:br/>
      </w:r>
      <w:r>
        <w:rPr>
          <w:rFonts w:ascii="Ubuntu" w:eastAsia="Ubuntu" w:hAnsi="Ubuntu" w:cs="Ubuntu"/>
          <w:color w:val="00000A"/>
          <w:sz w:val="28"/>
          <w:szCs w:val="28"/>
          <w:u w:color="00000A"/>
          <w:lang w:val="en-US"/>
        </w:rPr>
        <w:br/>
      </w:r>
      <w:r>
        <w:rPr>
          <w:rFonts w:ascii="Ubuntu"/>
          <w:color w:val="00000A"/>
          <w:sz w:val="28"/>
          <w:szCs w:val="28"/>
          <w:u w:color="00000A"/>
          <w:lang w:val="en-US"/>
        </w:rPr>
        <w:t xml:space="preserve">If you cannot find the 'File Explorer' icon, please type File Explorer while looking at the start screen and Windows will search for it for you.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r>
        <w:rPr>
          <w:rFonts w:ascii="Ubuntu"/>
          <w:color w:val="00000A"/>
          <w:sz w:val="28"/>
          <w:szCs w:val="28"/>
          <w:u w:color="00000A"/>
          <w:lang w:val="en-US"/>
        </w:rPr>
        <w:t xml:space="preserve">Once at the File Explorer window, double click the USB Flash Drive you inserted earlier. </w:t>
      </w:r>
      <w:r>
        <w:rPr>
          <w:rFonts w:ascii="Ubuntu" w:eastAsia="Ubuntu" w:hAnsi="Ubuntu" w:cs="Ubuntu"/>
          <w:color w:val="00000A"/>
          <w:sz w:val="28"/>
          <w:szCs w:val="28"/>
          <w:u w:color="00000A"/>
          <w:lang w:val="en-US"/>
        </w:rPr>
        <w:br/>
      </w:r>
      <w:r>
        <w:rPr>
          <w:rFonts w:ascii="Ubuntu"/>
          <w:color w:val="00000A"/>
          <w:sz w:val="28"/>
          <w:szCs w:val="28"/>
          <w:u w:color="00000A"/>
          <w:lang w:val="en-US"/>
        </w:rPr>
        <w:t>Double click the OSIRiS main program icon which should look like this.</w:t>
      </w:r>
      <w:r>
        <w:rPr>
          <w:rFonts w:ascii="Ubuntu" w:eastAsia="Ubuntu" w:hAnsi="Ubuntu" w:cs="Ubuntu"/>
          <w:color w:val="00000A"/>
          <w:sz w:val="28"/>
          <w:szCs w:val="28"/>
          <w:u w:color="00000A"/>
          <w:lang w:val="en-US"/>
        </w:rPr>
        <w:br/>
      </w:r>
      <w:r w:rsidR="00C26280">
        <w:rPr>
          <w:rFonts w:ascii="Ubuntu" w:eastAsia="Ubuntu" w:hAnsi="Ubuntu" w:cs="Ubuntu"/>
          <w:noProof/>
          <w:color w:val="00000A"/>
          <w:sz w:val="28"/>
          <w:szCs w:val="28"/>
          <w:u w:color="00000A"/>
        </w:rPr>
        <w:drawing>
          <wp:anchor distT="152400" distB="152400" distL="152400" distR="152400" simplePos="0" relativeHeight="251686912" behindDoc="0" locked="0" layoutInCell="1" allowOverlap="1" wp14:anchorId="7F672A39" wp14:editId="33CBBBC0">
            <wp:simplePos x="0" y="0"/>
            <wp:positionH relativeFrom="margin">
              <wp:align>left</wp:align>
            </wp:positionH>
            <wp:positionV relativeFrom="line">
              <wp:posOffset>170180</wp:posOffset>
            </wp:positionV>
            <wp:extent cx="485775" cy="504825"/>
            <wp:effectExtent l="0" t="0" r="9525" b="9525"/>
            <wp:wrapThrough wrapText="bothSides" distL="152400" distR="152400">
              <wp:wrapPolygon edited="1">
                <wp:start x="1012" y="0"/>
                <wp:lineTo x="253" y="675"/>
                <wp:lineTo x="169" y="20588"/>
                <wp:lineTo x="844" y="21347"/>
                <wp:lineTo x="20419" y="21516"/>
                <wp:lineTo x="21431" y="20925"/>
                <wp:lineTo x="21600" y="5569"/>
                <wp:lineTo x="16200" y="169"/>
                <wp:lineTo x="1012" y="0"/>
              </wp:wrapPolygon>
            </wp:wrapThrough>
            <wp:docPr id="2" name="officeArt object"/>
            <wp:cNvGraphicFramePr/>
            <a:graphic xmlns:a="http://schemas.openxmlformats.org/drawingml/2006/main">
              <a:graphicData uri="http://schemas.openxmlformats.org/drawingml/2006/picture">
                <pic:pic xmlns:pic="http://schemas.openxmlformats.org/drawingml/2006/picture">
                  <pic:nvPicPr>
                    <pic:cNvPr id="1073741833" name="logo_bkg.fw.png"/>
                    <pic:cNvPicPr/>
                  </pic:nvPicPr>
                  <pic:blipFill>
                    <a:blip r:embed="rId12">
                      <a:extLst/>
                    </a:blip>
                    <a:stretch>
                      <a:fillRect/>
                    </a:stretch>
                  </pic:blipFill>
                  <pic:spPr>
                    <a:xfrm>
                      <a:off x="0" y="0"/>
                      <a:ext cx="485775" cy="504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sz w:val="28"/>
          <w:szCs w:val="28"/>
          <w:lang w:val="en-US"/>
        </w:rPr>
      </w:pP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28"/>
          <w:szCs w:val="28"/>
          <w:u w:color="00000A"/>
          <w:lang w:val="en-US"/>
        </w:rPr>
      </w:pPr>
    </w:p>
    <w:p w:rsidR="003C04B5" w:rsidRDefault="003C04B5">
      <w:pPr>
        <w:pStyle w:val="BodyA"/>
        <w:rPr>
          <w:rFonts w:ascii="Ubuntu" w:eastAsia="Ubuntu" w:hAnsi="Ubuntu" w:cs="Ubuntu"/>
          <w:b/>
          <w:bCs/>
          <w:sz w:val="28"/>
          <w:szCs w:val="28"/>
        </w:rPr>
      </w:pPr>
    </w:p>
    <w:p w:rsidR="003C04B5" w:rsidRDefault="003C04B5">
      <w:pPr>
        <w:pStyle w:val="BodyA"/>
        <w:rPr>
          <w:rFonts w:ascii="Ubuntu" w:eastAsia="Ubuntu" w:hAnsi="Ubuntu" w:cs="Ubuntu"/>
          <w:b/>
          <w:bCs/>
          <w:sz w:val="28"/>
          <w:szCs w:val="28"/>
        </w:rPr>
      </w:pPr>
    </w:p>
    <w:p w:rsidR="003C04B5" w:rsidRDefault="006E3C49">
      <w:pPr>
        <w:pStyle w:val="BodyA"/>
        <w:rPr>
          <w:rFonts w:ascii="Ubuntu" w:eastAsia="Ubuntu" w:hAnsi="Ubuntu" w:cs="Ubuntu"/>
          <w:sz w:val="28"/>
          <w:szCs w:val="28"/>
        </w:rPr>
      </w:pPr>
      <w:r>
        <w:rPr>
          <w:rFonts w:ascii="Ubuntu"/>
          <w:sz w:val="28"/>
          <w:szCs w:val="28"/>
          <w:lang w:val="en-US"/>
        </w:rPr>
        <w:t xml:space="preserve">OSIRiS will now start after asking for permission from the user and present </w:t>
      </w:r>
      <w:r w:rsidR="00C26280">
        <w:rPr>
          <w:rFonts w:ascii="Ubuntu" w:eastAsia="Ubuntu" w:hAnsi="Ubuntu" w:cs="Ubuntu"/>
          <w:noProof/>
          <w:sz w:val="28"/>
          <w:szCs w:val="28"/>
        </w:rPr>
        <w:drawing>
          <wp:anchor distT="152400" distB="152400" distL="152400" distR="152400" simplePos="0" relativeHeight="251677696" behindDoc="0" locked="0" layoutInCell="1" allowOverlap="1" wp14:anchorId="1C683794" wp14:editId="6528F32B">
            <wp:simplePos x="0" y="0"/>
            <wp:positionH relativeFrom="margin">
              <wp:align>center</wp:align>
            </wp:positionH>
            <wp:positionV relativeFrom="line">
              <wp:posOffset>436880</wp:posOffset>
            </wp:positionV>
            <wp:extent cx="3096000" cy="3929005"/>
            <wp:effectExtent l="0" t="0" r="9525" b="0"/>
            <wp:wrapTopAndBottom distT="152400" distB="15240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NewItem6.png"/>
                    <pic:cNvPicPr/>
                  </pic:nvPicPr>
                  <pic:blipFill>
                    <a:blip r:embed="rId17">
                      <a:extLst/>
                    </a:blip>
                    <a:stretch>
                      <a:fillRect/>
                    </a:stretch>
                  </pic:blipFill>
                  <pic:spPr>
                    <a:xfrm>
                      <a:off x="0" y="0"/>
                      <a:ext cx="3096000" cy="3929005"/>
                    </a:xfrm>
                    <a:prstGeom prst="rect">
                      <a:avLst/>
                    </a:prstGeom>
                    <a:ln w="12700" cap="flat">
                      <a:noFill/>
                      <a:miter lim="400000"/>
                    </a:ln>
                    <a:effectLst/>
                  </pic:spPr>
                </pic:pic>
              </a:graphicData>
            </a:graphic>
          </wp:anchor>
        </w:drawing>
      </w:r>
      <w:r w:rsidR="00C26280">
        <w:rPr>
          <w:rFonts w:ascii="Ubuntu"/>
          <w:sz w:val="28"/>
          <w:szCs w:val="28"/>
          <w:lang w:val="en-US"/>
        </w:rPr>
        <w:t>its</w:t>
      </w:r>
      <w:r>
        <w:rPr>
          <w:rFonts w:ascii="Ubuntu"/>
          <w:sz w:val="28"/>
          <w:szCs w:val="28"/>
          <w:lang w:val="en-US"/>
        </w:rPr>
        <w:t xml:space="preserve"> main window. Choose the Formatter tab from the top of the window.</w:t>
      </w:r>
    </w:p>
    <w:p w:rsidR="003C04B5" w:rsidRDefault="003C04B5">
      <w:pPr>
        <w:pStyle w:val="BodyA"/>
        <w:rPr>
          <w:rFonts w:ascii="Ubuntu" w:eastAsia="Ubuntu" w:hAnsi="Ubuntu" w:cs="Ubuntu"/>
          <w:sz w:val="28"/>
          <w:szCs w:val="28"/>
        </w:rPr>
      </w:pPr>
    </w:p>
    <w:p w:rsidR="00F94E7D" w:rsidRDefault="006E3C49">
      <w:pPr>
        <w:pStyle w:val="BodyA"/>
        <w:rPr>
          <w:rFonts w:ascii="Ubuntu"/>
          <w:sz w:val="28"/>
          <w:szCs w:val="28"/>
          <w:lang w:val="en-US"/>
        </w:rPr>
      </w:pPr>
      <w:r>
        <w:rPr>
          <w:rFonts w:ascii="Ubuntu"/>
          <w:sz w:val="28"/>
          <w:szCs w:val="28"/>
          <w:lang w:val="en-US"/>
        </w:rPr>
        <w:t xml:space="preserve">Firstly, choose a drive from the drop down box, taking special care to select the correct drive letter.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noProof/>
          <w:sz w:val="28"/>
          <w:szCs w:val="28"/>
        </w:rPr>
        <w:drawing>
          <wp:inline distT="0" distB="0" distL="0" distR="0">
            <wp:extent cx="1962424"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7.png"/>
                    <pic:cNvPicPr/>
                  </pic:nvPicPr>
                  <pic:blipFill>
                    <a:blip r:embed="rId18">
                      <a:extLst>
                        <a:ext uri="{28A0092B-C50C-407E-A947-70E740481C1C}">
                          <a14:useLocalDpi xmlns:a14="http://schemas.microsoft.com/office/drawing/2010/main" val="0"/>
                        </a:ext>
                      </a:extLst>
                    </a:blip>
                    <a:stretch>
                      <a:fillRect/>
                    </a:stretch>
                  </pic:blipFill>
                  <pic:spPr>
                    <a:xfrm>
                      <a:off x="0" y="0"/>
                      <a:ext cx="1962424" cy="362001"/>
                    </a:xfrm>
                    <a:prstGeom prst="rect">
                      <a:avLst/>
                    </a:prstGeom>
                  </pic:spPr>
                </pic:pic>
              </a:graphicData>
            </a:graphic>
          </wp:inline>
        </w:drawing>
      </w:r>
    </w:p>
    <w:p w:rsidR="00F94E7D" w:rsidRDefault="00F94E7D">
      <w:pPr>
        <w:pStyle w:val="BodyA"/>
        <w:rPr>
          <w:rFonts w:ascii="Ubuntu"/>
          <w:sz w:val="28"/>
          <w:szCs w:val="28"/>
          <w:lang w:val="en-US"/>
        </w:rPr>
      </w:pPr>
    </w:p>
    <w:p w:rsidR="00F94E7D" w:rsidRDefault="006E3C49">
      <w:pPr>
        <w:pStyle w:val="BodyA"/>
        <w:rPr>
          <w:rFonts w:ascii="Ubuntu"/>
          <w:sz w:val="28"/>
          <w:szCs w:val="28"/>
          <w:lang w:val="en-US"/>
        </w:rPr>
      </w:pPr>
      <w:r>
        <w:rPr>
          <w:rFonts w:ascii="Ubuntu"/>
          <w:sz w:val="28"/>
          <w:szCs w:val="28"/>
          <w:lang w:val="en-US"/>
        </w:rPr>
        <w:t xml:space="preserve">The details of the drive should appear in the top section of OSIRiS labeled 'Selected Drive info'.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029108"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Item8.png"/>
                    <pic:cNvPicPr/>
                  </pic:nvPicPr>
                  <pic:blipFill>
                    <a:blip r:embed="rId19">
                      <a:extLst>
                        <a:ext uri="{28A0092B-C50C-407E-A947-70E740481C1C}">
                          <a14:useLocalDpi xmlns:a14="http://schemas.microsoft.com/office/drawing/2010/main" val="0"/>
                        </a:ext>
                      </a:extLst>
                    </a:blip>
                    <a:stretch>
                      <a:fillRect/>
                    </a:stretch>
                  </pic:blipFill>
                  <pic:spPr>
                    <a:xfrm>
                      <a:off x="0" y="0"/>
                      <a:ext cx="2029108" cy="1467055"/>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Next choose a file system, the different file systems have different pros and cons, for a breakdown of the different file systems, click the 'Help' button in the OSIRiS main window and navigate to the file system breakdown topic. </w:t>
      </w:r>
      <w:r w:rsidR="006E3C49">
        <w:rPr>
          <w:rFonts w:ascii="Ubuntu" w:eastAsia="Ubuntu" w:hAnsi="Ubuntu" w:cs="Ubuntu"/>
          <w:sz w:val="28"/>
          <w:szCs w:val="28"/>
        </w:rPr>
        <w:br/>
      </w:r>
      <w:r w:rsidR="006E3C49">
        <w:rPr>
          <w:rFonts w:ascii="Ubuntu"/>
          <w:sz w:val="28"/>
          <w:szCs w:val="28"/>
          <w:lang w:val="en-US"/>
        </w:rPr>
        <w:t xml:space="preserve">Alternatively, hovering over the various file system labels in OSIRiS will yield a brief description of each one. </w:t>
      </w:r>
    </w:p>
    <w:p w:rsidR="00F94E7D" w:rsidRDefault="00F94E7D">
      <w:pPr>
        <w:pStyle w:val="BodyA"/>
        <w:rPr>
          <w:rFonts w:ascii="Ubuntu"/>
          <w:sz w:val="28"/>
          <w:szCs w:val="28"/>
          <w:lang w:val="en-US"/>
        </w:rPr>
      </w:pPr>
    </w:p>
    <w:p w:rsidR="00F94E7D" w:rsidRDefault="00F94E7D">
      <w:pPr>
        <w:pStyle w:val="BodyA"/>
        <w:rPr>
          <w:rFonts w:ascii="Ubuntu"/>
          <w:sz w:val="28"/>
          <w:szCs w:val="28"/>
          <w:lang w:val="en-US"/>
        </w:rPr>
      </w:pPr>
      <w:r>
        <w:rPr>
          <w:rFonts w:ascii="Ubuntu" w:eastAsia="Ubuntu" w:hAnsi="Ubuntu" w:cs="Ubuntu"/>
          <w:noProof/>
          <w:sz w:val="28"/>
          <w:szCs w:val="28"/>
        </w:rPr>
        <w:drawing>
          <wp:inline distT="0" distB="0" distL="0" distR="0">
            <wp:extent cx="2953162" cy="228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953162" cy="228632"/>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 xml:space="preserve">Once you have chosen a file system, type a drive name into the 'New Name' box and press format. A blank name is not valid. </w:t>
      </w:r>
    </w:p>
    <w:p w:rsidR="00F94E7D" w:rsidRDefault="00F94E7D">
      <w:pPr>
        <w:pStyle w:val="BodyA"/>
        <w:rPr>
          <w:rFonts w:ascii="Ubuntu"/>
          <w:sz w:val="28"/>
          <w:szCs w:val="28"/>
          <w:lang w:val="en-US"/>
        </w:rPr>
      </w:pPr>
    </w:p>
    <w:p w:rsidR="003C04B5" w:rsidRDefault="00F94E7D">
      <w:pPr>
        <w:pStyle w:val="BodyA"/>
        <w:rPr>
          <w:rFonts w:ascii="Ubuntu" w:eastAsia="Ubuntu" w:hAnsi="Ubuntu" w:cs="Ubuntu"/>
          <w:sz w:val="28"/>
          <w:szCs w:val="28"/>
        </w:rPr>
      </w:pPr>
      <w:r>
        <w:rPr>
          <w:rFonts w:ascii="Ubuntu" w:eastAsia="Ubuntu" w:hAnsi="Ubuntu" w:cs="Ubuntu"/>
          <w:noProof/>
          <w:sz w:val="28"/>
          <w:szCs w:val="28"/>
        </w:rPr>
        <w:drawing>
          <wp:inline distT="0" distB="0" distL="0" distR="0">
            <wp:extent cx="1867161" cy="2762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1867161" cy="276264"/>
                    </a:xfrm>
                    <a:prstGeom prst="rect">
                      <a:avLst/>
                    </a:prstGeom>
                  </pic:spPr>
                </pic:pic>
              </a:graphicData>
            </a:graphic>
          </wp:inline>
        </w:drawing>
      </w:r>
      <w:r w:rsidR="006E3C49">
        <w:rPr>
          <w:rFonts w:ascii="Ubuntu" w:eastAsia="Ubuntu" w:hAnsi="Ubuntu" w:cs="Ubuntu"/>
          <w:sz w:val="28"/>
          <w:szCs w:val="28"/>
        </w:rPr>
        <w:br/>
      </w:r>
      <w:r w:rsidR="006E3C49">
        <w:rPr>
          <w:rFonts w:ascii="Ubuntu" w:eastAsia="Ubuntu" w:hAnsi="Ubuntu" w:cs="Ubuntu"/>
          <w:sz w:val="28"/>
          <w:szCs w:val="28"/>
        </w:rPr>
        <w:br/>
      </w:r>
      <w:r w:rsidR="006E3C49">
        <w:rPr>
          <w:rFonts w:ascii="Ubuntu"/>
          <w:sz w:val="28"/>
          <w:szCs w:val="28"/>
          <w:lang w:val="en-US"/>
        </w:rPr>
        <w:t>For any issues with formatting disks, see the help topic 'Troubleshooting' within the 'Help' option of the OSIRiS main window.</w:t>
      </w:r>
    </w:p>
    <w:p w:rsidR="003C04B5" w:rsidRDefault="003C04B5">
      <w:pPr>
        <w:pStyle w:val="BodyA"/>
        <w:rPr>
          <w:rFonts w:ascii="Ubuntu" w:eastAsia="Ubuntu" w:hAnsi="Ubuntu" w:cs="Ubuntu"/>
          <w:sz w:val="28"/>
          <w:szCs w:val="28"/>
        </w:rPr>
      </w:pPr>
    </w:p>
    <w:p w:rsidR="003C04B5" w:rsidRDefault="003C04B5">
      <w:pPr>
        <w:pStyle w:val="BodyA"/>
        <w:rPr>
          <w:rFonts w:ascii="Ubuntu" w:eastAsia="Ubuntu" w:hAnsi="Ubuntu" w:cs="Ubuntu"/>
          <w:sz w:val="28"/>
          <w:szCs w:val="28"/>
        </w:rPr>
      </w:pPr>
    </w:p>
    <w:p w:rsidR="003C04B5" w:rsidRDefault="006E3C49">
      <w:pPr>
        <w:pStyle w:val="BodyA"/>
      </w:pPr>
      <w:r>
        <w:rPr>
          <w:rFonts w:ascii="Ubuntu" w:eastAsia="Ubuntu" w:hAnsi="Ubuntu" w:cs="Ubuntu"/>
          <w:noProof/>
          <w:sz w:val="28"/>
          <w:szCs w:val="28"/>
        </w:rPr>
        <mc:AlternateContent>
          <mc:Choice Requires="wps">
            <w:drawing>
              <wp:anchor distT="152400" distB="152400" distL="152400" distR="152400" simplePos="0" relativeHeight="251681792" behindDoc="0" locked="0" layoutInCell="1" allowOverlap="1">
                <wp:simplePos x="0" y="0"/>
                <wp:positionH relativeFrom="margin">
                  <wp:align>center</wp:align>
                </wp:positionH>
                <wp:positionV relativeFrom="line">
                  <wp:posOffset>1042670</wp:posOffset>
                </wp:positionV>
                <wp:extent cx="5345907" cy="269598"/>
                <wp:effectExtent l="0" t="0" r="7620" b="0"/>
                <wp:wrapTopAndBottom distT="152400" distB="152400"/>
                <wp:docPr id="1073741847" name="officeArt object"/>
                <wp:cNvGraphicFramePr/>
                <a:graphic xmlns:a="http://schemas.openxmlformats.org/drawingml/2006/main">
                  <a:graphicData uri="http://schemas.microsoft.com/office/word/2010/wordprocessingShape">
                    <wps:wsp>
                      <wps:cNvSpPr/>
                      <wps:spPr>
                        <a:xfrm>
                          <a:off x="0" y="0"/>
                          <a:ext cx="5345907" cy="269598"/>
                        </a:xfrm>
                        <a:prstGeom prst="rect">
                          <a:avLst/>
                        </a:prstGeom>
                        <a:solidFill>
                          <a:srgbClr val="EACD76"/>
                        </a:solidFill>
                        <a:ln w="12700" cap="flat">
                          <a:noFill/>
                          <a:miter lim="400000"/>
                        </a:ln>
                        <a:effectLst/>
                      </wps:spPr>
                      <wps:bodyPr/>
                    </wps:wsp>
                  </a:graphicData>
                </a:graphic>
              </wp:anchor>
            </w:drawing>
          </mc:Choice>
          <mc:Fallback>
            <w:pict>
              <v:rect w14:anchorId="42731118" id="officeArt object" o:spid="_x0000_s1026" style="position:absolute;margin-left:0;margin-top:82.1pt;width:420.95pt;height:21.25pt;z-index:251681792;visibility:visible;mso-wrap-style:square;mso-wrap-distance-left:12pt;mso-wrap-distance-top:12pt;mso-wrap-distance-right:12pt;mso-wrap-distance-bottom:12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" fillcolor="#eacd76" stroked="f" strokeweight="1pt">
                <v:stroke miterlimit="4"/>
                <w10:wrap type="topAndBottom" anchorx="margin" anchory="line"/>
              </v:rect>
            </w:pict>
          </mc:Fallback>
        </mc:AlternateContent>
      </w:r>
      <w:r>
        <w:rPr>
          <w:rFonts w:ascii="Ubuntu" w:eastAsia="Ubuntu" w:hAnsi="Ubuntu" w:cs="Ubuntu"/>
          <w:sz w:val="28"/>
          <w:szCs w:val="28"/>
        </w:rPr>
        <w:br w:type="page"/>
      </w: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b/>
          <w:bCs/>
          <w:color w:val="00000A"/>
          <w:sz w:val="36"/>
          <w:szCs w:val="36"/>
          <w:u w:val="single" w:color="00000A"/>
          <w:lang w:val="en-US"/>
        </w:rPr>
      </w:pPr>
      <w:r>
        <w:rPr>
          <w:rFonts w:ascii="Ubuntu"/>
          <w:b/>
          <w:bCs/>
          <w:color w:val="00000A"/>
          <w:sz w:val="36"/>
          <w:szCs w:val="36"/>
          <w:u w:color="00000A"/>
          <w:lang w:val="en-US"/>
        </w:rPr>
        <w:lastRenderedPageBreak/>
        <w:t>Licenses</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val="single"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color w:val="00000A"/>
          <w:sz w:val="28"/>
          <w:szCs w:val="28"/>
          <w:u w:color="00000A"/>
          <w:lang w:val="en-US"/>
        </w:rPr>
      </w:pPr>
      <w:r>
        <w:rPr>
          <w:rFonts w:ascii="Ubuntu"/>
          <w:color w:val="00000A"/>
          <w:sz w:val="28"/>
          <w:szCs w:val="28"/>
          <w:u w:color="00000A"/>
          <w:lang w:val="en-US"/>
        </w:rPr>
        <w:t xml:space="preserve">OSIRiS and </w:t>
      </w:r>
      <w:r w:rsidR="00F94E7D">
        <w:rPr>
          <w:rFonts w:ascii="Ubuntu"/>
          <w:color w:val="00000A"/>
          <w:sz w:val="28"/>
          <w:szCs w:val="28"/>
          <w:u w:color="00000A"/>
          <w:lang w:val="en-US"/>
        </w:rPr>
        <w:t>its</w:t>
      </w:r>
      <w:r>
        <w:rPr>
          <w:rFonts w:ascii="Ubuntu"/>
          <w:color w:val="00000A"/>
          <w:sz w:val="28"/>
          <w:szCs w:val="28"/>
          <w:u w:color="00000A"/>
          <w:lang w:val="en-US"/>
        </w:rPr>
        <w:t xml:space="preserve"> companion scripts are licensed under the GNU GPLv3.</w:t>
      </w:r>
    </w:p>
    <w:p w:rsidR="00A316B3" w:rsidRDefault="00A316B3">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For a copy of the source code, download it from </w:t>
      </w:r>
      <w:hyperlink r:id="rId22" w:history="1">
        <w:r w:rsidRPr="00A316B3">
          <w:rPr>
            <w:rStyle w:val="Hyperlink"/>
            <w:rFonts w:ascii="Ubuntu"/>
            <w:sz w:val="28"/>
            <w:szCs w:val="28"/>
            <w:u w:color="00000A"/>
            <w:lang w:val="en-US"/>
          </w:rPr>
          <w:t>Github</w:t>
        </w:r>
      </w:hyperlink>
      <w:bookmarkStart w:id="0" w:name="_GoBack"/>
      <w:bookmarkEnd w:id="0"/>
      <w:r>
        <w:rPr>
          <w:rFonts w:ascii="Ubuntu"/>
          <w:color w:val="00000A"/>
          <w:sz w:val="28"/>
          <w:szCs w:val="28"/>
          <w:u w:color="00000A"/>
          <w:lang w:val="en-US"/>
        </w:rPr>
        <w:t xml:space="preserve"> or email </w:t>
      </w:r>
      <w:hyperlink r:id="rId23" w:history="1">
        <w:r w:rsidRPr="00A316B3">
          <w:rPr>
            <w:rStyle w:val="Hyperlink"/>
            <w:rFonts w:ascii="Ubuntu"/>
            <w:sz w:val="28"/>
            <w:szCs w:val="28"/>
            <w:u w:color="00000A"/>
            <w:lang w:val="en-US"/>
          </w:rPr>
          <w:t>agentsquirrela@gmail.com</w:t>
        </w:r>
      </w:hyperlink>
      <w:r>
        <w:rPr>
          <w:rFonts w:ascii="Ubuntu"/>
          <w:color w:val="00000A"/>
          <w:sz w:val="28"/>
          <w:szCs w:val="28"/>
          <w:u w:color="00000A"/>
          <w:lang w:val="en-US"/>
        </w:rPr>
        <w:t>.</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p>
    <w:p w:rsidR="003C04B5" w:rsidRDefault="006E3C49">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Ubuntu" w:eastAsia="Ubuntu" w:hAnsi="Ubuntu" w:cs="Ubuntu"/>
          <w:color w:val="00000A"/>
          <w:sz w:val="28"/>
          <w:szCs w:val="28"/>
          <w:u w:color="00000A"/>
          <w:lang w:val="en-US"/>
        </w:rPr>
      </w:pPr>
      <w:r>
        <w:rPr>
          <w:rFonts w:ascii="Ubuntu"/>
          <w:color w:val="00000A"/>
          <w:sz w:val="28"/>
          <w:szCs w:val="28"/>
          <w:u w:color="00000A"/>
          <w:lang w:val="en-US"/>
        </w:rPr>
        <w:t xml:space="preserve">OSIRiS uses the 'fat32format' command line program available from </w:t>
      </w:r>
      <w:hyperlink r:id="rId24" w:history="1">
        <w:r>
          <w:rPr>
            <w:rStyle w:val="Hyperlink0"/>
            <w:rFonts w:ascii="Ubuntu"/>
            <w:color w:val="00000A"/>
            <w:sz w:val="28"/>
            <w:szCs w:val="28"/>
            <w:u w:color="00000A"/>
            <w:lang w:val="en-US"/>
          </w:rPr>
          <w:t>http://www.ridgecrop.demon.co.uk</w:t>
        </w:r>
      </w:hyperlink>
      <w:r>
        <w:rPr>
          <w:rFonts w:ascii="Ubuntu"/>
          <w:color w:val="00000A"/>
          <w:sz w:val="28"/>
          <w:szCs w:val="28"/>
          <w:u w:color="00000A"/>
          <w:lang w:val="en-US"/>
        </w:rPr>
        <w:t xml:space="preserve"> full source code is also available from the same site and the program is licensed under the GPL.</w:t>
      </w:r>
      <w:r>
        <w:rPr>
          <w:rFonts w:ascii="Ubuntu" w:eastAsia="Ubuntu" w:hAnsi="Ubuntu" w:cs="Ubuntu"/>
          <w:noProof/>
          <w:color w:val="00000A"/>
          <w:sz w:val="28"/>
          <w:szCs w:val="28"/>
          <w:u w:color="00000A"/>
        </w:rPr>
        <w:drawing>
          <wp:anchor distT="152400" distB="152400" distL="152400" distR="152400" simplePos="0" relativeHeight="251682816" behindDoc="0" locked="0" layoutInCell="1" allowOverlap="1">
            <wp:simplePos x="0" y="0"/>
            <wp:positionH relativeFrom="margin">
              <wp:posOffset>-6350</wp:posOffset>
            </wp:positionH>
            <wp:positionV relativeFrom="line">
              <wp:posOffset>374650</wp:posOffset>
            </wp:positionV>
            <wp:extent cx="1612900" cy="647700"/>
            <wp:effectExtent l="0" t="0" r="0" b="0"/>
            <wp:wrapThrough wrapText="bothSides" distL="152400" distR="152400">
              <wp:wrapPolygon edited="1">
                <wp:start x="19899" y="0"/>
                <wp:lineTo x="11395" y="399"/>
                <wp:lineTo x="11395" y="2118"/>
                <wp:lineTo x="12076" y="11435"/>
                <wp:lineTo x="11395" y="15671"/>
                <wp:lineTo x="10885" y="5082"/>
                <wp:lineTo x="11395" y="2118"/>
                <wp:lineTo x="11395" y="399"/>
                <wp:lineTo x="9865" y="471"/>
                <wp:lineTo x="9865" y="3812"/>
                <wp:lineTo x="9014" y="13976"/>
                <wp:lineTo x="10545" y="13976"/>
                <wp:lineTo x="8164" y="14824"/>
                <wp:lineTo x="9014" y="4235"/>
                <wp:lineTo x="9865" y="3812"/>
                <wp:lineTo x="9865" y="471"/>
                <wp:lineTo x="8504" y="535"/>
                <wp:lineTo x="8504" y="3812"/>
                <wp:lineTo x="8334" y="9741"/>
                <wp:lineTo x="6803" y="10013"/>
                <wp:lineTo x="6803" y="16094"/>
                <wp:lineTo x="7143" y="16518"/>
                <wp:lineTo x="7994" y="16518"/>
                <wp:lineTo x="8164" y="17788"/>
                <wp:lineTo x="7313" y="18212"/>
                <wp:lineTo x="7313" y="16941"/>
                <wp:lineTo x="6973" y="18212"/>
                <wp:lineTo x="6803" y="16941"/>
                <wp:lineTo x="6463" y="17365"/>
                <wp:lineTo x="6293" y="16518"/>
                <wp:lineTo x="6803" y="16094"/>
                <wp:lineTo x="6803" y="10013"/>
                <wp:lineTo x="5953" y="10165"/>
                <wp:lineTo x="5443" y="14824"/>
                <wp:lineTo x="4762" y="14824"/>
                <wp:lineTo x="5613" y="4235"/>
                <wp:lineTo x="6463" y="4110"/>
                <wp:lineTo x="6463" y="4235"/>
                <wp:lineTo x="5953" y="9318"/>
                <wp:lineTo x="7654" y="9318"/>
                <wp:lineTo x="7994" y="4235"/>
                <wp:lineTo x="6463" y="4235"/>
                <wp:lineTo x="6463" y="4110"/>
                <wp:lineTo x="8504" y="3812"/>
                <wp:lineTo x="8504" y="535"/>
                <wp:lineTo x="4932" y="703"/>
                <wp:lineTo x="4932" y="3812"/>
                <wp:lineTo x="5102" y="5929"/>
                <wp:lineTo x="4252" y="6776"/>
                <wp:lineTo x="4422" y="4235"/>
                <wp:lineTo x="2721" y="4235"/>
                <wp:lineTo x="1871" y="13129"/>
                <wp:lineTo x="3572" y="13976"/>
                <wp:lineTo x="3912" y="10165"/>
                <wp:lineTo x="3231" y="10165"/>
                <wp:lineTo x="4762" y="9318"/>
                <wp:lineTo x="4592" y="11012"/>
                <wp:lineTo x="5272" y="16094"/>
                <wp:lineTo x="5102" y="16518"/>
                <wp:lineTo x="5102" y="17365"/>
                <wp:lineTo x="4422" y="18212"/>
                <wp:lineTo x="5102" y="17788"/>
                <wp:lineTo x="4592" y="16094"/>
                <wp:lineTo x="5272" y="16094"/>
                <wp:lineTo x="4592" y="11012"/>
                <wp:lineTo x="4252" y="14400"/>
                <wp:lineTo x="1361" y="14824"/>
                <wp:lineTo x="2041" y="4235"/>
                <wp:lineTo x="4932" y="3812"/>
                <wp:lineTo x="4932" y="703"/>
                <wp:lineTo x="1871" y="847"/>
                <wp:lineTo x="1191" y="7773"/>
                <wp:lineTo x="1701" y="16094"/>
                <wp:lineTo x="1191" y="16094"/>
                <wp:lineTo x="1531" y="16941"/>
                <wp:lineTo x="1020" y="17365"/>
                <wp:lineTo x="850" y="16518"/>
                <wp:lineTo x="1701" y="16094"/>
                <wp:lineTo x="1191" y="7773"/>
                <wp:lineTo x="0" y="19906"/>
                <wp:lineTo x="14117" y="21600"/>
                <wp:lineTo x="17178" y="18635"/>
                <wp:lineTo x="20409" y="11435"/>
                <wp:lineTo x="20580" y="7624"/>
                <wp:lineTo x="21260" y="4659"/>
                <wp:lineTo x="21430" y="847"/>
                <wp:lineTo x="21090" y="658"/>
                <wp:lineTo x="16668" y="3812"/>
                <wp:lineTo x="13436" y="10165"/>
                <wp:lineTo x="12756" y="15671"/>
                <wp:lineTo x="13606" y="16518"/>
                <wp:lineTo x="16668" y="15247"/>
                <wp:lineTo x="18879" y="10588"/>
                <wp:lineTo x="16668" y="11435"/>
                <wp:lineTo x="18028" y="8894"/>
                <wp:lineTo x="19049" y="4659"/>
                <wp:lineTo x="16498" y="6776"/>
                <wp:lineTo x="18028" y="2541"/>
                <wp:lineTo x="21090" y="847"/>
                <wp:lineTo x="21260" y="3388"/>
                <wp:lineTo x="19899" y="7200"/>
                <wp:lineTo x="20409" y="8047"/>
                <wp:lineTo x="19729" y="12706"/>
                <wp:lineTo x="15477" y="19906"/>
                <wp:lineTo x="11906" y="19906"/>
                <wp:lineTo x="11735" y="14824"/>
                <wp:lineTo x="13436" y="8894"/>
                <wp:lineTo x="16668" y="3388"/>
                <wp:lineTo x="16668" y="3812"/>
                <wp:lineTo x="21090" y="658"/>
                <wp:lineTo x="19899"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17.png"/>
                    <pic:cNvPicPr/>
                  </pic:nvPicPr>
                  <pic:blipFill>
                    <a:blip r:embed="rId25">
                      <a:extLst/>
                    </a:blip>
                    <a:stretch>
                      <a:fillRect/>
                    </a:stretch>
                  </pic:blipFill>
                  <pic:spPr>
                    <a:xfrm>
                      <a:off x="0" y="0"/>
                      <a:ext cx="1612900" cy="647700"/>
                    </a:xfrm>
                    <a:prstGeom prst="rect">
                      <a:avLst/>
                    </a:prstGeom>
                    <a:ln w="12700" cap="flat">
                      <a:noFill/>
                      <a:miter lim="400000"/>
                    </a:ln>
                    <a:effectLst/>
                  </pic:spPr>
                </pic:pic>
              </a:graphicData>
            </a:graphic>
          </wp:anchor>
        </w:drawing>
      </w:r>
      <w:r>
        <w:rPr>
          <w:rFonts w:ascii="Ubuntu"/>
          <w:color w:val="00000A"/>
          <w:sz w:val="28"/>
          <w:szCs w:val="28"/>
          <w:u w:color="00000A"/>
          <w:lang w:val="en-US"/>
        </w:rPr>
        <w:t xml:space="preserve"> </w:t>
      </w:r>
    </w:p>
    <w:p w:rsidR="003C04B5" w:rsidRDefault="003C04B5">
      <w:pPr>
        <w:pStyle w:val="BodyA"/>
        <w:widowControl w:val="0"/>
        <w:tabs>
          <w:tab w:val="left" w:pos="393"/>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pPr>
    </w:p>
    <w:sectPr w:rsidR="003C04B5">
      <w:headerReference w:type="default" r:id="rId26"/>
      <w:footerReference w:type="default" r:id="rId2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F31" w:rsidRDefault="00555F31">
      <w:r>
        <w:separator/>
      </w:r>
    </w:p>
  </w:endnote>
  <w:endnote w:type="continuationSeparator" w:id="0">
    <w:p w:rsidR="00555F31" w:rsidRDefault="00555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 xml:space="preserve">Page </w:t>
    </w:r>
    <w:r>
      <w:fldChar w:fldCharType="begin"/>
    </w:r>
    <w:r>
      <w:instrText xml:space="preserve"> PAGE </w:instrText>
    </w:r>
    <w:r>
      <w:fldChar w:fldCharType="separate"/>
    </w:r>
    <w:r w:rsidR="004E7B4D">
      <w:rPr>
        <w:noProof/>
      </w:rPr>
      <w:t>10</w:t>
    </w:r>
    <w:r>
      <w:fldChar w:fldCharType="end"/>
    </w:r>
    <w:r>
      <w:t xml:space="preserve">. OSIRiS is licensed under the GNU GPL. Copyright Adam Heathcote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F31" w:rsidRDefault="00555F31">
      <w:r>
        <w:separator/>
      </w:r>
    </w:p>
  </w:footnote>
  <w:footnote w:type="continuationSeparator" w:id="0">
    <w:p w:rsidR="00555F31" w:rsidRDefault="00555F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4B5" w:rsidRDefault="006E3C49">
    <w:pPr>
      <w:pStyle w:val="HeaderFooter"/>
    </w:pPr>
    <w:r>
      <w:t>OSIRiS - Adam Heathcote 2014 - 2015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B5"/>
    <w:rsid w:val="00187DA5"/>
    <w:rsid w:val="001E414E"/>
    <w:rsid w:val="0026332B"/>
    <w:rsid w:val="002D339D"/>
    <w:rsid w:val="003A6270"/>
    <w:rsid w:val="003C04B5"/>
    <w:rsid w:val="004863A8"/>
    <w:rsid w:val="004E13C6"/>
    <w:rsid w:val="004E7B4D"/>
    <w:rsid w:val="00535C13"/>
    <w:rsid w:val="00541735"/>
    <w:rsid w:val="0054335B"/>
    <w:rsid w:val="00555F31"/>
    <w:rsid w:val="00604C1A"/>
    <w:rsid w:val="00695955"/>
    <w:rsid w:val="006D55D5"/>
    <w:rsid w:val="006E3C49"/>
    <w:rsid w:val="00775BC0"/>
    <w:rsid w:val="008659E3"/>
    <w:rsid w:val="00936ACD"/>
    <w:rsid w:val="009E3420"/>
    <w:rsid w:val="00A316B3"/>
    <w:rsid w:val="00A7593D"/>
    <w:rsid w:val="00C26280"/>
    <w:rsid w:val="00CC39B3"/>
    <w:rsid w:val="00D16216"/>
    <w:rsid w:val="00D95476"/>
    <w:rsid w:val="00E37850"/>
    <w:rsid w:val="00F94E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BCAB9-ABD7-4D21-94AE-631D4E45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Ubuntu" w:hAnsi="Arial Unicode MS" w:cs="Arial Unicode MS"/>
      <w:color w:val="000000"/>
      <w:sz w:val="24"/>
      <w:szCs w:val="24"/>
      <w:lang w:val="en-US"/>
    </w:rPr>
  </w:style>
  <w:style w:type="paragraph" w:customStyle="1" w:styleId="BodyA">
    <w:name w:val="Body A"/>
    <w:rPr>
      <w:rFonts w:ascii="Helvetica" w:eastAsia="Helvetica" w:hAnsi="Helvetica" w:cs="Helvetica"/>
      <w:color w:val="000000"/>
      <w:sz w:val="22"/>
      <w:szCs w:val="22"/>
      <w:u w:color="000000"/>
    </w:rPr>
  </w:style>
  <w:style w:type="character" w:customStyle="1" w:styleId="None">
    <w:name w:val="None"/>
  </w:style>
  <w:style w:type="character" w:customStyle="1" w:styleId="Hyperlink0">
    <w:name w:val="Hyperlink.0"/>
    <w:basedOn w:val="None"/>
    <w:rPr>
      <w:u w:val="single"/>
    </w:rPr>
  </w:style>
  <w:style w:type="paragraph" w:styleId="Header">
    <w:name w:val="header"/>
    <w:basedOn w:val="Normal"/>
    <w:link w:val="HeaderChar"/>
    <w:uiPriority w:val="99"/>
    <w:unhideWhenUsed/>
    <w:rsid w:val="004863A8"/>
    <w:pPr>
      <w:tabs>
        <w:tab w:val="center" w:pos="4513"/>
        <w:tab w:val="right" w:pos="9026"/>
      </w:tabs>
    </w:pPr>
  </w:style>
  <w:style w:type="character" w:customStyle="1" w:styleId="HeaderChar">
    <w:name w:val="Header Char"/>
    <w:basedOn w:val="DefaultParagraphFont"/>
    <w:link w:val="Header"/>
    <w:uiPriority w:val="99"/>
    <w:rsid w:val="004863A8"/>
    <w:rPr>
      <w:sz w:val="24"/>
      <w:szCs w:val="24"/>
      <w:lang w:val="en-US" w:eastAsia="en-US"/>
    </w:rPr>
  </w:style>
  <w:style w:type="paragraph" w:styleId="Footer">
    <w:name w:val="footer"/>
    <w:basedOn w:val="Normal"/>
    <w:link w:val="FooterChar"/>
    <w:uiPriority w:val="99"/>
    <w:unhideWhenUsed/>
    <w:rsid w:val="004863A8"/>
    <w:pPr>
      <w:tabs>
        <w:tab w:val="center" w:pos="4513"/>
        <w:tab w:val="right" w:pos="9026"/>
      </w:tabs>
    </w:pPr>
  </w:style>
  <w:style w:type="character" w:customStyle="1" w:styleId="FooterChar">
    <w:name w:val="Footer Char"/>
    <w:basedOn w:val="DefaultParagraphFont"/>
    <w:link w:val="Footer"/>
    <w:uiPriority w:val="99"/>
    <w:rsid w:val="004863A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ridgecrop.demon.co.uk"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mailto:agentsquirrela@gmail.com?subject=OSIRiS%20Source%20Code%20Request"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agent-squirrel/" TargetMode="External"/><Relationship Id="rId27"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Heathcote</dc:creator>
  <cp:lastModifiedBy>Adam Heathcote</cp:lastModifiedBy>
  <cp:revision>25</cp:revision>
  <cp:lastPrinted>2015-05-28T03:32:00Z</cp:lastPrinted>
  <dcterms:created xsi:type="dcterms:W3CDTF">2015-05-28T03:25:00Z</dcterms:created>
  <dcterms:modified xsi:type="dcterms:W3CDTF">2015-07-05T14:53:00Z</dcterms:modified>
</cp:coreProperties>
</file>