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6E3C49">
      <w:pPr>
        <w:pStyle w:val="BodyA"/>
      </w:pPr>
      <w:r>
        <w:rPr>
          <w:noProof/>
        </w:rPr>
        <w:drawing>
          <wp:anchor distT="152400" distB="152400" distL="152400" distR="152400" simplePos="0" relativeHeight="251659264" behindDoc="0" locked="0" layoutInCell="1" allowOverlap="1">
            <wp:simplePos x="0" y="0"/>
            <wp:positionH relativeFrom="margin">
              <wp:align>center</wp:align>
            </wp:positionH>
            <wp:positionV relativeFrom="page">
              <wp:posOffset>671830</wp:posOffset>
            </wp:positionV>
            <wp:extent cx="2984500" cy="1993900"/>
            <wp:effectExtent l="0" t="0" r="6350" b="6350"/>
            <wp:wrapThrough wrapText="bothSides" distL="152400" distR="152400">
              <wp:wrapPolygon edited="1">
                <wp:start x="2022" y="138"/>
                <wp:lineTo x="1195" y="688"/>
                <wp:lineTo x="184" y="2476"/>
                <wp:lineTo x="92" y="5228"/>
                <wp:lineTo x="919" y="7154"/>
                <wp:lineTo x="2849" y="8392"/>
                <wp:lineTo x="8916" y="21462"/>
                <wp:lineTo x="9835" y="20775"/>
                <wp:lineTo x="3860" y="7842"/>
                <wp:lineTo x="4596" y="7017"/>
                <wp:lineTo x="5423" y="4678"/>
                <wp:lineTo x="5055" y="1926"/>
                <wp:lineTo x="3860" y="413"/>
                <wp:lineTo x="2757" y="247"/>
                <wp:lineTo x="2757" y="1513"/>
                <wp:lineTo x="3309" y="1513"/>
                <wp:lineTo x="4228" y="2614"/>
                <wp:lineTo x="4504" y="4815"/>
                <wp:lineTo x="3585" y="6466"/>
                <wp:lineTo x="2022" y="6604"/>
                <wp:lineTo x="1103" y="5366"/>
                <wp:lineTo x="1011" y="3164"/>
                <wp:lineTo x="1563" y="2064"/>
                <wp:lineTo x="2757" y="1513"/>
                <wp:lineTo x="2757" y="247"/>
                <wp:lineTo x="2022" y="138"/>
                <wp:lineTo x="8180" y="138"/>
                <wp:lineTo x="8180" y="1376"/>
                <wp:lineTo x="7537" y="1651"/>
                <wp:lineTo x="7261" y="2476"/>
                <wp:lineTo x="7445" y="3577"/>
                <wp:lineTo x="9100" y="4403"/>
                <wp:lineTo x="9008" y="5503"/>
                <wp:lineTo x="7905" y="5641"/>
                <wp:lineTo x="7537" y="4678"/>
                <wp:lineTo x="7077" y="4678"/>
                <wp:lineTo x="7445" y="5916"/>
                <wp:lineTo x="8732" y="6329"/>
                <wp:lineTo x="9467" y="5641"/>
                <wp:lineTo x="9467" y="4127"/>
                <wp:lineTo x="7721" y="3164"/>
                <wp:lineTo x="7629" y="2339"/>
                <wp:lineTo x="8824" y="2064"/>
                <wp:lineTo x="9100" y="2889"/>
                <wp:lineTo x="9559" y="2889"/>
                <wp:lineTo x="9283" y="1926"/>
                <wp:lineTo x="8180" y="1376"/>
                <wp:lineTo x="8180" y="138"/>
                <wp:lineTo x="13144" y="138"/>
                <wp:lineTo x="13144" y="1513"/>
                <wp:lineTo x="13144" y="6191"/>
                <wp:lineTo x="13603" y="6191"/>
                <wp:lineTo x="13603" y="4127"/>
                <wp:lineTo x="14523" y="4265"/>
                <wp:lineTo x="15258" y="6054"/>
                <wp:lineTo x="15901" y="6191"/>
                <wp:lineTo x="14982" y="4127"/>
                <wp:lineTo x="15626" y="3439"/>
                <wp:lineTo x="15442" y="1789"/>
                <wp:lineTo x="13603" y="1568"/>
                <wp:lineTo x="14890" y="2201"/>
                <wp:lineTo x="15074" y="2201"/>
                <wp:lineTo x="15166" y="3302"/>
                <wp:lineTo x="13603" y="3577"/>
                <wp:lineTo x="13603" y="2064"/>
                <wp:lineTo x="14890" y="2201"/>
                <wp:lineTo x="13603" y="1568"/>
                <wp:lineTo x="13144" y="1513"/>
                <wp:lineTo x="13144" y="138"/>
                <wp:lineTo x="17188" y="138"/>
                <wp:lineTo x="17188" y="1513"/>
                <wp:lineTo x="17188" y="2064"/>
                <wp:lineTo x="17188" y="2752"/>
                <wp:lineTo x="17188" y="6191"/>
                <wp:lineTo x="17648" y="6191"/>
                <wp:lineTo x="17648" y="2889"/>
                <wp:lineTo x="17188" y="2752"/>
                <wp:lineTo x="17188" y="2064"/>
                <wp:lineTo x="17556" y="2201"/>
                <wp:lineTo x="17648" y="1513"/>
                <wp:lineTo x="17188" y="1513"/>
                <wp:lineTo x="17188" y="138"/>
                <wp:lineTo x="20129" y="138"/>
                <wp:lineTo x="20129" y="1376"/>
                <wp:lineTo x="19486" y="1651"/>
                <wp:lineTo x="19210" y="2476"/>
                <wp:lineTo x="19394" y="3577"/>
                <wp:lineTo x="21049" y="4403"/>
                <wp:lineTo x="20957" y="5503"/>
                <wp:lineTo x="19854" y="5641"/>
                <wp:lineTo x="19486" y="4678"/>
                <wp:lineTo x="19026" y="4678"/>
                <wp:lineTo x="19394" y="5916"/>
                <wp:lineTo x="20681" y="6329"/>
                <wp:lineTo x="21416" y="5641"/>
                <wp:lineTo x="21416" y="4127"/>
                <wp:lineTo x="19670" y="3164"/>
                <wp:lineTo x="19578" y="2339"/>
                <wp:lineTo x="20773" y="2064"/>
                <wp:lineTo x="21049" y="2889"/>
                <wp:lineTo x="21508" y="2889"/>
                <wp:lineTo x="21232" y="1926"/>
                <wp:lineTo x="20129" y="1376"/>
                <wp:lineTo x="20129" y="138"/>
                <wp:lineTo x="2022" y="13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2984500" cy="1993900"/>
                    </a:xfrm>
                    <a:prstGeom prst="rect">
                      <a:avLst/>
                    </a:prstGeom>
                    <a:ln w="12700" cap="flat">
                      <a:noFill/>
                      <a:miter lim="400000"/>
                    </a:ln>
                    <a:effectLst/>
                  </pic:spPr>
                </pic:pic>
              </a:graphicData>
            </a:graphic>
          </wp:anchor>
        </w:drawing>
      </w: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092E5B3F" wp14:editId="526F238D">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203DA6">
        <w:rPr>
          <w:rFonts w:ascii="Ubuntu"/>
          <w:sz w:val="36"/>
          <w:szCs w:val="36"/>
          <w:lang w:val="en-US"/>
        </w:rPr>
        <w:t>cripted</w:t>
      </w:r>
      <w:r w:rsidR="006E3C49">
        <w:rPr>
          <w:rFonts w:ascii="Ubuntu"/>
          <w:sz w:val="36"/>
          <w:szCs w:val="36"/>
          <w:lang w:val="en-US"/>
        </w:rPr>
        <w:t xml:space="preserve"> </w:t>
      </w:r>
      <w:r w:rsidR="00203DA6">
        <w:rPr>
          <w:rFonts w:ascii="Ubuntu"/>
          <w:b/>
          <w:bCs/>
          <w:sz w:val="36"/>
          <w:szCs w:val="36"/>
          <w:lang w:val="en-US"/>
        </w:rPr>
        <w:t>I</w:t>
      </w:r>
      <w:r w:rsidR="00203DA6">
        <w:rPr>
          <w:rFonts w:ascii="Ubuntu"/>
          <w:sz w:val="36"/>
          <w:szCs w:val="36"/>
          <w:lang w:val="en-US"/>
        </w:rPr>
        <w:t>nitialization</w:t>
      </w:r>
      <w:r w:rsidR="006E3C49">
        <w:rPr>
          <w:rFonts w:ascii="Ubuntu"/>
          <w:sz w:val="36"/>
          <w:szCs w:val="36"/>
          <w:lang w:val="en-US"/>
        </w:rPr>
        <w:t xml:space="preserve">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w:t>
      </w:r>
      <w:r w:rsidR="00203DA6">
        <w:rPr>
          <w:rFonts w:ascii="Ubuntu"/>
          <w:sz w:val="36"/>
          <w:szCs w:val="36"/>
          <w:lang w:val="en-US"/>
        </w:rPr>
        <w:t>for</w:t>
      </w:r>
      <w:r w:rsidR="006E3C49">
        <w:rPr>
          <w:rFonts w:ascii="Ubuntu"/>
          <w:sz w:val="36"/>
          <w:szCs w:val="36"/>
          <w:lang w:val="en-US"/>
        </w:rPr>
        <w:t xml:space="preserve"> </w:t>
      </w:r>
      <w:r w:rsidR="006E3C49">
        <w:rPr>
          <w:rFonts w:ascii="Ubuntu"/>
          <w:b/>
          <w:bCs/>
          <w:sz w:val="36"/>
          <w:szCs w:val="36"/>
          <w:lang w:val="en-US"/>
        </w:rPr>
        <w:t>S</w:t>
      </w:r>
      <w:r w:rsidR="00203DA6" w:rsidRPr="00203DA6">
        <w:rPr>
          <w:rFonts w:ascii="Ubuntu"/>
          <w:bCs/>
          <w:sz w:val="36"/>
          <w:szCs w:val="36"/>
          <w:lang w:val="en-US"/>
        </w:rPr>
        <w:t>tores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 xml:space="preserve">nd Cleaning System) script that was previously used to configure store demo computers. Whilst OSIRiS makes use of the 'setup' and 'sell' scripts from OSACS, they have been modified specially for OSIRiS. In addition, the master control program (OSIRiS.exe) is completely new from the ground up along with the supporting help files. </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The manual is split up into three sections, Setup, Sell and Format.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jc w:val="center"/>
        <w:rPr>
          <w:rFonts w:ascii="Ubuntu" w:eastAsia="Ubuntu" w:hAnsi="Ubuntu" w:cs="Ubuntu"/>
          <w:sz w:val="36"/>
          <w:szCs w:val="36"/>
        </w:rPr>
      </w:pPr>
    </w:p>
    <w:p w:rsidR="003C04B5" w:rsidRDefault="003C04B5">
      <w:pPr>
        <w:pStyle w:val="BodyA"/>
        <w:jc w:val="center"/>
        <w:rPr>
          <w:rFonts w:ascii="Ubuntu" w:eastAsia="Ubuntu" w:hAnsi="Ubuntu" w:cs="Ubuntu"/>
          <w:sz w:val="28"/>
          <w:szCs w:val="28"/>
        </w:rPr>
      </w:pPr>
    </w:p>
    <w:p w:rsidR="003C04B5" w:rsidRDefault="003C04B5">
      <w:pPr>
        <w:pStyle w:val="BodyA"/>
        <w:rPr>
          <w:rFonts w:ascii="Ubuntu" w:eastAsia="Ubuntu" w:hAnsi="Ubuntu" w:cs="Ubuntu"/>
          <w:sz w:val="36"/>
          <w:szCs w:val="36"/>
        </w:rPr>
      </w:pPr>
    </w:p>
    <w:p w:rsidR="003C04B5" w:rsidRDefault="006E3C49">
      <w:pPr>
        <w:pStyle w:val="BodyA"/>
        <w:rPr>
          <w:b/>
          <w:bCs/>
          <w:sz w:val="36"/>
          <w:szCs w:val="36"/>
        </w:rPr>
      </w:pPr>
      <w:r>
        <w:rPr>
          <w:b/>
          <w:bCs/>
          <w:sz w:val="36"/>
          <w:szCs w:val="36"/>
          <w:lang w:val="en-US"/>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Set a </w:t>
      </w:r>
      <w:proofErr w:type="spellStart"/>
      <w:r>
        <w:rPr>
          <w:rFonts w:ascii="Ubuntu"/>
          <w:color w:val="00000A"/>
          <w:sz w:val="28"/>
          <w:szCs w:val="28"/>
          <w:u w:color="00000A"/>
          <w:lang w:val="en-US"/>
        </w:rPr>
        <w:t>colour</w:t>
      </w:r>
      <w:proofErr w:type="spellEnd"/>
      <w:r>
        <w:rPr>
          <w:rFonts w:ascii="Ubuntu"/>
          <w:color w:val="00000A"/>
          <w:sz w:val="28"/>
          <w:szCs w:val="28"/>
          <w:u w:color="00000A"/>
          <w:lang w:val="en-US"/>
        </w:rPr>
        <w:t xml:space="preserve"> and give the machine any name you like. (OSIRiS will change this later)</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simplePos x="0" y="0"/>
            <wp:positionH relativeFrom="page">
              <wp:posOffset>1538605</wp:posOffset>
            </wp:positionH>
            <wp:positionV relativeFrom="line">
              <wp:posOffset>242570</wp:posOffset>
            </wp:positionV>
            <wp:extent cx="4466590" cy="337756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blip>
                    <a:stretch>
                      <a:fillRect/>
                    </a:stretch>
                  </pic:blipFill>
                  <pic:spPr>
                    <a:xfrm>
                      <a:off x="0" y="0"/>
                      <a:ext cx="4466590" cy="3377565"/>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Pr>
          <w:rFonts w:ascii="Ubuntu" w:eastAsia="Ubuntu" w:hAnsi="Ubuntu" w:cs="Ubuntu"/>
          <w:noProof/>
          <w:sz w:val="28"/>
          <w:szCs w:val="28"/>
        </w:rPr>
        <w:drawing>
          <wp:anchor distT="0" distB="0" distL="0" distR="0" simplePos="0" relativeHeight="251662336" behindDoc="0" locked="0" layoutInCell="1" allowOverlap="1">
            <wp:simplePos x="0" y="0"/>
            <wp:positionH relativeFrom="page">
              <wp:posOffset>1728786</wp:posOffset>
            </wp:positionH>
            <wp:positionV relativeFrom="line">
              <wp:posOffset>406396</wp:posOffset>
            </wp:positionV>
            <wp:extent cx="4086225" cy="3207387"/>
            <wp:effectExtent l="0" t="0" r="0" b="0"/>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a:extLst/>
                    </a:blip>
                    <a:stretch>
                      <a:fillRect/>
                    </a:stretch>
                  </pic:blipFill>
                  <pic:spPr>
                    <a:xfrm>
                      <a:off x="0" y="0"/>
                      <a:ext cx="4086225" cy="3207387"/>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r>
        <w:rPr>
          <w:rFonts w:ascii="Ubuntu" w:eastAsia="Ubuntu" w:hAnsi="Ubuntu" w:cs="Ubuntu"/>
          <w:noProof/>
          <w:sz w:val="28"/>
          <w:szCs w:val="28"/>
        </w:rPr>
        <w:drawing>
          <wp:anchor distT="0" distB="0" distL="0" distR="0" simplePos="0" relativeHeight="251663360" behindDoc="0" locked="0" layoutInCell="1" allowOverlap="1">
            <wp:simplePos x="0" y="0"/>
            <wp:positionH relativeFrom="page">
              <wp:posOffset>1747202</wp:posOffset>
            </wp:positionH>
            <wp:positionV relativeFrom="line">
              <wp:posOffset>349731</wp:posOffset>
            </wp:positionV>
            <wp:extent cx="4049396" cy="2929890"/>
            <wp:effectExtent l="0" t="0" r="0" b="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a:extLst/>
                    </a:blip>
                    <a:stretch>
                      <a:fillRect/>
                    </a:stretch>
                  </pic:blipFill>
                  <pic:spPr>
                    <a:xfrm>
                      <a:off x="0" y="0"/>
                      <a:ext cx="4049396" cy="2929890"/>
                    </a:xfrm>
                    <a:prstGeom prst="rect">
                      <a:avLst/>
                    </a:prstGeom>
                    <a:ln w="12700" cap="flat">
                      <a:noFill/>
                      <a:miter lim="400000"/>
                    </a:ln>
                    <a:effectLst/>
                  </pic:spPr>
                </pic:pic>
              </a:graphicData>
            </a:graphic>
          </wp:anchor>
        </w:drawing>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lastRenderedPageBreak/>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116A4217" wp14:editId="347634F6">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pPr>
      <w:r>
        <w:rPr>
          <w:rFonts w:ascii="Ubuntu"/>
          <w:sz w:val="28"/>
          <w:szCs w:val="28"/>
          <w:lang w:val="en-US"/>
        </w:rPr>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0AAF2900" wp14:editId="7CC49660">
            <wp:simplePos x="0" y="0"/>
            <wp:positionH relativeFrom="margin">
              <wp:align>center</wp:align>
            </wp:positionH>
            <wp:positionV relativeFrom="line">
              <wp:posOffset>388620</wp:posOffset>
            </wp:positionV>
            <wp:extent cx="3096019" cy="3929029"/>
            <wp:effectExtent l="0" t="0" r="9525"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3">
                      <a:extLst/>
                    </a:blip>
                    <a:stretch>
                      <a:fillRect/>
                    </a:stretch>
                  </pic:blipFill>
                  <pic:spPr>
                    <a:xfrm>
                      <a:off x="0" y="0"/>
                      <a:ext cx="3096019" cy="3929029"/>
                    </a:xfrm>
                    <a:prstGeom prst="rect">
                      <a:avLst/>
                    </a:prstGeom>
                    <a:ln w="12700" cap="flat">
                      <a:noFill/>
                      <a:miter lim="400000"/>
                    </a:ln>
                    <a:effectLst/>
                  </pic:spPr>
                </pic:pic>
              </a:graphicData>
            </a:graphic>
          </wp:anchor>
        </w:drawing>
      </w:r>
      <w:r w:rsidR="004863A8">
        <w:rPr>
          <w:rFonts w:ascii="Ubuntu"/>
          <w:sz w:val="28"/>
          <w:szCs w:val="28"/>
          <w:lang w:val="en-US"/>
        </w:rPr>
        <w:t>its</w:t>
      </w:r>
      <w:r>
        <w:rPr>
          <w:rFonts w:ascii="Ubuntu"/>
          <w:sz w:val="28"/>
          <w:szCs w:val="28"/>
          <w:lang w:val="en-US"/>
        </w:rPr>
        <w:t xml:space="preserve"> main window.</w:t>
      </w:r>
      <w:r>
        <w:rPr>
          <w:rFonts w:ascii="Ubuntu" w:eastAsia="Ubuntu" w:hAnsi="Ubuntu" w:cs="Ubuntu"/>
          <w:b/>
          <w:bCs/>
          <w:sz w:val="28"/>
          <w:szCs w:val="28"/>
        </w:rPr>
        <w:br w:type="page"/>
      </w:r>
    </w:p>
    <w:p w:rsidR="003C04B5" w:rsidRDefault="006E3C49">
      <w:pPr>
        <w:pStyle w:val="BodyA"/>
        <w:rPr>
          <w:rFonts w:ascii="Ubuntu" w:eastAsia="Ubuntu" w:hAnsi="Ubuntu" w:cs="Ubuntu"/>
          <w:sz w:val="28"/>
          <w:szCs w:val="28"/>
        </w:rPr>
      </w:pPr>
      <w:r>
        <w:rPr>
          <w:rFonts w:ascii="Ubuntu"/>
          <w:sz w:val="28"/>
          <w:szCs w:val="28"/>
          <w:lang w:val="en-US"/>
        </w:rPr>
        <w:lastRenderedPageBreak/>
        <w:t>Most of the details can be left to their defaults if you desire, however at least two pieces of information MUST be entered. Both the current time and the state must be changed or OSIRiS will not run, the time must be entered in 24 hour terms (21:00).</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Decide whether you would like to see console output messages by checking the appropriate box and then press run. If you decide not to see console </w:t>
      </w:r>
      <w:r w:rsidR="00936ACD">
        <w:rPr>
          <w:rFonts w:ascii="Ubuntu" w:eastAsia="Ubuntu" w:hAnsi="Ubuntu" w:cs="Ubuntu"/>
          <w:noProof/>
          <w:sz w:val="28"/>
          <w:szCs w:val="28"/>
        </w:rPr>
        <w:drawing>
          <wp:anchor distT="152400" distB="152400" distL="152400" distR="152400" simplePos="0" relativeHeight="251668480" behindDoc="0" locked="0" layoutInCell="1" allowOverlap="1" wp14:anchorId="7B69178A" wp14:editId="09B909DD">
            <wp:simplePos x="0" y="0"/>
            <wp:positionH relativeFrom="margin">
              <wp:posOffset>1054735</wp:posOffset>
            </wp:positionH>
            <wp:positionV relativeFrom="line">
              <wp:posOffset>377825</wp:posOffset>
            </wp:positionV>
            <wp:extent cx="3975038" cy="38804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6D55D5" w:rsidRPr="006D55D5" w:rsidRDefault="006E3C49">
      <w:pPr>
        <w:pStyle w:val="BodyA"/>
        <w:rPr>
          <w:rFonts w:ascii="Ubuntu"/>
          <w:sz w:val="28"/>
          <w:szCs w:val="28"/>
          <w:lang w:val="en-US"/>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r>
        <w:rPr>
          <w:rFonts w:ascii="Ubuntu" w:eastAsia="Ubuntu" w:hAnsi="Ubuntu" w:cs="Ubuntu"/>
          <w:sz w:val="28"/>
          <w:szCs w:val="28"/>
        </w:rPr>
        <w:br/>
      </w:r>
      <w:r>
        <w:rPr>
          <w:rFonts w:ascii="Ubuntu"/>
          <w:sz w:val="28"/>
          <w:szCs w:val="28"/>
          <w:lang w:val="en-US"/>
        </w:rPr>
        <w:t xml:space="preserve">Once the machine has rebooted, </w:t>
      </w:r>
      <w:r w:rsidR="001E414E">
        <w:rPr>
          <w:rFonts w:ascii="Ubuntu"/>
          <w:sz w:val="28"/>
          <w:szCs w:val="28"/>
          <w:lang w:val="en-US"/>
        </w:rPr>
        <w:t>it will start the</w:t>
      </w:r>
      <w:r>
        <w:rPr>
          <w:rFonts w:ascii="Ubuntu"/>
          <w:sz w:val="28"/>
          <w:szCs w:val="28"/>
          <w:lang w:val="en-US"/>
        </w:rPr>
        <w:t xml:space="preserve"> 'Customer' account</w:t>
      </w:r>
      <w:r w:rsidR="001E414E">
        <w:rPr>
          <w:rFonts w:ascii="Ubuntu"/>
          <w:sz w:val="28"/>
          <w:szCs w:val="28"/>
          <w:lang w:val="en-US"/>
        </w:rPr>
        <w:t xml:space="preserve"> automatically</w:t>
      </w:r>
      <w:r>
        <w:rPr>
          <w:rFonts w:ascii="Ubuntu"/>
          <w:sz w:val="28"/>
          <w:szCs w:val="28"/>
          <w:lang w:val="en-US"/>
        </w:rPr>
        <w:t xml:space="preserve"> and you are done. The 'Officeworks' account does not ever need to be logged in, if a task requires admin rights, such as running OSIRiS to sell a machine, Windows will ask you for Officeworks' password that you set during setup. </w:t>
      </w:r>
    </w:p>
    <w:p w:rsidR="003C04B5" w:rsidRDefault="003C04B5">
      <w:pPr>
        <w:pStyle w:val="BodyA"/>
        <w:rPr>
          <w:rFonts w:ascii="Ubuntu" w:eastAsia="Ubuntu" w:hAnsi="Ubuntu" w:cs="Ubuntu"/>
          <w:sz w:val="28"/>
          <w:szCs w:val="28"/>
        </w:rPr>
      </w:pPr>
    </w:p>
    <w:p w:rsidR="00CC39B3" w:rsidRDefault="00CC39B3">
      <w:pPr>
        <w:pStyle w:val="BodyA"/>
        <w:rPr>
          <w:rFonts w:ascii="Ubuntu" w:eastAsia="Ubuntu" w:hAnsi="Ubuntu" w:cs="Ubuntu"/>
          <w:sz w:val="28"/>
          <w:szCs w:val="28"/>
        </w:rPr>
      </w:pPr>
      <w:r>
        <w:rPr>
          <w:rFonts w:ascii="Ubuntu" w:eastAsia="Ubuntu" w:hAnsi="Ubuntu" w:cs="Ubuntu"/>
          <w:sz w:val="28"/>
          <w:szCs w:val="28"/>
        </w:rPr>
        <w:t>On every boot of the machine, the ‘Customer’ account will present the following command window. It will close once it has finished processing the wallpaper file and OSIRiS Desktop Info program as well as setting the default home page for Internet Explorer.</w:t>
      </w:r>
      <w:r w:rsidR="002D339D">
        <w:rPr>
          <w:rFonts w:ascii="Ubuntu" w:eastAsia="Ubuntu" w:hAnsi="Ubuntu" w:cs="Ubuntu"/>
          <w:sz w:val="28"/>
          <w:szCs w:val="28"/>
        </w:rPr>
        <w:t xml:space="preserve"> Please don’t close this Window.</w:t>
      </w:r>
    </w:p>
    <w:p w:rsidR="003C04B5" w:rsidRDefault="003C04B5">
      <w:pPr>
        <w:pStyle w:val="BodyA"/>
        <w:rPr>
          <w:rFonts w:ascii="Ubuntu" w:eastAsia="Ubuntu" w:hAnsi="Ubuntu" w:cs="Ubuntu"/>
          <w:b/>
          <w:bCs/>
          <w:sz w:val="28"/>
          <w:szCs w:val="28"/>
        </w:rPr>
      </w:pPr>
    </w:p>
    <w:p w:rsidR="003C04B5" w:rsidRDefault="00CC39B3">
      <w:pPr>
        <w:pStyle w:val="BodyA"/>
        <w:rPr>
          <w:rFonts w:ascii="Ubuntu" w:eastAsia="Ubuntu" w:hAnsi="Ubuntu" w:cs="Ubuntu"/>
          <w:b/>
          <w:bCs/>
          <w:sz w:val="28"/>
          <w:szCs w:val="28"/>
        </w:rPr>
      </w:pPr>
      <w:r>
        <w:rPr>
          <w:rFonts w:ascii="Ubuntu" w:eastAsia="Ubuntu" w:hAnsi="Ubuntu" w:cs="Ubuntu"/>
          <w:b/>
          <w:bCs/>
          <w:noProof/>
          <w:sz w:val="28"/>
          <w:szCs w:val="28"/>
        </w:rPr>
        <w:drawing>
          <wp:inline distT="0" distB="0" distL="0" distR="0">
            <wp:extent cx="4763165" cy="155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1552792"/>
                    </a:xfrm>
                    <a:prstGeom prst="rect">
                      <a:avLst/>
                    </a:prstGeom>
                  </pic:spPr>
                </pic:pic>
              </a:graphicData>
            </a:graphic>
          </wp:inline>
        </w:drawing>
      </w: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26332B" w:rsidRPr="0026332B" w:rsidRDefault="006E3C49">
      <w:pPr>
        <w:pStyle w:val="BodyA"/>
        <w:rPr>
          <w:rFonts w:ascii="Ubuntu"/>
          <w:sz w:val="28"/>
          <w:szCs w:val="28"/>
          <w:lang w:val="en-US"/>
        </w:rPr>
      </w:pPr>
      <w:r>
        <w:rPr>
          <w:rFonts w:ascii="Ubuntu"/>
          <w:sz w:val="28"/>
          <w:szCs w:val="28"/>
          <w:lang w:val="en-US"/>
        </w:rPr>
        <w:t>1. Renames the machine based on the manufacturers model number as extracted from the firmware.</w:t>
      </w:r>
      <w:r w:rsidR="0026332B">
        <w:rPr>
          <w:rFonts w:ascii="Ubuntu"/>
          <w:sz w:val="28"/>
          <w:szCs w:val="28"/>
          <w:lang w:val="en-US"/>
        </w:rPr>
        <w:br/>
      </w:r>
      <w:r w:rsidR="0026332B">
        <w:rPr>
          <w:rFonts w:ascii="Ubuntu"/>
          <w:sz w:val="28"/>
          <w:szCs w:val="28"/>
          <w:lang w:val="en-US"/>
        </w:rPr>
        <w:br/>
        <w:t>2. Sets a custom wallpaper based on the CPU type detected.</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3</w:t>
      </w:r>
      <w:r w:rsidR="006E3C49">
        <w:rPr>
          <w:rFonts w:ascii="Ubuntu"/>
          <w:sz w:val="28"/>
          <w:szCs w:val="28"/>
          <w:lang w:val="en-US"/>
        </w:rPr>
        <w:t>. Deletes all the user accounts on the machine.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4</w:t>
      </w:r>
      <w:r w:rsidR="006E3C49">
        <w:rPr>
          <w:rFonts w:ascii="Ubuntu"/>
          <w:sz w:val="28"/>
          <w:szCs w:val="28"/>
          <w:lang w:val="en-US"/>
        </w:rPr>
        <w:t>. Creates two new accounts, '</w:t>
      </w:r>
      <w:r w:rsidR="006E3C49">
        <w:rPr>
          <w:rFonts w:ascii="Ubuntu"/>
          <w:sz w:val="28"/>
          <w:szCs w:val="28"/>
        </w:rPr>
        <w:t>Customer</w:t>
      </w:r>
      <w:r w:rsidR="006E3C49">
        <w:rPr>
          <w:rFonts w:ascii="Ubuntu"/>
          <w:sz w:val="28"/>
          <w:szCs w:val="28"/>
          <w:lang w:val="en-US"/>
        </w:rPr>
        <w:t xml:space="preserve">' and 'Officeworks' which has </w:t>
      </w:r>
      <w:r w:rsidR="00695955">
        <w:rPr>
          <w:rFonts w:ascii="Ubuntu"/>
          <w:sz w:val="28"/>
          <w:szCs w:val="28"/>
          <w:lang w:val="en-US"/>
        </w:rPr>
        <w:t>its</w:t>
      </w:r>
      <w:r w:rsidR="006E3C49">
        <w:rPr>
          <w:rFonts w:ascii="Ubuntu"/>
          <w:sz w:val="28"/>
          <w:szCs w:val="28"/>
          <w:lang w:val="en-US"/>
        </w:rPr>
        <w:t xml:space="preserve"> password set to whatever the user chooses.</w:t>
      </w:r>
      <w:r w:rsidR="00535C13">
        <w:rPr>
          <w:rFonts w:ascii="Ubuntu"/>
          <w:sz w:val="28"/>
          <w:szCs w:val="28"/>
          <w:lang w:val="en-US"/>
        </w:rPr>
        <w:t xml:space="preserve"> The </w:t>
      </w:r>
      <w:r w:rsidR="00535C13">
        <w:rPr>
          <w:rFonts w:ascii="Ubuntu"/>
          <w:sz w:val="28"/>
          <w:szCs w:val="28"/>
          <w:lang w:val="en-US"/>
        </w:rPr>
        <w:t>‘</w:t>
      </w:r>
      <w:r w:rsidR="00535C13">
        <w:rPr>
          <w:rFonts w:ascii="Ubuntu"/>
          <w:sz w:val="28"/>
          <w:szCs w:val="28"/>
          <w:lang w:val="en-US"/>
        </w:rPr>
        <w:t>Customer</w:t>
      </w:r>
      <w:r w:rsidR="00535C13">
        <w:rPr>
          <w:rFonts w:ascii="Ubuntu"/>
          <w:sz w:val="28"/>
          <w:szCs w:val="28"/>
          <w:lang w:val="en-US"/>
        </w:rPr>
        <w:t>’</w:t>
      </w:r>
      <w:r w:rsidR="00535C13">
        <w:rPr>
          <w:rFonts w:ascii="Ubuntu"/>
          <w:sz w:val="28"/>
          <w:szCs w:val="28"/>
          <w:lang w:val="en-US"/>
        </w:rPr>
        <w:t xml:space="preserve"> account automatically logs in on system start.</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5</w:t>
      </w:r>
      <w:r w:rsidR="006E3C49">
        <w:rPr>
          <w:rFonts w:ascii="Ubuntu"/>
          <w:sz w:val="28"/>
          <w:szCs w:val="28"/>
          <w:lang w:val="en-US"/>
        </w:rPr>
        <w:t>.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6</w:t>
      </w:r>
      <w:r w:rsidR="006E3C49">
        <w:rPr>
          <w:rFonts w:ascii="Ubuntu"/>
          <w:sz w:val="28"/>
          <w:szCs w:val="28"/>
          <w:lang w:val="en-US"/>
        </w:rPr>
        <w:t xml:space="preserve">. </w:t>
      </w:r>
      <w:r w:rsidR="006E3C49">
        <w:rPr>
          <w:rFonts w:ascii="Ubuntu"/>
          <w:sz w:val="28"/>
          <w:szCs w:val="28"/>
          <w:lang w:val="fr-FR"/>
        </w:rPr>
        <w:t xml:space="preserve">Disables </w:t>
      </w:r>
      <w:r w:rsidR="006E3C49">
        <w:rPr>
          <w:rFonts w:ascii="Ubuntu"/>
          <w:sz w:val="28"/>
          <w:szCs w:val="28"/>
          <w:lang w:val="en-US"/>
        </w:rPr>
        <w:t>'</w:t>
      </w:r>
      <w:r w:rsidR="006E3C49">
        <w:rPr>
          <w:rFonts w:ascii="Ubuntu"/>
          <w:sz w:val="28"/>
          <w:szCs w:val="28"/>
        </w:rPr>
        <w:t>Windows Update</w:t>
      </w:r>
      <w:r w:rsidR="006E3C49">
        <w:rPr>
          <w:rFonts w:ascii="Ubuntu"/>
          <w:sz w:val="28"/>
          <w:szCs w:val="28"/>
          <w:lang w:val="en-US"/>
        </w:rPr>
        <w:t>' to prevent the display machines from eating all the</w:t>
      </w:r>
      <w:r w:rsidR="006D55D5">
        <w:rPr>
          <w:rFonts w:ascii="Ubuntu"/>
          <w:sz w:val="28"/>
          <w:szCs w:val="28"/>
          <w:lang w:val="en-US"/>
        </w:rPr>
        <w:t xml:space="preserve"> network</w:t>
      </w:r>
      <w:r w:rsidR="006E3C49">
        <w:rPr>
          <w:rFonts w:ascii="Ubuntu"/>
          <w:sz w:val="28"/>
          <w:szCs w:val="28"/>
          <w:lang w:val="en-US"/>
        </w:rPr>
        <w:t xml:space="preserve"> bandwidth.</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7</w:t>
      </w:r>
      <w:r w:rsidR="006E3C49">
        <w:rPr>
          <w:rFonts w:ascii="Ubuntu"/>
          <w:sz w:val="28"/>
          <w:szCs w:val="28"/>
          <w:lang w:val="en-US"/>
        </w:rPr>
        <w:t>. Configures the 'OFW-Display' wireless network.</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8</w:t>
      </w:r>
      <w:r w:rsidR="006E3C49">
        <w:rPr>
          <w:rFonts w:ascii="Ubuntu"/>
          <w:sz w:val="28"/>
          <w:szCs w:val="28"/>
          <w:lang w:val="en-US"/>
        </w:rPr>
        <w:t>. Sets the time zone.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9</w:t>
      </w:r>
      <w:r w:rsidR="006E3C49">
        <w:rPr>
          <w:rFonts w:ascii="Ubuntu"/>
          <w:sz w:val="28"/>
          <w:szCs w:val="28"/>
          <w:lang w:val="en-US"/>
        </w:rPr>
        <w:t>. Sets the time to whatever the user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10</w:t>
      </w:r>
      <w:r w:rsidR="006E3C49">
        <w:rPr>
          <w:rFonts w:ascii="Ubuntu"/>
          <w:sz w:val="28"/>
          <w:szCs w:val="28"/>
          <w:lang w:val="en-US"/>
        </w:rPr>
        <w:t>. Configures the machine to automatically shut</w:t>
      </w:r>
      <w:r w:rsidR="008659E3">
        <w:rPr>
          <w:rFonts w:ascii="Ubuntu"/>
          <w:sz w:val="28"/>
          <w:szCs w:val="28"/>
          <w:lang w:val="en-US"/>
        </w:rPr>
        <w:t xml:space="preserve"> </w:t>
      </w:r>
      <w:r w:rsidR="006E3C49">
        <w:rPr>
          <w:rFonts w:ascii="Ubuntu"/>
          <w:sz w:val="28"/>
          <w:szCs w:val="28"/>
          <w:lang w:val="en-US"/>
        </w:rPr>
        <w:t>down at the user designated time.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11</w:t>
      </w:r>
      <w:r w:rsidR="006E3C49">
        <w:rPr>
          <w:rFonts w:ascii="Ubuntu"/>
          <w:sz w:val="28"/>
          <w:szCs w:val="28"/>
          <w:lang w:val="en-US"/>
        </w:rPr>
        <w:t>.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12</w:t>
      </w:r>
      <w:r w:rsidR="006E3C49">
        <w:rPr>
          <w:rFonts w:ascii="Ubuntu"/>
          <w:sz w:val="28"/>
          <w:szCs w:val="28"/>
          <w:lang w:val="en-US"/>
        </w:rPr>
        <w:t>.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simplePos x="0" y="0"/>
                <wp:positionH relativeFrom="margin">
                  <wp:posOffset>378460</wp:posOffset>
                </wp:positionH>
                <wp:positionV relativeFrom="line">
                  <wp:posOffset>683260</wp:posOffset>
                </wp:positionV>
                <wp:extent cx="5345907" cy="269598"/>
                <wp:effectExtent l="0" t="0" r="762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283E31F" id="officeArt object" o:spid="_x0000_s1026" style="position:absolute;margin-left:29.8pt;margin-top:53.8pt;width:420.95pt;height:21.2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36"/>
          <w:szCs w:val="36"/>
        </w:rPr>
      </w:pPr>
      <w:r>
        <w:rPr>
          <w:rFonts w:ascii="Ubuntu"/>
          <w:b/>
          <w:bCs/>
          <w:sz w:val="36"/>
          <w:szCs w:val="36"/>
          <w:lang w:val="en-US"/>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641AD21A" wp14:editId="73FB096E">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187DA5">
        <w:rPr>
          <w:rFonts w:ascii="Ubuntu" w:eastAsia="Ubuntu" w:hAnsi="Ubuntu" w:cs="Ubuntu"/>
          <w:noProof/>
          <w:sz w:val="28"/>
          <w:szCs w:val="28"/>
        </w:rPr>
        <w:drawing>
          <wp:anchor distT="152400" distB="152400" distL="152400" distR="152400" simplePos="0" relativeHeight="251672576" behindDoc="0" locked="0" layoutInCell="1" allowOverlap="1" wp14:anchorId="4CB815A0" wp14:editId="4D227DE1">
            <wp:simplePos x="0" y="0"/>
            <wp:positionH relativeFrom="margin">
              <wp:align>center</wp:align>
            </wp:positionH>
            <wp:positionV relativeFrom="line">
              <wp:posOffset>403860</wp:posOffset>
            </wp:positionV>
            <wp:extent cx="3096000" cy="3929005"/>
            <wp:effectExtent l="0" t="0" r="952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6">
                      <a:extLst/>
                    </a:blip>
                    <a:stretch>
                      <a:fillRect/>
                    </a:stretch>
                  </pic:blipFill>
                  <pic:spPr>
                    <a:xfrm>
                      <a:off x="0" y="0"/>
                      <a:ext cx="3096000" cy="3929005"/>
                    </a:xfrm>
                    <a:prstGeom prst="rect">
                      <a:avLst/>
                    </a:prstGeom>
                    <a:ln w="12700" cap="flat">
                      <a:noFill/>
                      <a:miter lim="400000"/>
                    </a:ln>
                    <a:effectLst/>
                  </pic:spPr>
                </pic:pic>
              </a:graphicData>
            </a:graphic>
          </wp:anchor>
        </w:drawing>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6E3C49">
      <w:pPr>
        <w:pStyle w:val="BodyA"/>
        <w:rPr>
          <w:rFonts w:ascii="Ubuntu" w:eastAsia="Ubuntu" w:hAnsi="Ubuntu" w:cs="Ubuntu"/>
          <w:sz w:val="28"/>
          <w:szCs w:val="28"/>
        </w:rPr>
      </w:pPr>
      <w:r>
        <w:rPr>
          <w:rFonts w:ascii="Ubuntu"/>
          <w:sz w:val="28"/>
          <w:szCs w:val="28"/>
          <w:lang w:val="en-US"/>
        </w:rPr>
        <w:lastRenderedPageBreak/>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w:t>
      </w:r>
      <w:r w:rsidR="00A80C63">
        <w:rPr>
          <w:rFonts w:ascii="Ubuntu"/>
          <w:sz w:val="28"/>
          <w:szCs w:val="28"/>
          <w:lang w:val="en-US"/>
        </w:rPr>
        <w:t>personalize</w:t>
      </w:r>
      <w:r>
        <w:rPr>
          <w:rFonts w:ascii="Ubuntu"/>
          <w:sz w:val="28"/>
          <w:szCs w:val="28"/>
          <w:lang w:val="en-US"/>
        </w:rPr>
        <w:t xml:space="preserv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the appropriate box and then press run.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10E51A7F" wp14:editId="40363C26">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A80C63" w:rsidRDefault="006E3C49">
      <w:pPr>
        <w:pStyle w:val="BodyA"/>
        <w:rPr>
          <w:rFonts w:ascii="Ubuntu"/>
          <w:sz w:val="28"/>
          <w:szCs w:val="28"/>
          <w:lang w:val="en-US"/>
        </w:rPr>
      </w:pPr>
      <w:r>
        <w:rPr>
          <w:rFonts w:ascii="Ubuntu"/>
          <w:sz w:val="28"/>
          <w:szCs w:val="28"/>
          <w:lang w:val="en-US"/>
        </w:rPr>
        <w:t>OSIRiS will either shutdown the machine or reboot it once it has finished, depending upon the choice you made.</w:t>
      </w:r>
    </w:p>
    <w:p w:rsidR="00A80C63" w:rsidRDefault="00A80C63">
      <w:pPr>
        <w:pStyle w:val="BodyA"/>
        <w:rPr>
          <w:rFonts w:ascii="Ubuntu"/>
          <w:sz w:val="28"/>
          <w:szCs w:val="28"/>
          <w:lang w:val="en-US"/>
        </w:rPr>
      </w:pPr>
    </w:p>
    <w:p w:rsidR="003C04B5" w:rsidRDefault="00A80C63">
      <w:pPr>
        <w:pStyle w:val="BodyA"/>
        <w:rPr>
          <w:rFonts w:ascii="Ubuntu" w:eastAsia="Ubuntu" w:hAnsi="Ubuntu" w:cs="Ubuntu"/>
          <w:sz w:val="28"/>
          <w:szCs w:val="28"/>
        </w:rPr>
      </w:pPr>
      <w:r>
        <w:rPr>
          <w:rFonts w:ascii="Ubuntu"/>
          <w:sz w:val="28"/>
          <w:szCs w:val="28"/>
          <w:lang w:val="en-US"/>
        </w:rPr>
        <w:t xml:space="preserve">A small script will start when the computer next starts into the new </w:t>
      </w:r>
      <w:r>
        <w:rPr>
          <w:rFonts w:ascii="Ubuntu"/>
          <w:sz w:val="28"/>
          <w:szCs w:val="28"/>
          <w:lang w:val="en-US"/>
        </w:rPr>
        <w:br/>
        <w:t xml:space="preserve">account. Let </w:t>
      </w:r>
      <w:r w:rsidR="0061087B">
        <w:rPr>
          <w:rFonts w:ascii="Ubuntu"/>
          <w:sz w:val="28"/>
          <w:szCs w:val="28"/>
          <w:lang w:val="en-US"/>
        </w:rPr>
        <w:t>this run to completion, either in store or alert the customer to this fact so they can have it run at home.</w:t>
      </w:r>
      <w:r w:rsidR="006E3C49">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3. Creates a new user based on whatever the user chooses.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5. Creates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Deletes the computer s</w:t>
      </w:r>
      <w:r w:rsidR="003A6270">
        <w:rPr>
          <w:rFonts w:ascii="Ubuntu"/>
          <w:sz w:val="28"/>
          <w:szCs w:val="28"/>
          <w:lang w:val="en-US"/>
        </w:rPr>
        <w:t>hutdown scheduled task and the Wi-F</w:t>
      </w:r>
      <w:r>
        <w:rPr>
          <w:rFonts w:ascii="Ubuntu"/>
          <w:sz w:val="28"/>
          <w:szCs w:val="28"/>
          <w:lang w:val="en-US"/>
        </w:rPr>
        <w:t>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6E3C49">
      <w:pPr>
        <w:pStyle w:val="BodyA"/>
        <w:rPr>
          <w:rFonts w:ascii="Ubuntu" w:eastAsia="Ubuntu" w:hAnsi="Ubuntu" w:cs="Ubuntu"/>
          <w:b/>
          <w:bCs/>
          <w:sz w:val="36"/>
          <w:szCs w:val="36"/>
        </w:rPr>
      </w:pPr>
      <w:r>
        <w:rPr>
          <w:rFonts w:ascii="Ubuntu"/>
          <w:b/>
          <w:bCs/>
          <w:sz w:val="36"/>
          <w:szCs w:val="36"/>
          <w:lang w:val="en-US"/>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align>center</wp:align>
            </wp:positionH>
            <wp:positionV relativeFrom="line">
              <wp:posOffset>436880</wp:posOffset>
            </wp:positionV>
            <wp:extent cx="3096000" cy="3929005"/>
            <wp:effectExtent l="0" t="0" r="9525"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7">
                      <a:extLst/>
                    </a:blip>
                    <a:stretch>
                      <a:fillRect/>
                    </a:stretch>
                  </pic:blipFill>
                  <pic:spPr>
                    <a:xfrm>
                      <a:off x="0" y="0"/>
                      <a:ext cx="3096000" cy="3929005"/>
                    </a:xfrm>
                    <a:prstGeom prst="rect">
                      <a:avLst/>
                    </a:prstGeom>
                    <a:ln w="12700" cap="flat">
                      <a:noFill/>
                      <a:miter lim="400000"/>
                    </a:ln>
                    <a:effectLst/>
                  </pic:spPr>
                </pic:pic>
              </a:graphicData>
            </a:graphic>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 xml:space="preserve">Firstly, choose a drive from the drop down box, taking special care to select the correct drive letter.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962424"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8">
                      <a:extLst>
                        <a:ext uri="{28A0092B-C50C-407E-A947-70E740481C1C}">
                          <a14:useLocalDpi xmlns:a14="http://schemas.microsoft.com/office/drawing/2010/main" val="0"/>
                        </a:ext>
                      </a:extLst>
                    </a:blip>
                    <a:stretch>
                      <a:fillRect/>
                    </a:stretch>
                  </pic:blipFill>
                  <pic:spPr>
                    <a:xfrm>
                      <a:off x="0" y="0"/>
                      <a:ext cx="1962424"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029108"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19">
                      <a:extLst>
                        <a:ext uri="{28A0092B-C50C-407E-A947-70E740481C1C}">
                          <a14:useLocalDpi xmlns:a14="http://schemas.microsoft.com/office/drawing/2010/main" val="0"/>
                        </a:ext>
                      </a:extLst>
                    </a:blip>
                    <a:stretch>
                      <a:fillRect/>
                    </a:stretch>
                  </pic:blipFill>
                  <pic:spPr>
                    <a:xfrm>
                      <a:off x="0" y="0"/>
                      <a:ext cx="2029108"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Next choose a file system, the different file systems have different pros and cons, for a breakdown of the different file systems, click the 'Help' button in the OSIRiS main window and navigate to the file system breakdown topic.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953162"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953162"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extent cx="1867161"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1867161" cy="276264"/>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For any issues with formatting disks, see the help topic 'Troubleshooting' within the 'Help' option of the OSIRiS main window.</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844146"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r>
        <w:rPr>
          <w:rFonts w:ascii="Ubuntu"/>
          <w:color w:val="00000A"/>
          <w:sz w:val="28"/>
          <w:szCs w:val="28"/>
          <w:u w:color="00000A"/>
          <w:lang w:val="en-US"/>
        </w:rPr>
        <w:t xml:space="preserve">For a copy of the source code, download it from </w:t>
      </w:r>
      <w:hyperlink r:id="rId22"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w:t>
      </w:r>
    </w:p>
    <w:p w:rsidR="00A316B3" w:rsidRPr="00844146" w:rsidRDefault="00844146">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hyperlink r:id="rId23" w:history="1">
        <w:r>
          <w:rPr>
            <w:rStyle w:val="Hyperlink"/>
            <w:rFonts w:ascii="Ubuntu"/>
            <w:sz w:val="28"/>
            <w:szCs w:val="28"/>
            <w:u w:color="00000A"/>
            <w:lang w:val="en-US"/>
          </w:rPr>
          <w:t>forwarder@gnuplusadam.com</w:t>
        </w:r>
      </w:hyperlink>
      <w:r w:rsidR="00A316B3">
        <w:rPr>
          <w:rFonts w:ascii="Ubuntu"/>
          <w:color w:val="00000A"/>
          <w:sz w:val="28"/>
          <w:szCs w:val="28"/>
          <w:u w:color="00000A"/>
          <w:lang w:val="en-US"/>
        </w:rPr>
        <w:t>.</w:t>
      </w:r>
    </w:p>
    <w:p w:rsidR="00F3135A" w:rsidRDefault="00F3135A">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F3135A" w:rsidRDefault="00F3135A">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ODI the OSIRiS Desktop Info binary that is shipped with OSIRiS is also available in source form at the same link.</w:t>
      </w:r>
    </w:p>
    <w:p w:rsidR="00844146" w:rsidRDefault="00844146">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844146" w:rsidRDefault="00844146">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OSIRiS makes use of Mike Stone</w:t>
      </w:r>
      <w:r>
        <w:rPr>
          <w:rFonts w:ascii="Ubuntu"/>
          <w:color w:val="00000A"/>
          <w:sz w:val="28"/>
          <w:szCs w:val="28"/>
          <w:u w:color="00000A"/>
          <w:lang w:val="en-US"/>
        </w:rPr>
        <w:t>’</w:t>
      </w:r>
      <w:r>
        <w:rPr>
          <w:rFonts w:ascii="Ubuntu"/>
          <w:color w:val="00000A"/>
          <w:sz w:val="28"/>
          <w:szCs w:val="28"/>
          <w:u w:color="00000A"/>
          <w:lang w:val="en-US"/>
        </w:rPr>
        <w:t>s User Profile clea</w:t>
      </w:r>
      <w:bookmarkStart w:id="0" w:name="_GoBack"/>
      <w:bookmarkEnd w:id="0"/>
      <w:r>
        <w:rPr>
          <w:rFonts w:ascii="Ubuntu"/>
          <w:color w:val="00000A"/>
          <w:sz w:val="28"/>
          <w:szCs w:val="28"/>
          <w:u w:color="00000A"/>
          <w:lang w:val="en-US"/>
        </w:rPr>
        <w:t xml:space="preserve">nup script which is available </w:t>
      </w:r>
      <w:hyperlink r:id="rId24" w:history="1">
        <w:r w:rsidRPr="00844146">
          <w:rPr>
            <w:rStyle w:val="Hyperlink"/>
            <w:rFonts w:ascii="Ubuntu"/>
            <w:sz w:val="28"/>
            <w:szCs w:val="28"/>
            <w:u w:color="00000A"/>
            <w:lang w:val="en-US"/>
          </w:rPr>
          <w:t>here</w:t>
        </w:r>
      </w:hyperlink>
      <w:r>
        <w:rPr>
          <w:rFonts w:ascii="Ubuntu"/>
          <w:color w:val="00000A"/>
          <w:sz w:val="28"/>
          <w:szCs w:val="28"/>
          <w:u w:color="00000A"/>
          <w:lang w:val="en-US"/>
        </w:rPr>
        <w:t>.</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844146" w:rsidRPr="00844146"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5"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6">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default" r:id="rId27"/>
      <w:footerReference w:type="default" r:id="rId2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DD2" w:rsidRDefault="00B11DD2">
      <w:r>
        <w:separator/>
      </w:r>
    </w:p>
  </w:endnote>
  <w:endnote w:type="continuationSeparator" w:id="0">
    <w:p w:rsidR="00B11DD2" w:rsidRDefault="00B1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844146">
      <w:rPr>
        <w:noProof/>
      </w:rPr>
      <w:t>10</w:t>
    </w:r>
    <w:r>
      <w:fldChar w:fldCharType="end"/>
    </w:r>
    <w:r>
      <w:t xml:space="preserve">. OSIRiS is licensed under the GNU GPL. Copyright Adam Heathcote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DD2" w:rsidRDefault="00B11DD2">
      <w:r>
        <w:separator/>
      </w:r>
    </w:p>
  </w:footnote>
  <w:footnote w:type="continuationSeparator" w:id="0">
    <w:p w:rsidR="00B11DD2" w:rsidRDefault="00B11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OSIRiS - Adam Heathcote 2014 - 2015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187DA5"/>
    <w:rsid w:val="001E414E"/>
    <w:rsid w:val="00203DA6"/>
    <w:rsid w:val="0026332B"/>
    <w:rsid w:val="002D339D"/>
    <w:rsid w:val="003A6270"/>
    <w:rsid w:val="003C04B5"/>
    <w:rsid w:val="004863A8"/>
    <w:rsid w:val="004E13C6"/>
    <w:rsid w:val="004E7B4D"/>
    <w:rsid w:val="00535C13"/>
    <w:rsid w:val="00541735"/>
    <w:rsid w:val="0054335B"/>
    <w:rsid w:val="00555F31"/>
    <w:rsid w:val="00604C1A"/>
    <w:rsid w:val="00606DB9"/>
    <w:rsid w:val="0061087B"/>
    <w:rsid w:val="00695955"/>
    <w:rsid w:val="006D55D5"/>
    <w:rsid w:val="006E3C49"/>
    <w:rsid w:val="00775BC0"/>
    <w:rsid w:val="00816D02"/>
    <w:rsid w:val="00844146"/>
    <w:rsid w:val="008659E3"/>
    <w:rsid w:val="00936ACD"/>
    <w:rsid w:val="009E3420"/>
    <w:rsid w:val="00A316B3"/>
    <w:rsid w:val="00A7593D"/>
    <w:rsid w:val="00A80C63"/>
    <w:rsid w:val="00AA772C"/>
    <w:rsid w:val="00B11DD2"/>
    <w:rsid w:val="00C26280"/>
    <w:rsid w:val="00CC39B3"/>
    <w:rsid w:val="00D16216"/>
    <w:rsid w:val="00D95476"/>
    <w:rsid w:val="00E37850"/>
    <w:rsid w:val="00F3135A"/>
    <w:rsid w:val="00F94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ridgecrop.demon.co.uk"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stoneblog.wordpress.com/2010/12/08/user-profile-cleaning-script-for-windows-7/"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mailto:forwarder@gnuplusadam.com?subject=OSIRiS%20Source%20Request" TargetMode="External"/><Relationship Id="rId28"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agent-squirrel/" TargetMode="External"/><Relationship Id="rId27" Type="http://schemas.openxmlformats.org/officeDocument/2006/relationships/header" Target="header1.xm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31</cp:revision>
  <cp:lastPrinted>2015-05-28T03:32:00Z</cp:lastPrinted>
  <dcterms:created xsi:type="dcterms:W3CDTF">2015-05-28T03:25:00Z</dcterms:created>
  <dcterms:modified xsi:type="dcterms:W3CDTF">2015-07-16T05:10:00Z</dcterms:modified>
</cp:coreProperties>
</file>