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大理晚秋休闲游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https://travel.victor42.work/trip/dali-autumn/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时间：11月xx日-11月xx日（6天5晚）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飞机。去程 杭州 13:40→大理 17:45；回程 大理 09:50→杭州 12:35。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打车。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大理古城内酒店 4 晚（D1-D4）+ 大理洱海公园附近酒店 1 晚（D5）。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D1（11月xx日）抵达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杭州萧山(13:40) - 大理凤仪(17:45)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景点：大理古城(2小时)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飞机降落大理，打车前往古城酒店入住。傍晚在古城漫步，体验白族晚餐与古城夜景。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D2（11月xx日）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景点：大理古城(1.5小时) - 苍山地质公园(3.5小时)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苍山地质公园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上午从酒店出发游览大理古城，中午前在古城内/南门享用正餐；午后打车前往苍山地质公园，乘坐感通索道往返游览；下午游览结束后打车返回古城酒店。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D3（11月xx日）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景点：无为寺(1.5小时) - 崇圣寺三塔(2.5小时)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崇圣寺三塔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上午打车前往无为寺游览；中午打车回古城北门，在古城北门/学府路享用正餐；午后打车前往崇圣寺三塔游览，游览后顺路回古城。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D4（11月xx日）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景点：喜洲古镇(3.5小时) - 洱海生态廊道北段(3.5小时)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上午打车前往喜洲古镇游览，中午在古镇内享用正餐，餐后漫步稻田并乘坐观光小火车；午后前往洱海生态廊道北段（古生村），全半天深度体验水畔慢行与古生村落。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D5（11月xx日）换酒店日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景点：洱海生态廊道南段(3小时) - 将军洞(1.5小时)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上午古城退房，行李同城跑腿先送下关酒店；打车直达龙龛码头，中午前在龙龛码头村内享用海景正餐；餐后顺流单向南下游览洱海生态廊道南段，随后游览将军洞；傍晚行程结束后前往下关酒店办理入住与休息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D6（11月xx日）返程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大理凤仪(09:50) - 杭州萧山(12:35)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不安排游玩。返程为早班机（09:50），需早起：建议 7:00 前退房，7:30 左右从下关酒店打车前往大理机场。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高原地区注意防晒；11 月为干季，雨具需求低，早晚温差大需保暖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大理11月初白天约 19℃、夜间约 8℃，昼夜温差大，早晚需厚外套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登苍山多带保暖外套，出发前关注索道停运状态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崇圣寺三塔建议乘电瓶车至最高处顺坡游览；倒影公园位于主景区南侧约 1 公里处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海舌公园仅 9:00-12:00 免费开放且每日极度限流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喜洲古镇可乘坐稻田观光小火车游览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换酒店日可使用同城跑腿将行李送至下关酒店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苍山地理结构与索道说明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**地理结构**: 苍山山脚海拔约 2000 米，山顶海拔约 3900 米；海拔 2600 米的半山腰由平坦的【玉带云游路】栈道串联各大景区。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**游览与往返规则**: 苍山 3 条索道的常规玩法均为【原路往返】（哪条索道上就原路乘哪条索道下山）。半山腰虽有 12 公里玉带路连接，但徒步距离过长且票价不划算，不建议跨索道游览。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**三条索道对比与单程时长（由北向南）**: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**中和索道（北）**: 单程约 **25 - 30 分钟**。露天敞开式双人吊椅（悬空无罩），速度较慢且对儿童存在安全隐患。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**洗马潭大索道（中）**: 全程单程约 **35 - 40 分钟**。全长 5600 米分两段（下段到中站 15 分钟 ➔ 上段到山顶 20 分钟），高海拔且风大陡阶梯多，山顶易高反。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**感通索道（南，推荐）**: 单程约 **10 - 15 分钟**。封闭式箱式缆车，直达 2600 米清碧溪，出站后为平坦木栈道，安全省力无高反，最适合全家游览。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古城及近郊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大理古城 (中心 / 0km / 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崇圣寺三塔 (北 / 1.5km / 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苍山地质公园 (西 / 5.9km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无为寺 (北 / 8.2km / 20min)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洱海生态廊道南段（龙龛码头） (东 / 4.8km / 12min)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洱海生态廊道中段（磻溪S弯） (东北 / 12.5km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天龙八部影视城 (西 / 7.8km / 18min)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感通寺 (西南 / 6.5km / 16min)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寂照庵 (西南 / 6.8km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普贤寺 (中心 / 0.8km / 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张家花园 (南 / 4.3km / 11min)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城区下关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洱海公园 (东南 / 19.3km / 51min)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兴盛大桥 (东南 / 14.9km / 40min)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大理白族自治州博物馆 (东南 / 15.2km / 42min)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将军洞 (南 / 15.9km / 41min)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洱海北岸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喜洲古镇 (北 / 18.5km / 35min)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海舌公园 (北 / 21.2km / 40min)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洱海生态廊道北段（古生村） (北 / 16.2km / 30min)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蝴蝶泉 (北 / 24.7km / 45min)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双廊古镇（含南诏风情岛） (东北 / 35.6km / 55min)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