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Jinyun Xiandu Weekend 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https://travel.victor42.work/trip/jinyun-xiandu/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May xx–May xx (3 days, 2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Private car (round trip).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Jinyun county seat.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D1(May xx, Fri)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Office (18:00) - Hotel (21:30)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that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D2(May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Zhutan Mountain (1.5 hours) - Xuanyuan Cultural Street (1 hour) - Yandan Study (1 hour) - Little Red Cliff (2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Xiandu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Visit in order; eat flexibly along the way. Time it to catch the sunset at Little Red Cliff.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D3(May xx, Sun)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Xiandu Scenic Area (17:00) - Home (20:30)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Dinghu Peak (3 hours) - Ni Weng Cave (1 hour) - Xiandu Temple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Visit in order; eat flexibly along the way. Time the return trip.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Weather: mid-May highs near 30°C.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Xiandu is an open landscape/village-style scenic area with village roads, greenways, streets, and guesthouses inside; but the five official ticketed sights are managed as separate checkpoints. Tickets are valid 2 days, one entry per sight.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Xiandu shuttle buses run 7:30–17:30 in peak season; shuttle tickets are valid 2 days with unlimited rides within that period.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If you miss the shuttle, taxis inside the area are easy to find.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Except for Ni Weng Cave and Yandan Study, most sights have guesthouse/dining clusters within ~500 m on foot—lunch, water, and rest breaks can be handled nearby without detouring just for food.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Jinyun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Xiandu Scenic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Zhutan Mountain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Dinghu Peak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Xuanyuan Cultural Street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Yandan Study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Ni Weng Cave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Xiandu Temple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Little Red Cliff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sights in Jinyun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Jinyun Huanglong Scenic Area (Northwest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Jianchuan Flower Sea (Northwest / 12.0km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Heyang Ancient Residences (Northwest / 14.2km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Furong Gorge (Northeast / 17.0km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Jiaolong Grand Canyon (Southeast / 23.8km / 41min)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