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Yunhe Terraces &amp; She Culture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(4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First 3 nights at a hotel in Yunhe county seat; last night at a guesthouse by the old street in Dagangtou.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Day0(Oct xx, Fri)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(18:00) - Yunhe 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 at 18:00, at least 4 hours of driving; arrive in the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D1(Oct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Shexiang Window (4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Dajun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About 1 hour's drive to Shexiang Window. Lunch on the old street. The wedding ceremony show requires booking, 14:30-15:20 slot. Leave for Yunhe county seat at 16:30.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D2(Oct xx, Sun)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Drive up into the terraces. Visit Jiuqu Yunhuan first—viewing platform plus terrace paths. Then drive on to Baiyin Valley and Kenggen Stone Village. Head down at 17:00 back to Yunhe county seat.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D3(Oct xx, Mon)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Yunhe (16:00) - Dagangtou 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(4 hours) - Guyan Huaxiang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check-out, drive straight up to Qixingdun for the panoramic viewing platform. Farm activities may be available; arrange one if it suits kids. Lunch on the spot at Qixingdun. Depart at 16:00 for Dagangtou, check in. After 17:30 the Huaxiang old street is free to enter—stroll and have dinner there.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D4(Oct xx, Tue)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Dagangtou (14:00) - Hangzhou (dinner time)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Guyan Huaxiang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and enjoy the riverside view. Take the ferry across to Yantou Village for the millennium-old camphor trees and the Tongji Weir. Ferry back, depart by 14:00—arrive home around dinner time.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China She Ethnic Museum closes on Mondays and at midday.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Yunhe Terraces tickets are valid 2 days, one entry per sight.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Guanyun Ropeway has three stations: Visitor Center - Middle Station (Jiuqu Yunhuan/Baiyin Valley) - Upper Station at Meizhu Qixingdun; 3,880 m in 11 minutes.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Shuttle buses run only two lines: Visitor Center-Jiuqu Yunhuan and Jiuqu Yunhuan-Baiyin Valley/Kenggen; they do not reach Qixingdun.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All four areas (Jiuqu Yunhuan, Qixingdun, Baiyin Valley, Kenggen Stone Village) and the Visitor Center have free parking; Baiyin Valley and Kenggen Stone Village are 100 m apart.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Tiankai Yunding glass viewing tower is about 300 m from Jiuqu Yunhuan.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and Baiyin Valley are about 1 km apart in a straight line, but driving requires a roughly 25-minute detour via Jiuqu Yunhuan; on foot an old trail takes 1-1.5 hours.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offers farm activities such as rice cutting, threshing and hulling.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Kenggen Stone Village features its autumn produce-drying scene in mid-October.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Yunhe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Yunhe Terraces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 Scenic Area (Yunhe County / Southwest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Lake Xingong Scenic Area (Yunhe County / Northwest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Huangjiaye Village (Yunhe County / Southwest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Wooden Toy Park (Yunhe County / South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Jingning She ethnic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China She Ethnic Museum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Window (Jingning / South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Yunzhong Daji (Jingning / South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Fengjin Mountain (Jingning / South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Lishui / Liandu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 (Liandu District / Northeast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Dongxi Rock (Liandu District / North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