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缙云仙都周末自驾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https://travel.victor42.work/trip/jinyun-xiandu/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时间：5月xx日-5月xx日（3天2晚）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跨市交通: 私家车自驾往返。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市内交通: 自驾。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住宿: 缙云县城。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D1（5月xx日）出发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公司(18:00) - 酒店(21:30)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当晚到达，不安排游玩。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D2（5月xx日）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景点：朱潭山(1.5小时) - 轩辕文化街(1小时) - 岩宕书房(1小时) - 小赤壁(2小时)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仙都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按顺序游玩，沿途机动用餐。算好时间去小赤壁观赏日落。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D3（5月xx日）返程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仙都景区(17:00) - 家(20:30)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景点：鼎湖峰(3小时) - 倪翁洞(1小时) - 仙都观(1小时)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按顺序游玩，沿途机动用餐。算好时间返程。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天气：5月中旬最高气温接近30°C。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仙都是开放式山水/村落型景区，内部有村道、绿道、街区和民宿；但五大正式景点按多点独立检票管理，门票有效期2天，各景点限进一次。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仙都景交车旺季运行时间为7:30-17:30；车票有效期2天，有效期内可多次乘坐。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若错过景交车，内部打车也很方便。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除倪翁洞和岩宕书房，仙都内各景点步行约500米范围内基本都有民宿/餐饮聚集区，午餐、补水和临时休息可就近解决，不必为餐饮单独绕路。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0"/>
        </w:rPr>
        <w:t>参考原点：缙云县人民政府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仙都景区内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朱潭山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鼎湖峰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轩辕文化街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岩宕书房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倪翁洞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仙都观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小赤壁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缙云其他景点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缙云黄龙景区 (西北 / 9.4km / 17min)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笕川花海 (西北 / 12.0km / 16min)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河阳古民居 (西北 / 14.2km / 19min)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芙蓉峡 (东北 / 17.0km / 23min)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蛟龙大峡谷 (东南 / 23.8km / 41min)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