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Jinyun Xiandu Weekend 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https://travel.victor42.work/trip/jinyun-xiandu/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May xx–May xx (3 days, 2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Private car (round trip).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Jinyun county seat.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D1(May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Office (18:00) - Hotel (21:30)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that evening—no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D2(May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Zhutan Mountain (1.5 hours) - Xuanyuan Cultural Street (1 hour) - Yandan Study (1 hour) - Little Red Cliff (2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Xiandu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Visit in order; eat flexibly along the way. Time it to catch the sunset at Little Red Cliff.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D3(May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Xiandu Scenic Area (17:00) - Home (20:30)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Dinghu Peak (3 hours) - Ni Weng Cave (1 hour) - Xiandu Temple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Visit in order; eat flexibly along the way. Time the return trip.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Weather: mid-May highs near 30°C.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Xiandu is an open landscape/village-style scenic area with village roads, greenways, streets, and guesthouses inside; but the five official ticketed sights are managed as separate checkpoints. Tickets are valid 2 days, one entry per sight.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Xiandu shuttle buses run 7:30–17:30 in peak season; shuttle tickets are valid 2 days with unlimited rides within that period.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If you miss the shuttle, taxis inside the area are easy to find.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Except for Ni Weng Cave and Yandan Study, most sights have guesthouse/dining clusters within ~500 m on foot—lunch, water, and rest breaks can be handled nearby without detouring just for food.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Jinyun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Xiandu Scenic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Zhutan Mountain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Dinghu Peak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Xuanyuan Cultural Street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Yandan Study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Ni Weng Cave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Xiandu Temple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Little Red Cliff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Other sights in Jinyun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Jinyun Huanglong Scenic Area (Northwest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Jianchuan Flower Sea (Northwest / 12.0km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Heyang Ancient Residences (Northwest / 14.2km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Furong Gorge (Northeast / 17.0km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Jiaolong Grand Canyon (Southeast / 23.8km / 41min)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