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Yunhe Terraces &amp; She Culture Self-Drive</w:t>
      </w:r>
    </w:p>
    <w:p>
      <w:pPr>
        <w:spacing w:after="280" w:lineRule="auto" w:line="300"/>
      </w:pPr>
      <w:r>
        <w:rPr>
          <w:rFonts w:ascii="Helvetica Neue" w:hAnsi="Helvetica Neue" w:eastAsia="PingFang SC"/>
          <w:b w:val="0"/>
          <w:color w:val="555555"/>
          <w:sz w:val="18"/>
        </w:rPr>
        <w:t>https://travel.victor42.work/trip/yunhe/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Itinerary</w:t>
      </w:r>
    </w:p>
    <w:p>
      <w:pPr>
        <w:spacing w:after="160" w:lineRule="auto" w:line="300"/>
      </w:pPr>
      <w:r>
        <w:rPr>
          <w:rFonts w:ascii="Helvetica Neue" w:hAnsi="Helvetica Neue" w:eastAsia="PingFang SC"/>
          <w:b/>
          <w:sz w:val="24"/>
        </w:rPr>
        <w:t>Dates: Oct xx–Oct xx (4 days, 4 nights)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Intercity transport: Self-drive.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Local transport: Self-drive.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Accommodation: First 3 nights at a hotel in Yunhe county seat; last night at a guesthouse by the old street in Dagangtou.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D0(Oct xx, Fri) Departure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Hangzhou (18:00) - Yunhe (22:00)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Depart at 18:00, at least 4 hours of driving; arrive in the evening—no sightseeing planned.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D1(Oct xx, Sat)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Sights: Shexiang Window (4 hours) - Shexiang Style Street (1.5 hours)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Dajun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About 1 hour's drive to Shexiang Window. Lunch on the old street. The wedding ceremony show requires booking, 14:30-15:20 slot. Leave for Yunhe county seat at 16:30. After dinner, drive to the Shexiang Style Street in Jingning county seat—the Princess Parade starts at 19:00 (every Saturday and Sunday night); head back to Yunhe after the parade.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D2(Oct xx, Sun)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Sights: Yunhe Terraces (6 hours)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Yunhe Terraces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Drive up into the terraces. Visit Jiuqu Yunhuan—viewing platform plus terrace paths. Head down at 17:00 back to Yunhe county seat.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D3(Oct xx, Mon)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Yunhe (16:00) - Dagangtou (17:30)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Sights: Yunhe Terraces (4 hours) - Guyan Huaxiang (1 hour)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After check-out, drive straight up to Qixingdun for the panoramic viewing platform. Farm activities may be available; arrange one if it suits kids. Lunch on the spot at Qixingdun. Skip Kenggen Stone Village and the old trail. Depart at 16:00 for Dagangtou, check in. Stroll the Huaxiang old street and have dinner there.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D4(Oct xx, Tue) Return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Dagangtou (14:00) - Hangzhou (dinner time)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Sights: Guyan Huaxiang (3 hours)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Guyan Huaxiang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Check out and enjoy the riverside view. Take the ferry across to Yantou Village for the millennium-old camphor trees and the Tongji Weir. Ferry back, depart by 14:00—arrive home around dinner time.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Checklist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 xml:space="preserve">Manage your packing list with an </w:t>
      </w:r>
      <w:hyperlink r:id="rId9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 spreadsheet</w:t>
        </w:r>
      </w:hyperlink>
      <w:r>
        <w:rPr>
          <w:rFonts w:ascii="Helvetica Neue" w:hAnsi="Helvetica Neue" w:eastAsia="PingFang SC"/>
          <w:b w:val="0"/>
          <w:sz w:val="22"/>
        </w:rPr>
        <w:t>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Tips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The China She Ethnic Museum closes on Mondays and at midday.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Yunhe Terraces tickets are valid for 2 days, but the area has two ticket-check zones: Jiuqu Yunhuan is checked independently; Baiyin Valley, Kenggen Stone Village and Qixingdun share one zone ticket—a single entry per visit, no re-entry.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The Guanyun Ropeway has three stations: Visitor Center - Middle Station (Jiuqu Yunhuan/Baiyin Valley) - Upper Station at Meizhu Qixingdun; 3,880 m in 11 minutes.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Shuttle buses run only two lines: Visitor Center-Jiuqu Yunhuan and Jiuqu Yunhuan-Baiyin Valley/Kenggen; they do not reach Qixingdun.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The three areas (Jiuqu Yunhuan, Qixingdun, Kenggen Stone Village) and the Visitor Center have free parking.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The Tiankai Yunding glass viewing tower is about 300 m from Jiuqu Yunhuan.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Qixingdun and Baiyin Valley are about 1 km apart in a straight line, but driving requires a roughly 25-minute detour via Jiuqu Yunhuan; on foot an old trail takes 1-1.5 hours.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Qixingdun offers farm activities such as rice cutting, threshing and hulling.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Kenggen Stone Village features its autumn produce-drying scene in mid-October.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POI Shortlist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0"/>
        </w:rPr>
        <w:t>Reference point: Yunhe County People's Government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Yunhe Terraces area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Yunhe Terraces Scenic Area (Yunhe County / Southwest / 12.2km / 18min)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Yunhe Lake Xingong Scenic Area (Yunhe County / Northwest / 17.3km / 21min)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Huangjiaye Village (Yunhe County / Southwest / 30.7km / 47min)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Yunhe Wooden Toy Park (Yunhe County / South / 2.2km / 6min)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Jingning She ethnic area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China She Ethnic Museum (Jingning / Southeast / 22.3km / 27min)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Shexiang Window (Jingning / South / 36.8km / 40min)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Shexiang Style Street (Jingning / Southeast / 22.3km / 27min)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Yunzhong Daji (Jingning / South / 67.1km / 1h22min)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Fengjin Mountain (Jingning / South / 28.8km / 30min)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Lishui / Liandu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Guyan Huaxiang (Liandu District / Northeast / 36.0km / 35min)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Dongxi Rock (Liandu District / North / 70.6km / 1h08min)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feishu.cn/wiki/R7EAwcYX1ikNlukteCdcVhdinhb?from=from_copy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