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威海初秋看海玩沙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https://travel.victor42.work/trip/weihai/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时间：9月xx日-9月xx日（6天5晚）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飞机。去程 杭州 14:40→威海 16:50；返程 威海 15:00→杭州 17:00。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打车。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威海市中心海滨酒店（幸福门威高广场附近，靠近刘公岛旅游码头与海滨公园带）。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D1（9月xx日）出发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杭州萧山(14:40) - 威海大水泊(16:50)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景点：幸福公园(1小时)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打车到酒店。晚餐后步行到海边，幸福公园散步。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景点：新威附路(1小时) - 海源公园(2小时) - 半月湾风景区(2小时) - 栖霞街(1小时)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废脚的一天。打车到新威附路，午餐沿途解决。逛完打车到海源公园看渔船逛鱼市。再步行到临近的半月湾沙滩玩沙。然后打车折返栖霞街晚餐，逛逛这个老街区和周边闹市区。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景点：火炬八街(0.5小时) - 威海国际海水浴场(6小时)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直接打车到火炬八街，坡道直通大海的打卡地。然后步行到海边，威海国际海水浴场一直玩到日落，夜晚可能还有海滩乐队演出。两餐都在沙滩附近，还可以去店里打包到沙滩上吃。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景点：刘公岛景区(6小时)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刘公岛景区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酒店步行到码头，坐大船登岛，游玩一整天。岛上有游览车环线，甲午战争博物馆可选，午餐岛上解决。下午森林步道找梅花鹿、海边玩石滩。出岛末班18:00，最好再早一两班。晚餐渔港路老店群。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景点：猫头山(3小时) - 葡萄滩海水浴场(3小时)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环海路观光巴士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打车到半月湾北岸停车场站，坐巴士玩遍各个观景台。午餐在猫头山段也有选择，但可能较少。继续乘巴士到葡萄滩，半天玩沙赶海。晚餐附近解决或回酒店一带。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D6（9月xx日）返程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威海大水泊(15:00) - 杭州萧山(17:00)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景点：环翠楼公园(1.5小时)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上午酒店周边随意闲逛，可以去环翠楼感受下本地市井生活。午餐后不安排游玩，直接回酒店拿行李返程。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9月上旬威海白天约25℃、夜间约20℃，海边早晚风大，备薄外套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9月1日开海，海鲜正肥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带小朋友玩海：防晒（帽子+防晒衣）、挖沙工具、游泳装备，礁石滩赶海还需要防滑鞋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关注台风与大浪预警，风浪大时不下水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猫头山+葡萄滩用环海路观光巴士串联：一票制，半月湾环线17站（含三号/十号观景台、观景步道、葡萄滩站），各站均可随上随下；4-10月运营，出发前确认班次；旺季私家车禁行上山，另有一种景区观光车（20元当日无限次）仅串猫头山观景台，有观光巴士则不必重复购买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市区沙滩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威海国际海水浴场 (环翠区 / 西 / 8.5km / 21min)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葡萄滩海水浴场 (环翠区 / 北 / 4.6km / 11min)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金海滩海水浴场 (环翠区 / 西北 / 7.0km / 16min)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半月湾风景区 (环翠区 / 东北 / 5.9km / 18min)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市区其他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小石岛景区 (环翠区 / 西 / 11.1km / 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火炬八街 (环翠区 / 西 / 9.4km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悦海公园 (环翠区 / 东南 / 9.6km / 22min)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猫头山 (环翠区 / 东北 / 9.5km / 25min)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海源公园 (环翠区 / 东 / 3.1km / 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幸福公园 (环翠区 / 东南 / 2.6km / 12min)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威海公园 (环翠区 / 南 / 12.4km / 35min)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环翠楼公园 (环翠区 / 西南 / 2.4km / 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栖霞街 (环翠区 / 南 / 2.6km / 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新威附路 (环翠区 / 东南 / 3.0km / 10min)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威海市博物馆 (环翠区 / 南 / 5.8km / 15min)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威海站片区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韩乐坊 (经区 / 南 / 10.6km / 25min)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九龙湾公园 (经区 / 东南 / 12.1km / 28min)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华夏城景区 (环翠区 / 南 / 13.8km / 29min)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市区离岛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刘公岛景区 (环翠区 / 东 / 9.3km / 1h)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荣成方向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成山头景区 (荣成市 / 东 / 62.8km / 1h27min)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那香海景区 (荣成市 / 东南 / 37.9km / 55min)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鸡鸣岛 (荣成市 / 东 / 47.5km / 1h29min)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海驴岛 (荣成市 / 东 / 61.4km / 1h27min)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布鲁威斯号 (荣成市 / 东 / 51.8km / 1h18min)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烟墩角 (荣成市 / 东南 / 60.2km / 1h14min)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