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大理晚秋休闲游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https://travel.victor42.work/trip/dali-autumn/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时间：11月xx日-11月xx日（6天5晚）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飞机。去程 杭州 13:40→大理 17:45；回程 大理 09:50→杭州 12:35。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大理古城内酒店 4 晚（D1-D4）+ 大理洱海公园附近酒店 1 晚（D5）。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D1（11月xx日）抵达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杭州萧山(13:40) - 大理凤仪(17:45)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景点：大理古城(2小时)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飞机降落大理，打车前往古城酒店入住。傍晚在古城漫步，体验白族晚餐与古城夜景。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D2（11月xx日）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景点：大理古城(1.5小时) - 苍山地质公园(3.5小时)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苍山地质公园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上午从酒店出发游览大理古城，中午前在古城内/南门享用正餐；午后打车前往苍山地质公园，乘坐感通索道往返游览；下午游览结束后打车返回古城酒店。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D3（11月xx日）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景点：无为寺(1.5小时) - 崇圣寺三塔(2.5小时)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崇圣寺三塔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上午打车前往无为寺游览；中午打车回古城北门，在古城北门/学府路享用正餐；午后打车前往崇圣寺三塔游览，游览后顺路回古城。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D4（11月xx日）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景点：喜洲古镇(3.5小时) - 洱海生态廊道北段(3.5小时)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上午打车前往喜洲古镇游览，中午在古镇内享用正餐，餐后漫步稻田并乘坐观光小火车；午后前往洱海生态廊道北段（古生村），全半天深度体验水畔慢行与古生村落。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D5（11月xx日）换酒店日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景点：洱海生态廊道南段(3小时) - 将军洞(1.5小时)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古城退房，行李同城跑腿先送下关酒店；打车直达龙龛码头，中午前在龙龛码头村内享用海景正餐；餐后顺流单向南下游览洱海生态廊道南段，随后游览将军洞；傍晚行程结束后前往下关酒店办理入住与休息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D6（11月xx日）返程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大理凤仪(09:50) - 杭州萧山(12:35)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不安排游玩。返程为早班机（09:50），需早起：建议 7:00 前退房，7:30 左右从下关酒店打车前往大理机场。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高原地区注意防晒；11 月为干季，雨具需求低，早晚温差大需保暖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大理11月初白天约 19℃、夜间约 8℃，昼夜温差大，早晚需厚外套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登苍山多带保暖外套，出发前关注索道停运状态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崇圣寺三塔建议乘电瓶车至最高处顺坡游览；倒影公园位于主景区南侧约 1 公里处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海舌公园仅 9:00-12:00 免费开放且每日极度限流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喜洲古镇可乘坐稻田观光小火车游览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换酒店日可使用同城跑腿将行李送至下关酒店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苍山地理结构与索道说明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**地理结构**: 苍山山脚海拔约 2000 米，山顶海拔约 3900 米；海拔 2600 米的半山腰由平坦的【玉带云游路】栈道串联各大景区。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**游览与往返规则**: 苍山 3 条索道的常规玩法均为【原路往返】（哪条索道上就原路乘哪条索道下山）。半山腰虽有 12 公里玉带路连接，但徒步距离过长且票价不划算，不建议跨索道游览。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**三条索道对比与单程时长（由北向南）**: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**中和索道（北）**: 单程约 **25 - 30 分钟**。露天敞开式双人吊椅（悬空无罩），速度较慢且对儿童存在安全隐患。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**洗马潭大索道（中）**: 全程单程约 **35 - 40 分钟**。全长 5600 米分两段（下段到中站 15 分钟 ➔ 上段到山顶 20 分钟），高海拔且风大陡阶梯多，山顶易高反。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**感通索道（南，推荐）**: 单程约 **10 - 15 分钟**。封闭式箱式缆车，直达 2600 米清碧溪，出站后为平坦木栈道，安全省力无高反，最适合全家游览。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古城及近郊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大理古城 (中心 / 0km / 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崇圣寺三塔 (北 / 1.5km / 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苍山地质公园 (西 / 5.9km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无为寺 (北 / 8.2km / 20min)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洱海生态廊道南段（龙龛码头） (东 / 4.8km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洱海生态廊道中段（磻溪S弯） (东北 / 12.5km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天龙八部影视城 (西 / 7.8km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感通寺 (西南 / 6.5km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寂照庵 (西南 / 6.8km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普贤寺 (中心 / 0.8km / 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张家花园 (南 / 4.3km / 11min)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城区下关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洱海公园 (东南 / 19.3km / 51min)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兴盛大桥 (东南 / 14.9km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大理白族自治州博物馆 (东南 / 15.2km / 42min)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将军洞 (南 / 15.9km / 41min)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洱海北岸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喜洲古镇 (北 / 18.5km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海舌公园 (北 / 21.2km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洱海生态廊道北段（古生村） (北 / 16.2km / 30min)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蝴蝶泉 (北 / 24.7km / 45min)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双廊古镇（含南诏风情岛） (东北 / 35.6km / 55min)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