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威海初秋看海玩沙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https://travel.victor42.work/trip/weihai/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CA9829 杭州 14:40→威海 16:50；返程 CA1788 威海 15:00→杭州 17:00。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威海幸福门威高广场漫心酒店（市中心海滨一线，靠近刘公岛旅游码头与海滨公园带）。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杭州萧山(14:40) - 威海大水泊(16:50)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打车到酒店，不安排游玩。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景点：新威附路(1小时) - 海滨生态公园(1小时) - 幸福门(0.5小时) - 海源公园(2小时) - 栖霞街(1小时)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废脚的一天。打车到新威附路，逛到海滨生态公园、幸福门，午餐沿途解决。打车去海源公园玩沙看灯塔。再打车折返栖霞街晚餐，顺带逛逛这个老街区。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景点：威海国际海水浴场(5小时) - 火炬八街(1小时)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直接打车到威海国际海水浴场，玩到下午5点左右，打车到火炬八街，坡道直通大海的打卡地，看日落。晚餐在火炬八街附近或回酒店附近。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景点：刘公岛景区(6小时)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刘公岛景区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酒店步行到码头，坐大船登岛，游玩一整天。岛上有游览车环线，甲午战争博物馆可选，午餐岛上解决。下午森林步道找梅花鹿、海边玩石滩。出岛末班18:00，最好再早一两班。晚餐渔港路老店群。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景点：猫头山(3小时) - 葡萄滩海水浴场(3小时)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环海路观光巴士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打车到半月湾北岸停车场站，坐巴士玩遍各个观景台。午餐在猫头山段也有选择，但可能较少。继续乘巴士到葡萄滩，半天玩沙赶海。晚餐附近解决或回酒店一带。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威海大水泊(15:00) - 杭州萧山(17:00)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上午酒店周边随意闲逛，午餐后不安排游玩，直接回酒店拿行李返程。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9月上旬威海白天约25℃、夜间约20℃，海边早晚风大，备薄外套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9月1日开海，海鲜正肥，优先渔港或海鲜市场现买现加工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带小朋友玩海：防晒（帽子+防晒衣）、挖沙工具、涉水鞋、浮圈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关注台风与大浪预警，风浪大时不下水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猫头山+葡萄滩用环海路观光巴士串联：一票制，半月湾环线17站（含三号/六号/十号观景台、观景步道、葡萄滩站），各观景台均可随上随下；4-10月运营，出发前确认班次；旺季私家车禁行上山，另有一种景区观光车（20元当日无限次）仅串猫头山观景台，有观光巴士则不必重复购买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威海国际海水浴场 (环翠区 / 西 / 8.5km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葡萄滩海水浴场 (环翠区 / 北 / 4.6km / 11min)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金海滩海水浴场 (环翠区 / 西 / 7.0km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半月湾风景区 (环翠区 / 东北 / 5.9km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海源公园 (环翠区 / 东 / 3.1km / 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市区其他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小石岛景区 (环翠区 / 西北 / 11.1km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火炬八街 (环翠区 / 西 / 9.4km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悦海公园 (环翠区 / 东南 / 9.6km / 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猫头山 (环翠区 / 东北 / 9.5km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海滨生态公园 (环翠区 / 东南 / 2.9km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威海公园 (环翠区 / 南 / 12.4km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幸福门 (环翠区 / 南 / 2.6km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环翠楼公园 (环翠区 / 中心 / 2.4km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栖霞街 (环翠区 / 中心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新威附路 (环翠区 / 中心 / 3.0km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威海市博物馆 (环翠区 / 南 / 5.8km / 15min)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威海站片区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韩乐坊 (经区 / 南 / 10.6km / 25min)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九龙湾公园 (经区 / 东南 / 12.1km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华夏城景区 (环翠区 / 南 / 13.8km / 29min)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市区离岛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刘公岛景区 (环翠区 / 湾口 / 轮渡 / 半天以上)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荣成方向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成山头景区 (荣成市 / 东 / 62.8km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那香海景区 (荣成市 / 东北 / 37.9km / 55min)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鸡鸣岛 (荣成市 / 东北 / 47.5km / 1h29min)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海驴岛 (荣成市 / 东 / 61.4km / 1h27min)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布鲁威斯号 (荣成市 / 东 / 51.8km / 1h18min)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烟墩角 (荣成市 / 东 / 60.2km / 1h14min)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