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Yongjia Nanxi River Mountain Escape</w:t>
      </w:r>
    </w:p>
    <w:p>
      <w:pPr>
        <w:spacing w:after="280" w:lineRule="auto" w:line="300"/>
      </w:pPr>
      <w:r>
        <w:rPr>
          <w:rFonts w:ascii="Helvetica Neue" w:hAnsi="Helvetica Neue" w:eastAsia="PingFang SC"/>
          <w:b w:val="0"/>
          <w:color w:val="555555"/>
          <w:sz w:val="18"/>
        </w:rPr>
        <w:t>https://travel.victor42.work/trip/nanxi-yongjia/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Itinerary</w:t>
      </w:r>
    </w:p>
    <w:p>
      <w:pPr>
        <w:spacing w:after="160" w:lineRule="auto" w:line="300"/>
      </w:pPr>
      <w:r>
        <w:rPr>
          <w:rFonts w:ascii="Helvetica Neue" w:hAnsi="Helvetica Neue" w:eastAsia="PingFang SC"/>
          <w:b/>
          <w:sz w:val="24"/>
        </w:rPr>
        <w:t>Dates: Sep xx–Sep xx (3 days, 3 nights)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Intercity transport: High-speed rail round trip. Outbound Hangzhou West 18:13→Nanxi River 19:37 / Return Nanxi River 17:33→Hangzhou West 19:11.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Local transport: Taxi + walking.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Accommodation: Guesthouse near Yantou Town, Yongjia.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D0(Sep xx) Departure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Hangzhou West (18:13) - Nanxi River Station (19:37)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Arrive in the evening; no sightseeing planned.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D1(Sep xx)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Sights: Shiwei Rock (5h) - Lishui Street (1h)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Shiwei Rock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Lishui Street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Taxi to Shiwei Rock; lunch at a nearby farmhouse. In the evening, taxi or bus back near the hotel; stroll Lishui Street if you like.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D2(Sep xx)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Sights: Baizhang Waterfall (1.5h) - Yongjia Academy (4h)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Baizhang Waterfall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Yongjia Academy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Taxi to Baizhang Waterfall; few lunch options nearby—eat at the next stop if time allows. Then taxi to Yongjia Academy; taxi back to the hotel afterward.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D3(Sep xx) Return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Nanxi River Station (17:33) - Hangzhou West (19:11)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Sights: Nanxi bamboo raft (2h) - Furong Ancient Village (2h)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Nanxi bamboo raft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Furong Ancient Village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Raft from Erqiao to Lion Rock; lunch near Lion Rock. Taxi to Furong Ancient Village (skip if short on time); pick up luggage at the hotel and leave for the station by taxi at 16:00.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Checklist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 xml:space="preserve">Manage your packing list with an 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 spreadsheet</w:t>
        </w:r>
      </w:hyperlink>
      <w:r>
        <w:rPr>
          <w:rFonts w:ascii="Helvetica Neue" w:hAnsi="Helvetica Neue" w:eastAsia="PingFang SC"/>
          <w:b w:val="0"/>
          <w:sz w:val="22"/>
        </w:rPr>
        <w:t>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Tips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Late September valleys stay hot and humid; use sunscreen and life jackets for rafting and other water activities.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Buses from Shiwei Rock back to Yantou are inconvenient—rely on taxis and don’t leave too late. If only buses remain, go to Hesheng first, then try taxi or bus onward; Hesheng–Yantou buses are also infrequent.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POI Shortlist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Near Yantou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Lishui Street (Yongjia / S / 0.4km / 2min)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Furong Ancient Village (Yongjia / S / 2.6km / 9min)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Cangpo Ancient Village (Yongjia / NE / 3.7km / 10min)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Lion Rock (Yongjia / S / 5.6km / 14min)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Fenglin Ancient Town (Yongjia / SE / 6.1km / 13min)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Nanxi bamboo raft (Yongjia / S / 6.2km / 16min)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Longpu Immortal Cave (Yongjia / SW / 6.9km / 14min)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Qinglong Lake (Yongjia / NE / 9.6km / 16min)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Daruyan direction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Daitou Ancient Village (Yongjia / SW / 11.7km / 17min)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Yaxiaku (Yongjia / SW / 12.9km / 18min)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Jiuji Shimentai (Yongjia / W / 15.5km / 28min)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Yongjia Academy (Yongjia / SW / 17.1km / 28min)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Taogong Cave (Yongjia / SW / 18.3km / 24min)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Twelve Peaks (Yongjia / SW / 19.3km / 27min)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Baizhang Waterfall (Yongjia / W / 20.4km / 26min)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Ming’ao Terraces (Yongjia / SW / 36.5km / 59min)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Hesheng direction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Longwantan National Forest Park (Yongjia / E / 20.5km / 27min)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Shiwei Rock (Yongjia / E / 25.4km / 41min)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South line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Huatan Ancient Village (Yongjia / SE / 17.4km / 28min)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Taiping Rock (Yongjia / S / 21.6km / 32min)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Lingyun Fairyland (Yongjia / SE / 28.6km / 41min)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North line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Yubei Ancient Village (Yongjia / N / 23.6km / 32min)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Sihai Mountain (Yongjia / N / 33.2km / 50min)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Linkeng Ancient Village (Yongjia / N / 35.8km / 45min)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Jijiazhai (Yongjia / NW / 46.4km / 1h7min)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