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E526C26" wp14:textId="77777777">
      <w:pPr>
        <w:spacing w:before="1800" w:after="200"/>
        <w:jc w:val="center"/>
      </w:pPr>
      <w:r>
        <w:rPr>
          <w:rFonts w:ascii="Arial" w:hAnsi="Arial" w:eastAsia="Arial" w:cs="Arial"/>
          <w:b/>
          <w:bCs/>
          <w:color w:val="1B4F8A"/>
          <w:sz w:val="48"/>
          <w:szCs w:val="48"/>
        </w:rPr>
        <w:t xml:space="preserve">Architecture, Cost &amp; Modular Deployment</w:t>
      </w:r>
    </w:p>
    <w:p xmlns:wp14="http://schemas.microsoft.com/office/word/2010/wordml" w14:paraId="07F1D984" wp14:textId="77777777">
      <w:pPr>
        <w:spacing w:after="60"/>
        <w:jc w:val="center"/>
      </w:pPr>
      <w:r>
        <w:rPr>
          <w:rFonts w:ascii="Arial" w:hAnsi="Arial" w:eastAsia="Arial" w:cs="Arial"/>
          <w:color w:val="2E75B6"/>
          <w:sz w:val="30"/>
          <w:szCs w:val="30"/>
        </w:rPr>
        <w:t xml:space="preserve">I4.0 Manufacturing Intelligence Platform</w:t>
      </w:r>
    </w:p>
    <w:p xmlns:wp14="http://schemas.microsoft.com/office/word/2010/wordml" w14:paraId="61DCFA16" wp14:textId="77777777">
      <w:pPr>
        <w:spacing w:after="6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 xml:space="preserve">Plug-and-Play Modular Architecture | Azure Infrastructure Costs | Team &amp; Stack</w:t>
      </w:r>
    </w:p>
    <w:p xmlns:wp14="http://schemas.microsoft.com/office/word/2010/wordml" w14:paraId="6CF38C49" wp14:textId="77777777">
      <w:pPr>
        <w:spacing w:after="600"/>
        <w:jc w:val="center"/>
      </w:pPr>
      <w:r>
        <w:rPr>
          <w:rFonts w:ascii="Arial" w:hAnsi="Arial" w:eastAsia="Arial" w:cs="Arial"/>
          <w:color w:val="999999"/>
          <w:sz w:val="20"/>
          <w:szCs w:val="20"/>
        </w:rPr>
        <w:t xml:space="preserve">Version 2.0 | June 2026 | Confidential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6CFCDD2" wp14:textId="77777777">
      <w:pPr>
        <w:pStyle w:val="Heading1"/>
      </w:pPr>
      <w:r>
        <w:t xml:space="preserve">1. Azure Infrastructure Cost</w:t>
      </w:r>
    </w:p>
    <w:p xmlns:wp14="http://schemas.microsoft.com/office/word/2010/wordml" w14:paraId="71989321" wp14:textId="77777777">
      <w:pPr>
        <w:spacing w:after="9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All costs are monthly estimates based on Azure East US pricing as of June 2026. No developer/people costs included — team is internal. Costs scale with plants and data volume.</w:t>
      </w:r>
    </w:p>
    <w:p xmlns:wp14="http://schemas.microsoft.com/office/word/2010/wordml" w14:paraId="7EA75134" wp14:textId="77777777">
      <w:pPr>
        <w:pStyle w:val="Heading2"/>
      </w:pPr>
      <w:r>
        <w:t xml:space="preserve">1.1 Phase 2 — Azure with Synthetic Data (3 Plants)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800"/>
        <w:gridCol w:w="2160"/>
      </w:tblGrid>
      <w:tr xmlns:wp14="http://schemas.microsoft.com/office/word/2010/wordml" w14:paraId="48B7656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DB0D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Azure Service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D8F1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SKU / Config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A5E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Monthly Cost (USD)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3BE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 xmlns:wp14="http://schemas.microsoft.com/office/word/2010/wordml" w14:paraId="496654C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258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AKS Cluster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DE7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 nodes × Standard_D4s_v5 (4 vCPU, 16GB)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0C4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$438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D1D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API server + semantic layer pods</w:t>
            </w:r>
          </w:p>
        </w:tc>
      </w:tr>
      <w:tr xmlns:wp14="http://schemas.microsoft.com/office/word/2010/wordml" w14:paraId="748843E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C8E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Database for PostgreSQL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7A9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Flexible Server, Burstable B2ms (2 vCPU, 8GB), 128GB storage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C33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$105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CD7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Relational data: plants, assets, WOs, KPIs, configs</w:t>
            </w:r>
          </w:p>
        </w:tc>
      </w:tr>
      <w:tr xmlns:wp14="http://schemas.microsoft.com/office/word/2010/wordml" w14:paraId="6657C32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535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Data Explorer (ADX)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F88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Dev/Test SKU (2 nodes × D11_v2)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2DE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$490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4BB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Time-series telemetry storage and KQL queries</w:t>
            </w:r>
          </w:p>
        </w:tc>
      </w:tr>
      <w:tr xmlns:wp14="http://schemas.microsoft.com/office/word/2010/wordml" w14:paraId="5CE3B95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4E2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Cache for Redis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C3E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Basic C1 (1GB)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CD6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96F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KPI caching, session state, plant context cache</w:t>
            </w:r>
          </w:p>
        </w:tc>
      </w:tr>
      <w:tr xmlns:wp14="http://schemas.microsoft.com/office/word/2010/wordml" w14:paraId="11DEF03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14F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API Management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16F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Developer tier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D60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$49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33C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API gateway, rate limiting, auth, Swagger portal</w:t>
            </w:r>
          </w:p>
        </w:tc>
      </w:tr>
      <w:tr xmlns:wp14="http://schemas.microsoft.com/office/word/2010/wordml" w14:paraId="7FEDC87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A99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AD B2C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4C8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50,000 authentications/month (free tier)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8F7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F27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Authentication, SSO, MFA</w:t>
            </w:r>
          </w:p>
        </w:tc>
      </w:tr>
      <w:tr xmlns:wp14="http://schemas.microsoft.com/office/word/2010/wordml" w14:paraId="613809D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009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Key Vault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06B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Standard tier, ~100 operations/day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887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$5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28D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Secrets management, connection strings</w:t>
            </w:r>
          </w:p>
        </w:tc>
      </w:tr>
      <w:tr xmlns:wp14="http://schemas.microsoft.com/office/word/2010/wordml" w14:paraId="60565E6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C50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Event Grid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2CE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1M operations/month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86E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565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Cross-domain event routing between agents</w:t>
            </w:r>
          </w:p>
        </w:tc>
      </w:tr>
      <w:tr xmlns:wp14="http://schemas.microsoft.com/office/word/2010/wordml" w14:paraId="6AA7531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BAA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Static Web Apps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B20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Free tier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37A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8D0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 hosting with global CDN</w:t>
            </w:r>
          </w:p>
        </w:tc>
      </w:tr>
      <w:tr xmlns:wp14="http://schemas.microsoft.com/office/word/2010/wordml" w14:paraId="3587C21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085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Container Registry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68A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Basic tier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AC5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$5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76A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Docker image storage for CI/CD</w:t>
            </w:r>
          </w:p>
        </w:tc>
      </w:tr>
      <w:tr xmlns:wp14="http://schemas.microsoft.com/office/word/2010/wordml" w14:paraId="3DF69EEE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298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Monitor + App Insights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F59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5GB logs/month ingestion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60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$12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01D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Monitoring, tracing, alerting</w:t>
            </w:r>
          </w:p>
        </w:tc>
      </w:tr>
      <w:tr xmlns:wp14="http://schemas.microsoft.com/office/word/2010/wordml" w14:paraId="121EE07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FDA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Storage (backup)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935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LRS, 50GB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22D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$2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0A5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Database backups, CSV archive</w:t>
            </w:r>
          </w:p>
        </w:tc>
      </w:tr>
      <w:tr xmlns:wp14="http://schemas.microsoft.com/office/word/2010/wordml" w14:paraId="4F167B8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2D8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Bandwidth (egress)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F3B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~100GB/month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2EA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$8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240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API responses, frontend assets</w:t>
            </w:r>
          </w:p>
        </w:tc>
      </w:tr>
      <w:tr xmlns:wp14="http://schemas.microsoft.com/office/word/2010/wordml" w14:paraId="0A37501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6C7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378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A80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BBE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</w:tr>
      <w:tr xmlns:wp14="http://schemas.microsoft.com/office/word/2010/wordml" w14:paraId="3FA35CE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268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TOTAL — Phase 2 (Synthetic, 3 Plants)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F39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BDB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$1,155/month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C79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$13,860/year</w:t>
            </w:r>
          </w:p>
        </w:tc>
      </w:tr>
    </w:tbl>
    <w:p xmlns:wp14="http://schemas.microsoft.com/office/word/2010/wordml" w14:paraId="2532076D" wp14:textId="77777777">
      <w:pPr>
        <w:pStyle w:val="Heading2"/>
      </w:pPr>
      <w:r>
        <w:t xml:space="preserve">1.2 Phase 3 — Production with Real Data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800"/>
        <w:gridCol w:w="2160"/>
      </w:tblGrid>
      <w:tr xmlns:wp14="http://schemas.microsoft.com/office/word/2010/wordml" w:rsidTr="4E0A1E1C" w14:paraId="36CBE0D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4321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Azure Service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4A4D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SKU / Config Upgrade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D781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Monthly Cost (USD)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854A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Why Upgrade</w:t>
            </w:r>
          </w:p>
        </w:tc>
      </w:tr>
      <w:tr xmlns:wp14="http://schemas.microsoft.com/office/word/2010/wordml" w:rsidTr="4E0A1E1C" w14:paraId="0521A6E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D96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AKS Cluster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C19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5 nodes × Standard_D4s_v5 + HPA (auto-scale to 10)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DD4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$730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09D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Real workload: 100+ concurrent users, 9 agent pods</w:t>
            </w:r>
          </w:p>
        </w:tc>
      </w:tr>
      <w:tr xmlns:wp14="http://schemas.microsoft.com/office/word/2010/wordml" w:rsidTr="4E0A1E1C" w14:paraId="6886169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3FF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PostgreSQL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E7B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General Purpose D4s_v3 (4 vCPU, 16GB), 512GB, HA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040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$420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24E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Production SLA, high availability, more storage</w:t>
            </w:r>
          </w:p>
        </w:tc>
      </w:tr>
      <w:tr xmlns:wp14="http://schemas.microsoft.com/office/word/2010/wordml" w:rsidTr="4E0A1E1C" w14:paraId="54553A6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D52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Data Explorer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D99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Standard S1 (2 nodes × D14_v2)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F2D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$1,850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367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Millions of telemetry rows/day, sub-second KQL queries</w:t>
            </w:r>
          </w:p>
        </w:tc>
      </w:tr>
      <w:tr xmlns:wp14="http://schemas.microsoft.com/office/word/2010/wordml" w:rsidTr="4E0A1E1C" w14:paraId="069E1BD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8A3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Redis Cache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C74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Standard C2 (6GB, HA)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CC0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$150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EAC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Production caching, replicated, larger dataset</w:t>
            </w:r>
          </w:p>
        </w:tc>
      </w:tr>
      <w:tr xmlns:wp14="http://schemas.microsoft.com/office/word/2010/wordml" w:rsidTr="4E0A1E1C" w14:paraId="7CD8176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8A0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API Management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A57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Standard tier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FEB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$700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D97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Production SLA, custom domains, analytics</w:t>
            </w:r>
          </w:p>
        </w:tc>
      </w:tr>
      <w:tr xmlns:wp14="http://schemas.microsoft.com/office/word/2010/wordml" w:rsidTr="4E0A1E1C" w14:paraId="303EB56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8C8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AD B2C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787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50,000 auth/month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4A9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B51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Same tier sufficient</w:t>
            </w:r>
          </w:p>
        </w:tc>
      </w:tr>
      <w:tr xmlns:wp14="http://schemas.microsoft.com/office/word/2010/wordml" w:rsidTr="4E0A1E1C" w14:paraId="54504AE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3F6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Key Vault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2EA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7B8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$5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EAA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</w:tr>
      <w:tr xmlns:wp14="http://schemas.microsoft.com/office/word/2010/wordml" w:rsidTr="4E0A1E1C" w14:paraId="7120262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E30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Event Grid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BF2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10M operations/month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0BD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$6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4D2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Real-time cross-domain events at production volume</w:t>
            </w:r>
          </w:p>
        </w:tc>
      </w:tr>
      <w:tr xmlns:wp14="http://schemas.microsoft.com/office/word/2010/wordml" w:rsidTr="4E0A1E1C" w14:paraId="5835327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D0E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IoT Hub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DC5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S1 tier (400K messages/day)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F22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$25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B9F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Device telemetry from plant edge gateways</w:t>
            </w:r>
          </w:p>
        </w:tc>
      </w:tr>
      <w:tr xmlns:wp14="http://schemas.microsoft.com/office/word/2010/wordml" w:rsidTr="4E0A1E1C" w14:paraId="414C44C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835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OpenAI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61C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GPT-4o, ~500K tokens/day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6EF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$150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180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AI-generated insights for 9 agents × 3 plants</w:t>
            </w:r>
          </w:p>
        </w:tc>
      </w:tr>
      <w:tr xmlns:wp14="http://schemas.microsoft.com/office/word/2010/wordml" w:rsidTr="4E0A1E1C" w14:paraId="3177EAE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872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ML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CB0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Managed endpoint (1 instance, D4s)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CA2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$140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0A82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PdM failure prediction model inference</w:t>
            </w:r>
          </w:p>
        </w:tc>
      </w:tr>
      <w:tr xmlns:wp14="http://schemas.microsoft.com/office/word/2010/wordml" w:rsidTr="4E0A1E1C" w14:paraId="2B43C93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A47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Static Web Apps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4A0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Standard tier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A92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$9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065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Custom domains, staging environments</w:t>
            </w:r>
          </w:p>
        </w:tc>
      </w:tr>
      <w:tr xmlns:wp14="http://schemas.microsoft.com/office/word/2010/wordml" w:rsidTr="4E0A1E1C" w14:paraId="316A557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D31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Container Registry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218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Standard tier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60E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$20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46C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Geo-replication, larger image storage</w:t>
            </w:r>
          </w:p>
        </w:tc>
      </w:tr>
      <w:tr xmlns:wp14="http://schemas.microsoft.com/office/word/2010/wordml" w:rsidTr="4E0A1E1C" w14:paraId="539B221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ECC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Monitor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16C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20GB logs/month + alerts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8BF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$50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300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Full production observability</w:t>
            </w:r>
          </w:p>
        </w:tc>
      </w:tr>
      <w:tr xmlns:wp14="http://schemas.microsoft.com/office/word/2010/wordml" w:rsidTr="4E0A1E1C" w14:paraId="3C4E4F1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02F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Storage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27D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LRS, 200GB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5E6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$5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EF7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Backups, model artifacts, audit logs</w:t>
            </w:r>
          </w:p>
        </w:tc>
      </w:tr>
      <w:tr xmlns:wp14="http://schemas.microsoft.com/office/word/2010/wordml" w:rsidTr="4E0A1E1C" w14:paraId="21D9357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013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Bandwidth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5AC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~500GB/month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DDE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$40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9F7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Production traffic</w:t>
            </w:r>
          </w:p>
        </w:tc>
      </w:tr>
      <w:tr xmlns:wp14="http://schemas.microsoft.com/office/word/2010/wordml" w:rsidTr="4E0A1E1C" w14:paraId="72A3D3EC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B00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E4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FD9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</w:tr>
      <w:tr xmlns:wp14="http://schemas.microsoft.com/office/word/2010/wordml" w:rsidTr="4E0A1E1C" w14:paraId="05C560F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A4D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TOTAL — Phase 3 (Production, 3 Plants)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D5A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E0F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$4,300/month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BED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$51,600/year</w:t>
            </w:r>
          </w:p>
        </w:tc>
      </w:tr>
    </w:tbl>
    <w:p xmlns:wp14="http://schemas.microsoft.com/office/word/2010/wordml" w14:paraId="63CA87B7" wp14:textId="77777777">
      <w:pPr>
        <w:pStyle w:val="Heading2"/>
      </w:pPr>
      <w:r>
        <w:t xml:space="preserve">1.3 Cost Scaling by Number of Plants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 xmlns:wp14="http://schemas.microsoft.com/office/word/2010/wordml" w14:paraId="4327B95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102B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Plants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941E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2 (Synthetic)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29D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Phase 3 (Production)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9E6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Primary Cost Drivers</w:t>
            </w:r>
          </w:p>
        </w:tc>
      </w:tr>
      <w:tr xmlns:wp14="http://schemas.microsoft.com/office/word/2010/wordml" w14:paraId="35978B2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67B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 plant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A4F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$900/month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ABD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$3,200/month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F14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Can use smaller ADX, smaller AKS</w:t>
            </w:r>
          </w:p>
        </w:tc>
      </w:tr>
      <w:tr xmlns:wp14="http://schemas.microsoft.com/office/word/2010/wordml" w14:paraId="14CC0F3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886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 plants (demo)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407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$1,155/month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F1C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$4,300/month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59B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Current configuration</w:t>
            </w:r>
          </w:p>
        </w:tc>
      </w:tr>
      <w:tr xmlns:wp14="http://schemas.microsoft.com/office/word/2010/wordml" w14:paraId="06E7F90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F3D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10 plants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205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$1,800/month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ABF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$7,500/month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382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ADX scales with data volume, AKS auto-scales</w:t>
            </w:r>
          </w:p>
        </w:tc>
      </w:tr>
      <w:tr xmlns:wp14="http://schemas.microsoft.com/office/word/2010/wordml" w14:paraId="4CA62E7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8DA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25 plants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F7A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$2,800/month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D7C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$14,000/month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92C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ADX cluster upgrade, more AKS nodes, APIM upgrade</w:t>
            </w:r>
          </w:p>
        </w:tc>
      </w:tr>
      <w:tr xmlns:wp14="http://schemas.microsoft.com/office/word/2010/wordml" w14:paraId="1CA24AE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500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50 plants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0AC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$4,500/month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9DA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$24,000/month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985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ADX premium, AKS premium, dedicated PostgreSQL</w:t>
            </w:r>
          </w:p>
        </w:tc>
      </w:tr>
      <w:tr xmlns:wp14="http://schemas.microsoft.com/office/word/2010/wordml" w14:paraId="79F659D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8AF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100 plants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7ED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$8,000/month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59C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$42,000/month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335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Enterprise tier: reserved capacity, multi-region</w:t>
            </w:r>
          </w:p>
        </w:tc>
      </w:tr>
    </w:tbl>
    <w:p xmlns:wp14="http://schemas.microsoft.com/office/word/2010/wordml" w14:paraId="3DEEC669" wp14:textId="77777777">
      <w:pPr>
        <w:spacing w:after="140"/>
      </w:pPr>
    </w:p>
    <w:p xmlns:wp14="http://schemas.microsoft.com/office/word/2010/wordml" w14:paraId="6AD0825C" wp14:textId="77777777">
      <w:pPr>
        <w:spacing w:after="130"/>
      </w:pPr>
      <w:r w:rsidRPr="4E0A1E1C" w:rsidR="4E0A1E1C">
        <w:rPr>
          <w:rFonts w:ascii="Arial" w:hAnsi="Arial" w:eastAsia="Arial" w:cs="Arial"/>
          <w:sz w:val="22"/>
          <w:szCs w:val="22"/>
          <w:lang w:val="en-US"/>
        </w:rPr>
        <w:t>Key cost insight: the platform cost per plant decreases as you add plants because the infrastructure (AKS, APIM, ADX cluster) is shared. Going from 3 to 10 plants does not 3x the cost — it adds roughly 50%.</w:t>
      </w:r>
    </w:p>
    <w:p xmlns:wp14="http://schemas.microsoft.com/office/word/2010/wordml" w14:paraId="0993E0F9" wp14:textId="77777777">
      <w:pPr>
        <w:pStyle w:val="Heading2"/>
      </w:pPr>
      <w:r>
        <w:t xml:space="preserve">1.4 Cost per Modular Package</w:t>
      </w:r>
    </w:p>
    <w:p xmlns:wp14="http://schemas.microsoft.com/office/word/2010/wordml" w14:paraId="7B447069" wp14:textId="77777777">
      <w:pPr>
        <w:spacing w:after="9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For customers buying fewer agents, infrastructure costs are lower because fewer pods, less compute, less storage.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1800"/>
        <w:gridCol w:w="1960"/>
      </w:tblGrid>
      <w:tr xmlns:wp14="http://schemas.microsoft.com/office/word/2010/wordml" w:rsidTr="4E0A1E1C" w14:paraId="251AC8D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5BC6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98D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Agents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F9C0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AKS Pods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8AB6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ADX Needed?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0A81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Estimated Monthly (Prod)</w:t>
            </w:r>
          </w:p>
        </w:tc>
      </w:tr>
      <w:tr xmlns:wp14="http://schemas.microsoft.com/office/word/2010/wordml" w:rsidTr="4E0A1E1C" w14:paraId="4631B3D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F4E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Foundation Only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A39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Semantic Layer only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D32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 pod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2AA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No (PostgreSQL only)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9C4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$800</w:t>
            </w:r>
          </w:p>
        </w:tc>
      </w:tr>
      <w:tr xmlns:wp14="http://schemas.microsoft.com/office/word/2010/wordml" w:rsidTr="4E0A1E1C" w14:paraId="0B88E1B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38F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Reliability Starter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CBC0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Foundation + PdM + OEE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181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 pods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031A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Yes (PdM telemetry)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F85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$2,800</w:t>
            </w:r>
          </w:p>
        </w:tc>
      </w:tr>
      <w:tr xmlns:wp14="http://schemas.microsoft.com/office/word/2010/wordml" w:rsidTr="4E0A1E1C" w14:paraId="4E02426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450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Quality Starter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F9DA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Foundation + PdM + Quality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507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 pods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DD2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A70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$2,800</w:t>
            </w:r>
          </w:p>
        </w:tc>
      </w:tr>
      <w:tr xmlns:wp14="http://schemas.microsoft.com/office/word/2010/wordml" w:rsidTr="4E0A1E1C" w14:paraId="12342C2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A60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Operations Starter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DD83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Foundation + PdM + OEE + Twin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D62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4 pods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73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A59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$3,200</w:t>
            </w:r>
          </w:p>
        </w:tc>
      </w:tr>
      <w:tr xmlns:wp14="http://schemas.microsoft.com/office/word/2010/wordml" w:rsidTr="4E0A1E1C" w14:paraId="079005C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A4A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Supply Intelligence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7B1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+ Supply Chain + Spare Parts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B12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6 pods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4F0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79D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$3,600</w:t>
            </w:r>
          </w:p>
        </w:tc>
      </w:tr>
      <w:tr xmlns:wp14="http://schemas.microsoft.com/office/word/2010/wordml" w:rsidTr="4E0A1E1C" w14:paraId="70AE062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A8D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Full Platform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31E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All 9 agents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C10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11 pods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DFC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54E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$4,300</w:t>
            </w:r>
          </w:p>
        </w:tc>
      </w:tr>
    </w:tbl>
    <w:p xmlns:wp14="http://schemas.microsoft.com/office/word/2010/wordml" w14:paraId="3656B9AB" wp14:textId="77777777">
      <w:r>
        <w:br w:type="page"/>
      </w:r>
    </w:p>
    <w:p xmlns:wp14="http://schemas.microsoft.com/office/word/2010/wordml" w14:paraId="1546C6A7" wp14:textId="77777777">
      <w:pPr>
        <w:pStyle w:val="Heading1"/>
      </w:pPr>
      <w:r>
        <w:t xml:space="preserve">2. Modular Plug-and-Play Architecture</w:t>
      </w:r>
    </w:p>
    <w:p xmlns:wp14="http://schemas.microsoft.com/office/word/2010/wordml" w14:paraId="56F9F3DF" wp14:textId="77777777">
      <w:pPr>
        <w:spacing w:after="130"/>
      </w:pPr>
      <w:r w:rsidRPr="4E0A1E1C" w:rsidR="4E0A1E1C">
        <w:rPr>
          <w:rFonts w:ascii="Arial" w:hAnsi="Arial" w:eastAsia="Arial" w:cs="Arial"/>
          <w:sz w:val="22"/>
          <w:szCs w:val="22"/>
          <w:lang w:val="en-US"/>
        </w:rPr>
        <w:t>The platform is designed so that any combination of agents can be deployed independently. The Semantic Layer (foundation) is always required. Each agent is a self-contained module that can be included or excluded without affecting others.</w:t>
      </w:r>
    </w:p>
    <w:p xmlns:wp14="http://schemas.microsoft.com/office/word/2010/wordml" w14:paraId="0E9A2274" wp14:textId="77777777">
      <w:pPr>
        <w:pStyle w:val="Heading2"/>
      </w:pPr>
      <w:r>
        <w:t xml:space="preserve">2.1 Complete File Structure — What Is Common vs Agent-Specific</w:t>
      </w:r>
    </w:p>
    <w:p xmlns:wp14="http://schemas.microsoft.com/office/word/2010/wordml" w14:paraId="15E14D1E" wp14:textId="77777777">
      <w:pPr>
        <w:spacing w:after="90"/>
      </w:pPr>
      <w:r w:rsidRPr="4E0A1E1C" w:rsidR="4E0A1E1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COMMON = required for every deployment. AGENT = can be removed if that agent is not sold.</w:t>
      </w:r>
    </w:p>
    <w:p xmlns:wp14="http://schemas.microsoft.com/office/word/2010/wordml" w14:paraId="45FB0818" wp14:textId="77777777">
      <w:pPr>
        <w:spacing w:after="140"/>
      </w:pPr>
    </w:p>
    <w:p xmlns:wp14="http://schemas.microsoft.com/office/word/2010/wordml" w14:paraId="0F83FAA5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i40_platform/</w:t>
      </w:r>
    </w:p>
    <w:p xmlns:wp14="http://schemas.microsoft.com/office/word/2010/wordml" w14:paraId="5A552E8E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</w:t>
      </w:r>
    </w:p>
    <w:p xmlns:wp14="http://schemas.microsoft.com/office/word/2010/wordml" w:rsidP="4E0A1E1C" w14:paraId="501F1168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══════ COMMON (always deployed) ══════</w:t>
      </w:r>
    </w:p>
    <w:p xmlns:wp14="http://schemas.microsoft.com/office/word/2010/wordml" w14:paraId="6073E723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main.py                           # API server + route registration</w:t>
      </w:r>
    </w:p>
    <w:p xmlns:wp14="http://schemas.microsoft.com/office/word/2010/wordml" w14:paraId="31CE397E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requirements.txt                  # All dependencies</w:t>
      </w:r>
    </w:p>
    <w:p xmlns:wp14="http://schemas.microsoft.com/office/word/2010/wordml" w:rsidP="4E0A1E1C" w14:paraId="6043CE8A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├── Dockerfile                        # Container build</w:t>
      </w:r>
    </w:p>
    <w:p xmlns:wp14="http://schemas.microsoft.com/office/word/2010/wordml" w14:paraId="3E54D33A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start.sh                          # Startup script</w:t>
      </w:r>
    </w:p>
    <w:p xmlns:wp14="http://schemas.microsoft.com/office/word/2010/wordml" w14:paraId="509633D2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data/</w:t>
      </w:r>
    </w:p>
    <w:p xmlns:wp14="http://schemas.microsoft.com/office/word/2010/wordml" w14:paraId="75417CEE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db.py                         # COMMON: database layer</w:t>
      </w:r>
    </w:p>
    <w:p xmlns:wp14="http://schemas.microsoft.com/office/word/2010/wordml" w14:paraId="201CE57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loader.py                     # COMMON: data loading orchestrator</w:t>
      </w:r>
    </w:p>
    <w:p xmlns:wp14="http://schemas.microsoft.com/office/word/2010/wordml" w14:paraId="60F7C1E6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└── csv/</w:t>
      </w:r>
    </w:p>
    <w:p xmlns:wp14="http://schemas.microsoft.com/office/word/2010/wordml" w14:paraId="2E9EC1D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plants.csv                # COMMON: always needed</w:t>
      </w:r>
    </w:p>
    <w:p xmlns:wp14="http://schemas.microsoft.com/office/word/2010/wordml" w14:paraId="5B98F505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assets.csv                # COMMON: always needed</w:t>
      </w:r>
    </w:p>
    <w:p xmlns:wp14="http://schemas.microsoft.com/office/word/2010/wordml" w14:paraId="21CD70C8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kpi_definitions.csv        # COMMON: 33 governed KPIs</w:t>
      </w:r>
    </w:p>
    <w:p xmlns:wp14="http://schemas.microsoft.com/office/word/2010/wordml" w14:paraId="507565E2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kpi_values.csv            # COMMON: KPI values per plant</w:t>
      </w:r>
    </w:p>
    <w:p xmlns:wp14="http://schemas.microsoft.com/office/word/2010/wordml" w14:paraId="3D254804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agent_config.csv          # COMMON: but rows filtered per deployment</w:t>
      </w:r>
    </w:p>
    <w:p xmlns:wp14="http://schemas.microsoft.com/office/word/2010/wordml" w:rsidP="4E0A1E1C" w14:paraId="333F4080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    ├── telemetry_config.csv      # NEEDED IF: PdM or Twin or Energy</w:t>
      </w:r>
    </w:p>
    <w:p xmlns:wp14="http://schemas.microsoft.com/office/word/2010/wordml" w14:paraId="76454F3D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events.csv               # COMMON: event bus data</w:t>
      </w:r>
    </w:p>
    <w:p xmlns:wp14="http://schemas.microsoft.com/office/word/2010/wordml" w:rsidP="4E0A1E1C" w14:paraId="3EE5C3C1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    ├── work_orders.csv          # NEEDED IF: PdM or Twin</w:t>
      </w:r>
    </w:p>
    <w:p xmlns:wp14="http://schemas.microsoft.com/office/word/2010/wordml" w14:paraId="4ECE7C47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spare_parts.csv          # NEEDED IF: Spare Parts or Supply Chain</w:t>
      </w:r>
    </w:p>
    <w:p xmlns:wp14="http://schemas.microsoft.com/office/word/2010/wordml" w14:paraId="1E6600B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suppliers.csv            # NEEDED IF: Supply Chain</w:t>
      </w:r>
    </w:p>
    <w:p xmlns:wp14="http://schemas.microsoft.com/office/word/2010/wordml" w14:paraId="3BFB1AF6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incidents.csv            # NEEDED IF: Safety</w:t>
      </w:r>
    </w:p>
    <w:p xmlns:wp14="http://schemas.microsoft.com/office/word/2010/wordml" w14:paraId="04935BD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agent_metrics.csv         # COMMON: but rows filtered</w:t>
      </w:r>
    </w:p>
    <w:p xmlns:wp14="http://schemas.microsoft.com/office/word/2010/wordml" w14:paraId="1265A6A2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agent_insights.csv        # COMMON: but rows filtered</w:t>
      </w:r>
    </w:p>
    <w:p xmlns:wp14="http://schemas.microsoft.com/office/word/2010/wordml" w14:paraId="224CB55C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chart_data.csv           # COMMON: but rows filtered</w:t>
      </w:r>
    </w:p>
    <w:p xmlns:wp14="http://schemas.microsoft.com/office/word/2010/wordml" w:rsidP="4E0A1E1C" w14:paraId="603FF092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    ├── rca_chains.csv           # NEEDED IF: PdM or Twin</w:t>
      </w:r>
    </w:p>
    <w:p xmlns:wp14="http://schemas.microsoft.com/office/word/2010/wordml" w:rsidP="4E0A1E1C" w14:paraId="313A41FE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    └── wo_lifecycle.csv         # NEEDED IF: PdM or Twin</w:t>
      </w:r>
    </w:p>
    <w:p xmlns:wp14="http://schemas.microsoft.com/office/word/2010/wordml" w14:paraId="608DB10A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semantic/</w:t>
      </w:r>
    </w:p>
    <w:p xmlns:wp14="http://schemas.microsoft.com/office/word/2010/wordml" w14:paraId="3762BAFA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models.py                     # COMMON: contract envelope</w:t>
      </w:r>
    </w:p>
    <w:p xmlns:wp14="http://schemas.microsoft.com/office/word/2010/wordml" w14:paraId="1356F280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└── kpi_engine.py                 # COMMON: KPI calculations</w:t>
      </w:r>
    </w:p>
    <w:p xmlns:wp14="http://schemas.microsoft.com/office/word/2010/wordml" w14:paraId="59EBC8C2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auth/                             # COMMON: authentication</w:t>
      </w:r>
    </w:p>
    <w:p xmlns:wp14="http://schemas.microsoft.com/office/word/2010/wordml" w14:paraId="671F88F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jwt_validator.py              # COMMON</w:t>
      </w:r>
    </w:p>
    <w:p xmlns:wp14="http://schemas.microsoft.com/office/word/2010/wordml" w14:paraId="66868465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rbac.py                       # COMMON</w:t>
      </w:r>
    </w:p>
    <w:p xmlns:wp14="http://schemas.microsoft.com/office/word/2010/wordml" w14:paraId="074E8186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└── middleware.py                 # COMMON</w:t>
      </w:r>
    </w:p>
    <w:p xmlns:wp14="http://schemas.microsoft.com/office/word/2010/wordml" w14:paraId="76DEBB34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cache/                            # COMMON: caching layer</w:t>
      </w:r>
    </w:p>
    <w:p xmlns:wp14="http://schemas.microsoft.com/office/word/2010/wordml" w14:paraId="65003B8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└── redis_cache.py               # COMMON</w:t>
      </w:r>
    </w:p>
    <w:p xmlns:wp14="http://schemas.microsoft.com/office/word/2010/wordml" w14:paraId="1829846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config/                           # COMMON: configuration</w:t>
      </w:r>
    </w:p>
    <w:p xmlns:wp14="http://schemas.microsoft.com/office/word/2010/wordml" w14:paraId="1F00E80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settings.py                   # COMMON</w:t>
      </w:r>
    </w:p>
    <w:p xmlns:wp14="http://schemas.microsoft.com/office/word/2010/wordml" w14:paraId="2E4BCC5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azure.py                      # COMMON</w:t>
      </w:r>
    </w:p>
    <w:p xmlns:wp14="http://schemas.microsoft.com/office/word/2010/wordml" w:rsidP="4E0A1E1C" w14:paraId="0FDCA691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└── modules.yaml                 # NEW: which agents are enabled</w:t>
      </w:r>
    </w:p>
    <w:p xmlns:wp14="http://schemas.microsoft.com/office/word/2010/wordml" w14:paraId="58C6B8CD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events/                           # COMMON: event bus</w:t>
      </w:r>
    </w:p>
    <w:p xmlns:wp14="http://schemas.microsoft.com/office/word/2010/wordml" w14:paraId="3688A57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publisher.py                  # COMMON</w:t>
      </w:r>
    </w:p>
    <w:p xmlns:wp14="http://schemas.microsoft.com/office/word/2010/wordml" w14:paraId="6874CECB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└── subscriber.py                # COMMON</w:t>
      </w:r>
    </w:p>
    <w:p xmlns:wp14="http://schemas.microsoft.com/office/word/2010/wordml" w14:paraId="7D2974C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</w:t>
      </w:r>
    </w:p>
    <w:p xmlns:wp14="http://schemas.microsoft.com/office/word/2010/wordml" w:rsidP="4E0A1E1C" w14:paraId="520C2BA3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══════ AGENT MODULES (plug/unplug per customer) ══════</w:t>
      </w:r>
    </w:p>
    <w:p xmlns:wp14="http://schemas.microsoft.com/office/word/2010/wordml" w14:paraId="17D296AD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agents/</w:t>
      </w:r>
    </w:p>
    <w:p xmlns:wp14="http://schemas.microsoft.com/office/word/2010/wordml" w14:paraId="10B6BAD5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__init__.py                   # COMMON: agent registry</w:t>
      </w:r>
    </w:p>
    <w:p xmlns:wp14="http://schemas.microsoft.com/office/word/2010/wordml" w14:paraId="03BD35E7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base.py                       # COMMON: abstract agent class</w:t>
      </w:r>
    </w:p>
    <w:p xmlns:wp14="http://schemas.microsoft.com/office/word/2010/wordml" w:rsidP="4E0A1E1C" w14:paraId="29B84536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├── pdm/                          # AGENT: Predictive Maintenance</w:t>
      </w:r>
    </w:p>
    <w:p xmlns:wp14="http://schemas.microsoft.com/office/word/2010/wordml" w14:paraId="6A266B4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__init__.py</w:t>
      </w:r>
    </w:p>
    <w:p xmlns:wp14="http://schemas.microsoft.com/office/word/2010/wordml" w:rsidP="4E0A1E1C" w14:paraId="3310CB64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│   ├── routes.py                 # /agents/pdm/context endpoint</w:t>
      </w:r>
    </w:p>
    <w:p xmlns:wp14="http://schemas.microsoft.com/office/word/2010/wordml" w:rsidP="4E0A1E1C" w14:paraId="3312C381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│   ├── service.py                # PdM business logic</w:t>
      </w:r>
    </w:p>
    <w:p xmlns:wp14="http://schemas.microsoft.com/office/word/2010/wordml" w14:paraId="276AB560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└── connector.py              # PI Historian connector</w:t>
      </w:r>
    </w:p>
    <w:p xmlns:wp14="http://schemas.microsoft.com/office/word/2010/wordml" w:rsidP="4E0A1E1C" w14:paraId="49B67E10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├── oee/                          # AGENT: OEE Visibility</w:t>
      </w:r>
    </w:p>
    <w:p xmlns:wp14="http://schemas.microsoft.com/office/word/2010/wordml" w14:paraId="44E916E6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__init__.py</w:t>
      </w:r>
    </w:p>
    <w:p xmlns:wp14="http://schemas.microsoft.com/office/word/2010/wordml" w:rsidP="4E0A1E1C" w14:paraId="1E643C7C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│   ├── routes.py                 # /agents/oee/context endpoint</w:t>
      </w:r>
    </w:p>
    <w:p xmlns:wp14="http://schemas.microsoft.com/office/word/2010/wordml" w14:paraId="2AC9B4A8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service.py                # OEE calculation logic</w:t>
      </w:r>
    </w:p>
    <w:p xmlns:wp14="http://schemas.microsoft.com/office/word/2010/wordml" w14:paraId="6D84D35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└── connector.py              # MES connector</w:t>
      </w:r>
    </w:p>
    <w:p xmlns:wp14="http://schemas.microsoft.com/office/word/2010/wordml" w14:paraId="0CC5DD6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quality/                      # AGENT: Quality Vision</w:t>
      </w:r>
    </w:p>
    <w:p xmlns:wp14="http://schemas.microsoft.com/office/word/2010/wordml" w14:paraId="45C8730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routes.py</w:t>
      </w:r>
    </w:p>
    <w:p xmlns:wp14="http://schemas.microsoft.com/office/word/2010/wordml" w14:paraId="1C54803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service.py</w:t>
      </w:r>
    </w:p>
    <w:p xmlns:wp14="http://schemas.microsoft.com/office/word/2010/wordml" w14:paraId="137E7858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└── connector.py              # LIMS + Vision AI connector</w:t>
      </w:r>
    </w:p>
    <w:p xmlns:wp14="http://schemas.microsoft.com/office/word/2010/wordml" w14:paraId="18C65DC7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energy/                       # AGENT: Energy Optimization</w:t>
      </w:r>
    </w:p>
    <w:p xmlns:wp14="http://schemas.microsoft.com/office/word/2010/wordml" w14:paraId="25DD5FE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routes.py</w:t>
      </w:r>
    </w:p>
    <w:p xmlns:wp14="http://schemas.microsoft.com/office/word/2010/wordml" w14:paraId="766F3F4D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service.py</w:t>
      </w:r>
    </w:p>
    <w:p xmlns:wp14="http://schemas.microsoft.com/office/word/2010/wordml" w14:paraId="2FEAC1E5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└── connector.py              # Energy meter connector</w:t>
      </w:r>
    </w:p>
    <w:p xmlns:wp14="http://schemas.microsoft.com/office/word/2010/wordml" w14:paraId="3BB34862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supply/                       # AGENT: Supply Chain</w:t>
      </w:r>
    </w:p>
    <w:p xmlns:wp14="http://schemas.microsoft.com/office/word/2010/wordml" w14:paraId="3D5A6615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routes.py</w:t>
      </w:r>
    </w:p>
    <w:p xmlns:wp14="http://schemas.microsoft.com/office/word/2010/wordml" w14:paraId="2BAE3B67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service.py</w:t>
      </w:r>
    </w:p>
    <w:p xmlns:wp14="http://schemas.microsoft.com/office/word/2010/wordml" w14:paraId="6B93694E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└── connector.py              # SAP SRM connector</w:t>
      </w:r>
    </w:p>
    <w:p xmlns:wp14="http://schemas.microsoft.com/office/word/2010/wordml" w14:paraId="5575EAE3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twin/                         # AGENT: Digital Twin</w:t>
      </w:r>
    </w:p>
    <w:p xmlns:wp14="http://schemas.microsoft.com/office/word/2010/wordml" w14:paraId="17DFCED6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routes.py</w:t>
      </w:r>
    </w:p>
    <w:p xmlns:wp14="http://schemas.microsoft.com/office/word/2010/wordml" w14:paraId="1C005127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service.py</w:t>
      </w:r>
    </w:p>
    <w:p xmlns:wp14="http://schemas.microsoft.com/office/word/2010/wordml" w14:paraId="2EED30FC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└── connector.py              # Asset model connector</w:t>
      </w:r>
    </w:p>
    <w:p xmlns:wp14="http://schemas.microsoft.com/office/word/2010/wordml" w:rsidP="4E0A1E1C" w14:paraId="357CA4F6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 ├── yield_opt/                    # AGENT: Yield Optimization</w:t>
      </w:r>
    </w:p>
    <w:p xmlns:wp14="http://schemas.microsoft.com/office/word/2010/wordml" w14:paraId="0292C02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routes.py</w:t>
      </w:r>
    </w:p>
    <w:p xmlns:wp14="http://schemas.microsoft.com/office/word/2010/wordml" w14:paraId="260306A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service.py</w:t>
      </w:r>
    </w:p>
    <w:p xmlns:wp14="http://schemas.microsoft.com/office/word/2010/wordml" w14:paraId="7D421D7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└── connector.py              # DCS/SCADA connector</w:t>
      </w:r>
    </w:p>
    <w:p xmlns:wp14="http://schemas.microsoft.com/office/word/2010/wordml" w14:paraId="2813F042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├── safety/                       # AGENT: Safety &amp; Compliance</w:t>
      </w:r>
    </w:p>
    <w:p xmlns:wp14="http://schemas.microsoft.com/office/word/2010/wordml" w14:paraId="49098B3D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routes.py</w:t>
      </w:r>
    </w:p>
    <w:p xmlns:wp14="http://schemas.microsoft.com/office/word/2010/wordml" w14:paraId="593927D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├── service.py</w:t>
      </w:r>
    </w:p>
    <w:p xmlns:wp14="http://schemas.microsoft.com/office/word/2010/wordml" w14:paraId="59C530E6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│   └── connector.py              # EHS system connector</w:t>
      </w:r>
    </w:p>
    <w:p xmlns:wp14="http://schemas.microsoft.com/office/word/2010/wordml" w14:paraId="44058173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└── parts/                        # AGENT: Spare Parts / MRO</w:t>
      </w:r>
    </w:p>
    <w:p xmlns:wp14="http://schemas.microsoft.com/office/word/2010/wordml" w14:paraId="2A2D4B37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routes.py</w:t>
      </w:r>
    </w:p>
    <w:p xmlns:wp14="http://schemas.microsoft.com/office/word/2010/wordml" w14:paraId="27A4E956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├── service.py</w:t>
      </w:r>
    </w:p>
    <w:p xmlns:wp14="http://schemas.microsoft.com/office/word/2010/wordml" w14:paraId="44F49E5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       └── connector.py              # SAP MM connector</w:t>
      </w:r>
    </w:p>
    <w:p xmlns:wp14="http://schemas.microsoft.com/office/word/2010/wordml" w14:paraId="29780C87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│</w:t>
      </w:r>
    </w:p>
    <w:p xmlns:wp14="http://schemas.microsoft.com/office/word/2010/wordml" w:rsidP="4E0A1E1C" w14:paraId="5BBB06C3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│  ══════ INFRASTRUCTURE ══════</w:t>
      </w:r>
    </w:p>
    <w:p xmlns:wp14="http://schemas.microsoft.com/office/word/2010/wordml" w14:paraId="4C5CE676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k8s/                              # COMMON: Kubernetes manifests</w:t>
      </w:r>
    </w:p>
    <w:p xmlns:wp14="http://schemas.microsoft.com/office/word/2010/wordml" w:rsidP="4E0A1E1C" w14:paraId="4683B553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├── terraform/                        # COMMON: Azure IaC</w:t>
      </w:r>
    </w:p>
    <w:p xmlns:wp14="http://schemas.microsoft.com/office/word/2010/wordml" w14:paraId="1287652E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├── ci/                               # COMMON: CI/CD</w:t>
      </w:r>
    </w:p>
    <w:p xmlns:wp14="http://schemas.microsoft.com/office/word/2010/wordml" w14:paraId="237A621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└── frontend/                         # COMMON: UI</w:t>
      </w:r>
    </w:p>
    <w:p xmlns:wp14="http://schemas.microsoft.com/office/word/2010/wordml" w14:paraId="276AF6F2" wp14:textId="77777777">
      <w:pPr>
        <w:pStyle w:val="Heading2"/>
      </w:pPr>
      <w:r>
        <w:t xml:space="preserve">2.2 The Module Registry — How Plug-and-Play Works</w:t>
      </w:r>
    </w:p>
    <w:p xmlns:wp14="http://schemas.microsoft.com/office/word/2010/wordml" w14:paraId="77824C5C" wp14:textId="77777777">
      <w:pPr>
        <w:spacing w:after="130"/>
      </w:pPr>
      <w:r w:rsidRPr="4E0A1E1C" w:rsidR="4E0A1E1C">
        <w:rPr>
          <w:rFonts w:ascii="Arial" w:hAnsi="Arial" w:eastAsia="Arial" w:cs="Arial"/>
          <w:sz w:val="22"/>
          <w:szCs w:val="22"/>
          <w:lang w:val="en-US"/>
        </w:rPr>
        <w:t>The secret to modular deployment is one configuration file: config/modules.yaml. This file lists which agents are enabled. The platform reads it at startup and only registers routes for enabled agents.</w:t>
      </w:r>
    </w:p>
    <w:p xmlns:wp14="http://schemas.microsoft.com/office/word/2010/wordml" w14:paraId="049F31CB" wp14:textId="77777777">
      <w:pPr>
        <w:spacing w:after="140"/>
      </w:pPr>
    </w:p>
    <w:p xmlns:wp14="http://schemas.microsoft.com/office/word/2010/wordml" w14:paraId="45833925" wp14:textId="77777777">
      <w:pPr>
        <w:spacing w:after="130"/>
      </w:pPr>
      <w:r w:rsidRPr="4E0A1E1C" w:rsidR="4E0A1E1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config/modules.yaml — Example: Reliability Starter (PdM + OEE only)</w:t>
      </w:r>
    </w:p>
    <w:p xmlns:wp14="http://schemas.microsoft.com/office/word/2010/wordml" w:rsidP="4E0A1E1C" w14:paraId="440CD82D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# modules.yaml — defines which agents are active</w:t>
      </w:r>
    </w:p>
    <w:p xmlns:wp14="http://schemas.microsoft.com/office/word/2010/wordml" w:rsidP="4E0A1E1C" w14:paraId="1139C761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semantic_layer:</w:t>
      </w:r>
    </w:p>
    <w:p xmlns:wp14="http://schemas.microsoft.com/office/word/2010/wordml" w14:paraId="2C2FEC52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enabled: true    # ALWAYS true — this is the foundation</w:t>
      </w:r>
    </w:p>
    <w:p xmlns:wp14="http://schemas.microsoft.com/office/word/2010/wordml" w14:paraId="0DFAE634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</w:t>
      </w:r>
    </w:p>
    <w:p xmlns:wp14="http://schemas.microsoft.com/office/word/2010/wordml" w14:paraId="29FA7A1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agents:</w:t>
      </w:r>
    </w:p>
    <w:p xmlns:wp14="http://schemas.microsoft.com/office/word/2010/wordml" w:rsidP="4E0A1E1C" w14:paraId="0F59CD81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pdm:</w:t>
      </w:r>
    </w:p>
    <w:p xmlns:wp14="http://schemas.microsoft.com/office/word/2010/wordml" w14:paraId="126202B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enabled: true</w:t>
      </w:r>
    </w:p>
    <w:p xmlns:wp14="http://schemas.microsoft.com/office/word/2010/wordml" w14:paraId="2A66FD68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contract: CON-001</w:t>
      </w:r>
    </w:p>
    <w:p xmlns:wp14="http://schemas.microsoft.com/office/word/2010/wordml" w:rsidP="4E0A1E1C" w14:paraId="43674A50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oee:</w:t>
      </w:r>
    </w:p>
    <w:p xmlns:wp14="http://schemas.microsoft.com/office/word/2010/wordml" w14:paraId="4EA7C4EB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enabled: true</w:t>
      </w:r>
    </w:p>
    <w:p xmlns:wp14="http://schemas.microsoft.com/office/word/2010/wordml" w14:paraId="36C9EE06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contract: CON-002</w:t>
      </w:r>
    </w:p>
    <w:p xmlns:wp14="http://schemas.microsoft.com/office/word/2010/wordml" w14:paraId="19583A28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quality:</w:t>
      </w:r>
    </w:p>
    <w:p xmlns:wp14="http://schemas.microsoft.com/office/word/2010/wordml" w14:paraId="4D99249D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enabled: false   # ← NOT sold in this package</w:t>
      </w:r>
    </w:p>
    <w:p xmlns:wp14="http://schemas.microsoft.com/office/word/2010/wordml" w14:paraId="523256BB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energy:</w:t>
      </w:r>
    </w:p>
    <w:p xmlns:wp14="http://schemas.microsoft.com/office/word/2010/wordml" w14:paraId="080ABB7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enabled: false</w:t>
      </w:r>
    </w:p>
    <w:p xmlns:wp14="http://schemas.microsoft.com/office/word/2010/wordml" w14:paraId="380E1A18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supply:</w:t>
      </w:r>
    </w:p>
    <w:p xmlns:wp14="http://schemas.microsoft.com/office/word/2010/wordml" w14:paraId="30B6913A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enabled: false</w:t>
      </w:r>
    </w:p>
    <w:p xmlns:wp14="http://schemas.microsoft.com/office/word/2010/wordml" w14:paraId="1627380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twin:</w:t>
      </w:r>
    </w:p>
    <w:p xmlns:wp14="http://schemas.microsoft.com/office/word/2010/wordml" w14:paraId="5D22ADD2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enabled: false</w:t>
      </w:r>
    </w:p>
    <w:p xmlns:wp14="http://schemas.microsoft.com/office/word/2010/wordml" w14:paraId="777201F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yield:</w:t>
      </w:r>
    </w:p>
    <w:p xmlns:wp14="http://schemas.microsoft.com/office/word/2010/wordml" w14:paraId="5FAE3AC5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enabled: false</w:t>
      </w:r>
    </w:p>
    <w:p xmlns:wp14="http://schemas.microsoft.com/office/word/2010/wordml" w14:paraId="0AFAA51D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safety:</w:t>
      </w:r>
    </w:p>
    <w:p xmlns:wp14="http://schemas.microsoft.com/office/word/2010/wordml" w14:paraId="2A0AD5C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enabled: false</w:t>
      </w:r>
    </w:p>
    <w:p xmlns:wp14="http://schemas.microsoft.com/office/word/2010/wordml" w14:paraId="451F4A5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parts:</w:t>
      </w:r>
    </w:p>
    <w:p xmlns:wp14="http://schemas.microsoft.com/office/word/2010/wordml" w14:paraId="475C9341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enabled: false</w:t>
      </w:r>
    </w:p>
    <w:p xmlns:wp14="http://schemas.microsoft.com/office/word/2010/wordml" w14:paraId="53128261" wp14:textId="77777777">
      <w:pPr>
        <w:spacing w:after="140"/>
      </w:pPr>
    </w:p>
    <w:p xmlns:wp14="http://schemas.microsoft.com/office/word/2010/wordml" w14:paraId="5339F641" wp14:textId="77777777">
      <w:pPr>
        <w:spacing w:after="13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main.py — How it reads the config and registers only enabled agents</w:t>
      </w:r>
    </w:p>
    <w:p xmlns:wp14="http://schemas.microsoft.com/office/word/2010/wordml" w14:paraId="3EF2B72B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# main.py startup:</w:t>
      </w:r>
    </w:p>
    <w:p xmlns:wp14="http://schemas.microsoft.com/office/word/2010/wordml" w:rsidP="4E0A1E1C" w14:paraId="02EB2A9A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import yaml</w:t>
      </w:r>
    </w:p>
    <w:p xmlns:wp14="http://schemas.microsoft.com/office/word/2010/wordml" w:rsidP="4E0A1E1C" w14:paraId="12D5A54A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with open('config/modules.yaml') as f:</w:t>
      </w:r>
    </w:p>
    <w:p xmlns:wp14="http://schemas.microsoft.com/office/word/2010/wordml" w:rsidP="4E0A1E1C" w14:paraId="5985F2B7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modules = yaml.safe_load(f)</w:t>
      </w:r>
    </w:p>
    <w:p xmlns:wp14="http://schemas.microsoft.com/office/word/2010/wordml" w14:paraId="27B8F768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</w:t>
      </w:r>
    </w:p>
    <w:p xmlns:wp14="http://schemas.microsoft.com/office/word/2010/wordml" w:rsidP="4E0A1E1C" w14:paraId="13486CC8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for agent_id, cfg in modules['agents'].items():</w:t>
      </w:r>
    </w:p>
    <w:p xmlns:wp14="http://schemas.microsoft.com/office/word/2010/wordml" w:rsidP="4E0A1E1C" w14:paraId="1F2D5DE2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if cfg['enabled']:</w:t>
      </w:r>
    </w:p>
    <w:p xmlns:wp14="http://schemas.microsoft.com/office/word/2010/wordml" w:rsidP="4E0A1E1C" w14:paraId="0BE9D17C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    router = importlib.import_module(f'agents.{agent_id}.routes')</w:t>
      </w:r>
    </w:p>
    <w:p xmlns:wp14="http://schemas.microsoft.com/office/word/2010/wordml" w:rsidP="4E0A1E1C" w14:paraId="115507C1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    app.include_router(router.router, prefix=f'/agents/{agent_id}')</w:t>
      </w:r>
    </w:p>
    <w:p xmlns:wp14="http://schemas.microsoft.com/office/word/2010/wordml" w:rsidP="4E0A1E1C" w14:paraId="27792AB2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    print(f'[MODULE] {agent_id} ({cfg["contract"]}) — ENABLED')</w:t>
      </w:r>
    </w:p>
    <w:p xmlns:wp14="http://schemas.microsoft.com/office/word/2010/wordml" w14:paraId="403D923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else:</w:t>
      </w:r>
    </w:p>
    <w:p xmlns:wp14="http://schemas.microsoft.com/office/word/2010/wordml" w:rsidP="4E0A1E1C" w14:paraId="5C681256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    print(f'[MODULE] {agent_id} — disabled')</w:t>
      </w:r>
    </w:p>
    <w:p xmlns:wp14="http://schemas.microsoft.com/office/word/2010/wordml" w14:paraId="62486C05" wp14:textId="77777777">
      <w:pPr>
        <w:spacing w:after="140"/>
      </w:pPr>
    </w:p>
    <w:p xmlns:wp14="http://schemas.microsoft.com/office/word/2010/wordml" w14:paraId="34BBED12" wp14:textId="77777777">
      <w:pPr>
        <w:spacing w:after="130"/>
      </w:pPr>
      <w:r w:rsidRPr="4E0A1E1C" w:rsidR="4E0A1E1C">
        <w:rPr>
          <w:rFonts w:ascii="Arial" w:hAnsi="Arial" w:eastAsia="Arial" w:cs="Arial"/>
          <w:sz w:val="22"/>
          <w:szCs w:val="22"/>
          <w:lang w:val="en-US"/>
        </w:rPr>
        <w:t>Result: if a customer buys only PdM + OEE, the platform starts with only 2 agent routes registered. The other 7 agent endpoints return 404. No code deletion required — just configuration.</w:t>
      </w:r>
    </w:p>
    <w:p xmlns:wp14="http://schemas.microsoft.com/office/word/2010/wordml" w14:paraId="1661D3DC" wp14:textId="77777777">
      <w:pPr>
        <w:pStyle w:val="Heading2"/>
      </w:pPr>
      <w:r>
        <w:t xml:space="preserve">2.3 What to Include per Package — Detailed Matrix</w:t>
      </w:r>
    </w:p>
    <w:tbl>
      <w:tblPr>
        <w:tblW w:w="89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xmlns:wp14="http://schemas.microsoft.com/office/word/2010/wordml" w:rsidTr="4E0A1E1C" w14:paraId="25D619EC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E2F" wp14:textId="77777777">
            <w:r w:rsidRPr="4E0A1E1C" w:rsidR="4E0A1E1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Component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68DA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Foundation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DAE9" wp14:textId="77777777">
            <w:r w:rsidRPr="4E0A1E1C" w:rsidR="4E0A1E1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+ PdM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7FDA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+ OEE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DB3B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+ Quality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F561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+ Energy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8DD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+ Supply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3B19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+ Twin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7D61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+ Yield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9CAD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+ Safety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7930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+ Parts</w:t>
            </w:r>
          </w:p>
        </w:tc>
      </w:tr>
      <w:tr xmlns:wp14="http://schemas.microsoft.com/office/word/2010/wordml" w:rsidTr="4E0A1E1C" w14:paraId="235BD44A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525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Semantic Layer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9C9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FD0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46C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830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654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C06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2B9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1ED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03E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EFF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 xmlns:wp14="http://schemas.microsoft.com/office/word/2010/wordml" w:rsidTr="4E0A1E1C" w14:paraId="27DC8F6A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312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plants.csv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C0D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357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B80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565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827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72B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FF5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EDE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032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AEF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 xmlns:wp14="http://schemas.microsoft.com/office/word/2010/wordml" w:rsidTr="4E0A1E1C" w14:paraId="019441AA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B6A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assets.csv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D45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E00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769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137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D17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921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C12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743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A8F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FE6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 xmlns:wp14="http://schemas.microsoft.com/office/word/2010/wordml" w:rsidTr="4E0A1E1C" w14:paraId="500576D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584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kpi_definitions.csv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736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29A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E37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696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5BA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A5F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72B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7A4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7FE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AC1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 xmlns:wp14="http://schemas.microsoft.com/office/word/2010/wordml" w:rsidTr="4E0A1E1C" w14:paraId="00D6D391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753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telemetry_config.csv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B06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D8B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B06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1B6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E42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23F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2C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52A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3BE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078E6748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ED9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events.csv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426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0F8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F16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7C8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E7E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540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742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CFA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997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DA0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 xmlns:wp14="http://schemas.microsoft.com/office/word/2010/wordml" w:rsidTr="4E0A1E1C" w14:paraId="42B8CD0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DC0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work_orders.csv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0D1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161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2BF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064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002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28F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DA2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F04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F05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C72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28558D17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4CB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spare_parts.csv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D17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041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ADA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5F0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A73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2A5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1AD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EB7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AFB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010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 xmlns:wp14="http://schemas.microsoft.com/office/word/2010/wordml" w:rsidTr="4E0A1E1C" w14:paraId="1519DB3B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22B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suppliers.csv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C9F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DAA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F60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527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84F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CB1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594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1E7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A83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70E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070E68C7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207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incidents.csv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31A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763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C09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4CB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121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D7A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0A8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820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544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FA4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1DFB007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A57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rca_chains.csv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C22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692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074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920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837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0E2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EC9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3B9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B48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030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2E6101E4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7D6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wo_lifecycle.csv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94D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5A7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A66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C4C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086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7EC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C4B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E14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091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27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39638B61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D23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PI Historian conn.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B07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D47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331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966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91A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4A2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525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33B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2C4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07E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5C4B4DB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0DC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ERP connector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CED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05C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353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D1A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F71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ED1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2DA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0BF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BA5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8E2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 xmlns:wp14="http://schemas.microsoft.com/office/word/2010/wordml" w:rsidTr="4E0A1E1C" w14:paraId="3C73F86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C8E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MES connector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4C6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CB1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286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356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A29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318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13E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02A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545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09F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205FA8D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157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LIMS connector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227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066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68E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1F7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62B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526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A75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C16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8CE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79D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6FEAD814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AE97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Energy meter conn.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889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88F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8E1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177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847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93E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F51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825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B72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688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36BCE23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ACC6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EHS system conn.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E89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D4E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057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D3C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88B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BC5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434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629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97C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733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292229C8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757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IoT Hub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B90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0EF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BA2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7C1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BF8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87B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6C8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3D2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748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FF0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15FE191B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5EA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ADX (time-series)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F8B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FC3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FA4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46F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4B1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35B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F31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66C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33C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616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4E0A1E1C" w14:paraId="5E1D57AB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825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OpenAI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753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E9F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72E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D20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0C1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D6E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AF6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DA1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044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F40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</w:tr>
    </w:tbl>
    <w:p xmlns:wp14="http://schemas.microsoft.com/office/word/2010/wordml" w14:paraId="4DB3DF31" wp14:textId="77777777">
      <w:pPr>
        <w:pStyle w:val="Heading2"/>
      </w:pPr>
      <w:r>
        <w:t xml:space="preserve">2.4 Code Changes for Modular Deployment</w:t>
      </w:r>
    </w:p>
    <w:p xmlns:wp14="http://schemas.microsoft.com/office/word/2010/wordml" w14:paraId="1E307A8F" wp14:textId="77777777">
      <w:pPr>
        <w:pStyle w:val="Heading3"/>
      </w:pPr>
      <w:r>
        <w:t xml:space="preserve">2.4.1 Current State (main.py — monolithic)</w:t>
      </w:r>
    </w:p>
    <w:p xmlns:wp14="http://schemas.microsoft.com/office/word/2010/wordml" w14:paraId="20272710" wp14:textId="77777777">
      <w:pPr>
        <w:spacing w:after="130"/>
      </w:pPr>
      <w:r w:rsidRPr="4E0A1E1C" w:rsidR="4E0A1E1C">
        <w:rPr>
          <w:rFonts w:ascii="Arial" w:hAnsi="Arial" w:eastAsia="Arial" w:cs="Arial"/>
          <w:sz w:val="22"/>
          <w:szCs w:val="22"/>
          <w:lang w:val="en-US"/>
        </w:rPr>
        <w:t>In the current Phase 1 backend, all 9 agent routes are defined directly in main.py. To make it modular, we refactor each agent into its own module under agents/.</w:t>
      </w:r>
    </w:p>
    <w:p xmlns:wp14="http://schemas.microsoft.com/office/word/2010/wordml" w14:paraId="4101652C" wp14:textId="77777777">
      <w:pPr>
        <w:spacing w:after="140"/>
      </w:pPr>
    </w:p>
    <w:p xmlns:wp14="http://schemas.microsoft.com/office/word/2010/wordml" w14:paraId="0CFD0357" wp14:textId="77777777">
      <w:pPr>
        <w:spacing w:after="13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Change required: Split main.py into agent modules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 xmlns:wp14="http://schemas.microsoft.com/office/word/2010/wordml" w:rsidTr="4E0A1E1C" w14:paraId="610F370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A1A4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What Moves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0BA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From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869A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To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9473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Lines</w:t>
            </w:r>
          </w:p>
        </w:tc>
      </w:tr>
      <w:tr xmlns:wp14="http://schemas.microsoft.com/office/word/2010/wordml" w:rsidTr="4E0A1E1C" w14:paraId="267615B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B52B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PdM route + helpers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FB2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 (lines 180-210)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D1B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agents/pdm/routes.py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EF7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~40</w:t>
            </w:r>
          </w:p>
        </w:tc>
      </w:tr>
      <w:tr xmlns:wp14="http://schemas.microsoft.com/office/word/2010/wordml" w:rsidTr="4E0A1E1C" w14:paraId="5C97FF8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724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OEE route + helpers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886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 (lines 212-230)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69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agents/oee/routes.py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176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</w:tr>
      <w:tr xmlns:wp14="http://schemas.microsoft.com/office/word/2010/wordml" w:rsidTr="4E0A1E1C" w14:paraId="44562EA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BA9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Quality route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AFF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 (lines 232-248)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E75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agents/quality/routes.py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7B4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~25</w:t>
            </w:r>
          </w:p>
        </w:tc>
      </w:tr>
      <w:tr xmlns:wp14="http://schemas.microsoft.com/office/word/2010/wordml" w:rsidTr="4E0A1E1C" w14:paraId="66D0528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E6F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Energy route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9E6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 (lines 250-268)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D97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agents/energy/routes.py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3F3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</w:tr>
      <w:tr xmlns:wp14="http://schemas.microsoft.com/office/word/2010/wordml" w:rsidTr="4E0A1E1C" w14:paraId="4FBB532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B36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Supply Chain route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439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 (lines 270-290)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60E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agents/supply/routes.py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577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</w:tr>
      <w:tr xmlns:wp14="http://schemas.microsoft.com/office/word/2010/wordml" w:rsidTr="4E0A1E1C" w14:paraId="31C2D75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5C7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Digital Twin route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889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 (lines 292-315)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022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agents/twin/routes.py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995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~35</w:t>
            </w:r>
          </w:p>
        </w:tc>
      </w:tr>
      <w:tr xmlns:wp14="http://schemas.microsoft.com/office/word/2010/wordml" w:rsidTr="4E0A1E1C" w14:paraId="1D22DF2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10A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Yield route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730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 (lines 317-332)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96E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agents/yield_opt/routes.py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3B8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~25</w:t>
            </w:r>
          </w:p>
        </w:tc>
      </w:tr>
      <w:tr xmlns:wp14="http://schemas.microsoft.com/office/word/2010/wordml" w:rsidTr="4E0A1E1C" w14:paraId="6BC6C9E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3FC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Safety route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F12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 (lines 334-355)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931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agents/safety/routes.py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905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</w:tr>
      <w:tr xmlns:wp14="http://schemas.microsoft.com/office/word/2010/wordml" w:rsidTr="4E0A1E1C" w14:paraId="5E834D0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E69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Spare Parts route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EF4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 (lines 357-378)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D36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agents/parts/routes.py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CB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</w:tr>
      <w:tr xmlns:wp14="http://schemas.microsoft.com/office/word/2010/wordml" w:rsidTr="4E0A1E1C" w14:paraId="34859CF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2734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Shared helpers (_get_agent_metrics, _get_chart, etc.)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FC0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8A5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agents/base.py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B87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</w:tr>
      <w:tr xmlns:wp14="http://schemas.microsoft.com/office/word/2010/wordml" w:rsidTr="4E0A1E1C" w14:paraId="56A991B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A4B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Semantic endpoints (plants, assets, KPIs, events, etc.)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D3D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main.py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DF5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STAYS in main.py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1EF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~180</w:t>
            </w:r>
          </w:p>
        </w:tc>
      </w:tr>
    </w:tbl>
    <w:p xmlns:wp14="http://schemas.microsoft.com/office/word/2010/wordml" w14:paraId="4B99056E" wp14:textId="77777777">
      <w:pPr>
        <w:spacing w:after="140"/>
      </w:pPr>
    </w:p>
    <w:p xmlns:wp14="http://schemas.microsoft.com/office/word/2010/wordml" w14:paraId="627881B9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After refactoring, main.py shrinks from 380 lines to ~180 lines (semantic layer endpoints only). Each agent module is 25-40 lines. The dynamic loader registers only enabled agents.</w:t>
      </w:r>
    </w:p>
    <w:p xmlns:wp14="http://schemas.microsoft.com/office/word/2010/wordml" w14:paraId="32284A66" wp14:textId="77777777">
      <w:pPr>
        <w:pStyle w:val="Heading3"/>
      </w:pPr>
      <w:r>
        <w:t xml:space="preserve">2.4.2 Agent Module Template</w:t>
      </w:r>
    </w:p>
    <w:p xmlns:wp14="http://schemas.microsoft.com/office/word/2010/wordml" w14:paraId="6E7EE459" wp14:textId="77777777">
      <w:pPr>
        <w:spacing w:after="130"/>
      </w:pPr>
      <w:r>
        <w:rPr>
          <w:rFonts w:ascii="Arial" w:hAnsi="Arial" w:eastAsia="Arial" w:cs="Arial"/>
          <w:sz w:val="22"/>
          <w:szCs w:val="22"/>
        </w:rPr>
        <w:t xml:space="preserve">Every agent module follows the same pattern. This is what agents/pdm/routes.py looks like:</w:t>
      </w:r>
    </w:p>
    <w:p xmlns:wp14="http://schemas.microsoft.com/office/word/2010/wordml" w14:paraId="5BF3018F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# agents/pdm/routes.py</w:t>
      </w:r>
    </w:p>
    <w:p xmlns:wp14="http://schemas.microsoft.com/office/word/2010/wordml" w:rsidP="4E0A1E1C" w14:paraId="7E6463BE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from fastapi import APIRouter, Depends</w:t>
      </w:r>
    </w:p>
    <w:p xmlns:wp14="http://schemas.microsoft.com/office/word/2010/wordml" w:rsidP="4E0A1E1C" w14:paraId="191C36E2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from agents.base import get_plant, get_metrics, get_insights, get_chart, envelope</w:t>
      </w:r>
    </w:p>
    <w:p xmlns:wp14="http://schemas.microsoft.com/office/word/2010/wordml" w:rsidP="4E0A1E1C" w14:paraId="27E4681C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from semantic.kpi_engine import asset_health_score, compute_rul</w:t>
      </w:r>
    </w:p>
    <w:p xmlns:wp14="http://schemas.microsoft.com/office/word/2010/wordml" w14:paraId="75F80603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</w:t>
      </w:r>
    </w:p>
    <w:p xmlns:wp14="http://schemas.microsoft.com/office/word/2010/wordml" w:rsidP="4E0A1E1C" w14:paraId="4C13664B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router = APIRouter(tags=['Predictive Maintenance'])</w:t>
      </w:r>
    </w:p>
    <w:p xmlns:wp14="http://schemas.microsoft.com/office/word/2010/wordml" w14:paraId="44EEFD60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</w:t>
      </w:r>
    </w:p>
    <w:p xmlns:wp14="http://schemas.microsoft.com/office/word/2010/wordml" w14:paraId="3374C36B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@router.get('/context')</w:t>
      </w:r>
    </w:p>
    <w:p xmlns:wp14="http://schemas.microsoft.com/office/word/2010/wordml" w:rsidP="4E0A1E1C" w14:paraId="6766EE36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async def pdm_context(plant_key: str = 'us'):</w:t>
      </w:r>
    </w:p>
    <w:p xmlns:wp14="http://schemas.microsoft.com/office/word/2010/wordml" w:rsidP="4E0A1E1C" w14:paraId="7D14A9F8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p = await get_plant(plant_key)</w:t>
      </w:r>
    </w:p>
    <w:p xmlns:wp14="http://schemas.microsoft.com/office/word/2010/wordml" w:rsidP="4E0A1E1C" w14:paraId="58734E02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aid = await primary_asset_id(plant_key)</w:t>
      </w:r>
    </w:p>
    <w:p xmlns:wp14="http://schemas.microsoft.com/office/word/2010/wordml" w:rsidP="4E0A1E1C" w14:paraId="38E6DF40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health = await asset_health_score(aid)</w:t>
      </w:r>
    </w:p>
    <w:p xmlns:wp14="http://schemas.microsoft.com/office/word/2010/wordml" w:rsidP="4E0A1E1C" w14:paraId="3F295943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rul = await compute_rul(aid)</w:t>
      </w:r>
    </w:p>
    <w:p xmlns:wp14="http://schemas.microsoft.com/office/word/2010/wordml" w:rsidP="4E0A1E1C" w14:paraId="4FFE4544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chart = await get_chart('pdm', plant_key)</w:t>
      </w:r>
    </w:p>
    <w:p xmlns:wp14="http://schemas.microsoft.com/office/word/2010/wordml" w:rsidP="4E0A1E1C" w14:paraId="53372B21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return envelope('CON-001', 'predictive-maintenance', p['plantId'], {</w:t>
      </w:r>
    </w:p>
    <w:p xmlns:wp14="http://schemas.microsoft.com/office/word/2010/wordml" w:rsidP="4E0A1E1C" w14:paraId="59A5CBD5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    'health': health, 'rul': rul,</w:t>
      </w:r>
    </w:p>
    <w:p xmlns:wp14="http://schemas.microsoft.com/office/word/2010/wordml" w:rsidP="4E0A1E1C" w14:paraId="45B5D9B5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    'metrics': await get_metrics('pdm', plant_key),</w:t>
      </w:r>
    </w:p>
    <w:p xmlns:wp14="http://schemas.microsoft.com/office/word/2010/wordml" w:rsidP="4E0A1E1C" w14:paraId="064E9878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    'insights': await get_insights('pdm', plant_key),</w:t>
      </w:r>
    </w:p>
    <w:p xmlns:wp14="http://schemas.microsoft.com/office/word/2010/wordml" w:rsidP="4E0A1E1C" w14:paraId="2E3F51DB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    'chartBars': chart['chartBars'], 'chartLbls': chart['chartLbls'],</w:t>
      </w:r>
    </w:p>
    <w:p xmlns:wp14="http://schemas.microsoft.com/office/word/2010/wordml" w:rsidP="4E0A1E1C" w14:paraId="75EAA360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        'chartTtl': chart['chartTtl'],</w:t>
      </w:r>
    </w:p>
    <w:p xmlns:wp14="http://schemas.microsoft.com/office/word/2010/wordml" w14:paraId="372B7DF9" wp14:textId="77777777">
      <w:pPr>
        <w:shd w:val="clear" w:fill="F5F5F5"/>
        <w:spacing w:after="60"/>
      </w:pPr>
      <w:r>
        <w:rPr>
          <w:rFonts w:ascii="Courier New" w:hAnsi="Courier New" w:eastAsia="Courier New" w:cs="Courier New"/>
          <w:sz w:val="17"/>
          <w:szCs w:val="17"/>
        </w:rPr>
        <w:t xml:space="preserve">      }, 0.94, ['telemetry', 'assets', 'events'])</w:t>
      </w:r>
    </w:p>
    <w:p xmlns:wp14="http://schemas.microsoft.com/office/word/2010/wordml" w14:paraId="1299C43A" wp14:textId="77777777">
      <w:pPr>
        <w:spacing w:after="140"/>
      </w:pPr>
    </w:p>
    <w:p xmlns:wp14="http://schemas.microsoft.com/office/word/2010/wordml" w14:paraId="77A2DB2E" wp14:textId="77777777">
      <w:pPr>
        <w:spacing w:after="130"/>
      </w:pPr>
      <w:r w:rsidRPr="4E0A1E1C" w:rsidR="4E0A1E1C">
        <w:rPr>
          <w:rFonts w:ascii="Arial" w:hAnsi="Arial" w:eastAsia="Arial" w:cs="Arial"/>
          <w:sz w:val="22"/>
          <w:szCs w:val="22"/>
          <w:lang w:val="en-US"/>
        </w:rPr>
        <w:t>To remove PdM: set pdm.enabled = false in modules.yaml. That is it. No code deletion, no redeployment, no rebuild.</w:t>
      </w:r>
    </w:p>
    <w:p xmlns:wp14="http://schemas.microsoft.com/office/word/2010/wordml" w14:paraId="5E6435B4" wp14:textId="77777777">
      <w:pPr>
        <w:pStyle w:val="Heading3"/>
      </w:pPr>
      <w:r>
        <w:t xml:space="preserve">2.4.3 Frontend Modular Behavior</w:t>
      </w:r>
    </w:p>
    <w:p xmlns:wp14="http://schemas.microsoft.com/office/word/2010/wordml" w14:paraId="3A4D4BBF" wp14:textId="77777777">
      <w:pPr>
        <w:spacing w:after="130"/>
      </w:pPr>
      <w:r w:rsidRPr="4E0A1E1C" w:rsidR="4E0A1E1C">
        <w:rPr>
          <w:rFonts w:ascii="Arial" w:hAnsi="Arial" w:eastAsia="Arial" w:cs="Arial"/>
          <w:sz w:val="22"/>
          <w:szCs w:val="22"/>
          <w:lang w:val="en-US"/>
        </w:rPr>
        <w:t>The frontend Agent Hub automatically hides agent cards that return 404. When the /api/agents/summary endpoint only returns enabled agents (because it reads from agent_config filtered by modules.yaml), the Hub shows only the purchased agents. The code change in main.py:</w:t>
      </w:r>
    </w:p>
    <w:p xmlns:wp14="http://schemas.microsoft.com/office/word/2010/wordml" w:rsidP="4E0A1E1C" w14:paraId="51E43244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# /api/agents/summary — only returns enabled agents:</w:t>
      </w:r>
    </w:p>
    <w:p xmlns:wp14="http://schemas.microsoft.com/office/word/2010/wordml" w:rsidP="4E0A1E1C" w14:paraId="469414D2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configs = await query_df('SELECT * FROM agent_config WHERE agent_id IN (%s)')</w:t>
      </w:r>
    </w:p>
    <w:p xmlns:wp14="http://schemas.microsoft.com/office/word/2010/wordml" w:rsidP="4E0A1E1C" w14:paraId="0F0271C2" wp14:textId="77777777">
      <w:pPr>
        <w:shd w:val="clear" w:color="auto" w:fill="F5F5F5"/>
        <w:spacing w:after="60"/>
      </w:pPr>
      <w:r w:rsidRPr="4E0A1E1C" w:rsidR="4E0A1E1C">
        <w:rPr>
          <w:rFonts w:ascii="Courier New" w:hAnsi="Courier New" w:eastAsia="Courier New" w:cs="Courier New"/>
          <w:sz w:val="17"/>
          <w:szCs w:val="17"/>
          <w:lang w:val="en-US"/>
        </w:rPr>
        <w:t xml:space="preserve">  # %s is filled with enabled agent IDs from modules.yaml</w:t>
      </w:r>
    </w:p>
    <w:p xmlns:wp14="http://schemas.microsoft.com/office/word/2010/wordml" w14:paraId="4DDBEF00" wp14:textId="77777777">
      <w:r>
        <w:br w:type="page"/>
      </w:r>
    </w:p>
    <w:p xmlns:wp14="http://schemas.microsoft.com/office/word/2010/wordml" w14:paraId="349F4E89" wp14:textId="77777777">
      <w:pPr>
        <w:pStyle w:val="Heading1"/>
      </w:pPr>
      <w:r>
        <w:t xml:space="preserve">3. Team Structure and Technology Stack</w:t>
      </w:r>
    </w:p>
    <w:p xmlns:wp14="http://schemas.microsoft.com/office/word/2010/wordml" w14:paraId="6F7676B3" wp14:textId="77777777">
      <w:pPr>
        <w:pStyle w:val="Heading2"/>
      </w:pPr>
      <w:r>
        <w:t xml:space="preserve">3.1 Required Team — 8 Internal Developers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 xmlns:wp14="http://schemas.microsoft.com/office/word/2010/wordml" w:rsidTr="4E0A1E1C" w14:paraId="1E5AD7B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8863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Skills Required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0EE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C731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Allocation</w:t>
            </w:r>
          </w:p>
        </w:tc>
      </w:tr>
      <w:tr xmlns:wp14="http://schemas.microsoft.com/office/word/2010/wordml" w:rsidTr="4E0A1E1C" w14:paraId="1F8BBC7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B32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Backend Lead (1)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3279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Python, FastAPI, async programming, API design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C59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VS Code + Claude Code, Postman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048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Full-time, 2 weeks</w:t>
            </w:r>
          </w:p>
        </w:tc>
      </w:tr>
      <w:tr xmlns:wp14="http://schemas.microsoft.com/office/word/2010/wordml" w:rsidTr="4E0A1E1C" w14:paraId="74C951C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979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 Engineer (1)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9419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PostgreSQL, DuckDB, Azure Data Explorer, KQL, ETL pipelines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EA76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DataGrip, Azure Data Studio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139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Full-time, 2 weeks</w:t>
            </w:r>
          </w:p>
        </w:tc>
      </w:tr>
      <w:tr xmlns:wp14="http://schemas.microsoft.com/office/word/2010/wordml" w:rsidTr="4E0A1E1C" w14:paraId="7B66E21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7B7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Auth/Security Engineer (1)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C96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AD B2C, JWT, OAuth2, RBAC, OWASP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831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Portal, Postman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7BE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Full-time, 2 weeks</w:t>
            </w:r>
          </w:p>
        </w:tc>
      </w:tr>
      <w:tr xmlns:wp14="http://schemas.microsoft.com/office/word/2010/wordml" w:rsidTr="4E0A1E1C" w14:paraId="100F5D1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7F1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DevOps/Infra Engineer (1)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FF5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Terraform, Kubernetes, Docker, Azure CLI, CI/CD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3C80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Terraform, kubectl, GitHub Actions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979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Full-time, 2 weeks</w:t>
            </w:r>
          </w:p>
        </w:tc>
      </w:tr>
      <w:tr xmlns:wp14="http://schemas.microsoft.com/office/word/2010/wordml" w:rsidTr="4E0A1E1C" w14:paraId="7044E77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DB4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 Developer (1)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265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React/TypeScript, Tailwind, REST API integration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F303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VS Code + Cursor, Chrome DevTools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8A5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Full-time, 2 weeks</w:t>
            </w:r>
          </w:p>
        </w:tc>
      </w:tr>
      <w:tr xmlns:wp14="http://schemas.microsoft.com/office/word/2010/wordml" w:rsidTr="4E0A1E1C" w14:paraId="7EB6405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38F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Integration Engineer — Telemetry (1)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AD4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OPC-UA, PI Historian, IoT Hub, time-series data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95C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PI System Management, Azure IoT Explorer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779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Full-time, 2 weeks</w:t>
            </w:r>
          </w:p>
        </w:tc>
      </w:tr>
      <w:tr xmlns:wp14="http://schemas.microsoft.com/office/word/2010/wordml" w:rsidTr="4E0A1E1C" w14:paraId="0990077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2DE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Integration Engineer — ERP (1)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939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RFC/OData, MES APIs, CMMS integration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E6C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 GUI/Fiori, Postman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6C8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Full-time, 2 weeks</w:t>
            </w:r>
          </w:p>
        </w:tc>
      </w:tr>
      <w:tr xmlns:wp14="http://schemas.microsoft.com/office/word/2010/wordml" w:rsidTr="4E0A1E1C" w14:paraId="2588716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4B1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AI/ML Engineer (1)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61E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OpenAI, Azure ML, prompt engineering, Python ML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2390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Azure ML Studio, Jupyter, MLflow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4E8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Full-time, 2 weeks</w:t>
            </w:r>
          </w:p>
        </w:tc>
      </w:tr>
    </w:tbl>
    <w:p xmlns:wp14="http://schemas.microsoft.com/office/word/2010/wordml" w14:paraId="5F271AEB" wp14:textId="77777777">
      <w:pPr>
        <w:pStyle w:val="Heading2"/>
      </w:pPr>
      <w:r>
        <w:t xml:space="preserve">3.2 Technology Stack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2560"/>
      </w:tblGrid>
      <w:tr xmlns:wp14="http://schemas.microsoft.com/office/word/2010/wordml" w:rsidTr="4E0A1E1C" w14:paraId="63A5FCC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582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E7D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Technology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4A1E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7AC6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License</w:t>
            </w:r>
          </w:p>
        </w:tc>
      </w:tr>
      <w:tr xmlns:wp14="http://schemas.microsoft.com/office/word/2010/wordml" w:rsidTr="4E0A1E1C" w14:paraId="04EA489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676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Language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DE0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430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3.12+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36D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Open source</w:t>
            </w:r>
          </w:p>
        </w:tc>
      </w:tr>
      <w:tr xmlns:wp14="http://schemas.microsoft.com/office/word/2010/wordml" w:rsidTr="4E0A1E1C" w14:paraId="1AAB688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C50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API Framework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DE88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FastAPI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4C0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0.104+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637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MIT</w:t>
            </w:r>
          </w:p>
        </w:tc>
      </w:tr>
      <w:tr xmlns:wp14="http://schemas.microsoft.com/office/word/2010/wordml" w:rsidTr="4E0A1E1C" w14:paraId="794CC8E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546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ASGI Server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7F54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uvicorn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C3F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0.24+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D33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BSD</w:t>
            </w:r>
          </w:p>
        </w:tc>
      </w:tr>
      <w:tr xmlns:wp14="http://schemas.microsoft.com/office/word/2010/wordml" w:rsidTr="4E0A1E1C" w14:paraId="6758F1A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9B3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Relational DB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4D7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PostgreSQL (Azure Flexible Server)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E79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CEB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Open source</w:t>
            </w:r>
          </w:p>
        </w:tc>
      </w:tr>
      <w:tr xmlns:wp14="http://schemas.microsoft.com/office/word/2010/wordml" w:rsidTr="4E0A1E1C" w14:paraId="72A34FA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E18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Time-Series DB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D7A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Data Explorer (ADX)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2A4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Managed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956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pay-as-you-go</w:t>
            </w:r>
          </w:p>
        </w:tc>
      </w:tr>
      <w:tr xmlns:wp14="http://schemas.microsoft.com/office/word/2010/wordml" w:rsidTr="4E0A1E1C" w14:paraId="23F00CA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AC9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In-Memory Cache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6AF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Redis (Azure Cache)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CA5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BSD / Azure managed</w:t>
            </w:r>
          </w:p>
        </w:tc>
      </w:tr>
      <w:tr xmlns:wp14="http://schemas.microsoft.com/office/word/2010/wordml" w:rsidTr="4E0A1E1C" w14:paraId="2010C94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B63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Embedded DB (Phase 1)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1BF1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DuckDB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226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0.9+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010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MIT</w:t>
            </w:r>
          </w:p>
        </w:tc>
      </w:tr>
      <w:tr xmlns:wp14="http://schemas.microsoft.com/office/word/2010/wordml" w:rsidTr="4E0A1E1C" w14:paraId="41CEAE5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C6C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Data Validation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CF10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Pydantic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480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2.0+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96E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MIT</w:t>
            </w:r>
          </w:p>
        </w:tc>
      </w:tr>
      <w:tr xmlns:wp14="http://schemas.microsoft.com/office/word/2010/wordml" w:rsidTr="4E0A1E1C" w14:paraId="060DD22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500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B73F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Azure AD B2C + python-jose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C18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Managed + 3.3+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A91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/ MIT</w:t>
            </w:r>
          </w:p>
        </w:tc>
      </w:tr>
      <w:tr xmlns:wp14="http://schemas.microsoft.com/office/word/2010/wordml" w:rsidTr="4E0A1E1C" w14:paraId="5DDE26A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F6D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Event Bus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B0A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Event Grid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E18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Managed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353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pay-as-you-go</w:t>
            </w:r>
          </w:p>
        </w:tc>
      </w:tr>
      <w:tr xmlns:wp14="http://schemas.microsoft.com/office/word/2010/wordml" w:rsidTr="4E0A1E1C" w14:paraId="24F3590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561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AI Engine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43F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OpenAI (GPT-4o)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55F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Managed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2D0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pay-as-you-go</w:t>
            </w:r>
          </w:p>
        </w:tc>
      </w:tr>
      <w:tr xmlns:wp14="http://schemas.microsoft.com/office/word/2010/wordml" w:rsidTr="4E0A1E1C" w14:paraId="134C6F2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372A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ML Platform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6762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Azure Machine Learning + MLflow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84C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Managed + 2.x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F12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/ Apache 2.0</w:t>
            </w:r>
          </w:p>
        </w:tc>
      </w:tr>
      <w:tr xmlns:wp14="http://schemas.microsoft.com/office/word/2010/wordml" w:rsidTr="4E0A1E1C" w14:paraId="099B0C0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6A3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Container Runtime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33B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Docker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4C2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24+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6CD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 xmlns:wp14="http://schemas.microsoft.com/office/word/2010/wordml" w:rsidTr="4E0A1E1C" w14:paraId="29D840E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D9E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Orchestration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FA9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Kubernetes Service (AKS)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198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1.28+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8F0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managed</w:t>
            </w:r>
          </w:p>
        </w:tc>
      </w:tr>
      <w:tr xmlns:wp14="http://schemas.microsoft.com/office/word/2010/wordml" w:rsidTr="4E0A1E1C" w14:paraId="003ECF8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E28B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IaC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1B2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Terraform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21A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1.5+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0B9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MPL 2.0</w:t>
            </w:r>
          </w:p>
        </w:tc>
      </w:tr>
      <w:tr xmlns:wp14="http://schemas.microsoft.com/office/word/2010/wordml" w:rsidTr="4E0A1E1C" w14:paraId="7DC7C9A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729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88E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GitHub Actions or Azure DevOps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25A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Managed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2C0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Free tier / Azure</w:t>
            </w:r>
          </w:p>
        </w:tc>
      </w:tr>
      <w:tr xmlns:wp14="http://schemas.microsoft.com/office/word/2010/wordml" w:rsidTr="4E0A1E1C" w14:paraId="4A1F773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167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E23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React 18 + TypeScript + Tailwind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5A0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18 / 5 / 3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9C7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MIT</w:t>
            </w:r>
          </w:p>
        </w:tc>
      </w:tr>
      <w:tr xmlns:wp14="http://schemas.microsoft.com/office/word/2010/wordml" w:rsidTr="4E0A1E1C" w14:paraId="665B3A0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F75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9D9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Monitor + Application Insights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A26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Managed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F70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included</w:t>
            </w:r>
          </w:p>
        </w:tc>
      </w:tr>
      <w:tr xmlns:wp14="http://schemas.microsoft.com/office/word/2010/wordml" w:rsidTr="4E0A1E1C" w14:paraId="3F5031A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929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Secrets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200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Key Vault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96B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Managed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F4C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included</w:t>
            </w:r>
          </w:p>
        </w:tc>
      </w:tr>
    </w:tbl>
    <w:p xmlns:wp14="http://schemas.microsoft.com/office/word/2010/wordml" w14:paraId="15FA2175" wp14:textId="77777777">
      <w:pPr>
        <w:pStyle w:val="Heading2"/>
      </w:pPr>
      <w:r>
        <w:t xml:space="preserve">3.3 Consolidated Timeline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 xmlns:wp14="http://schemas.microsoft.com/office/word/2010/wordml" w:rsidTr="4E0A1E1C" w14:paraId="68DC3E17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D317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Week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1DF3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50C6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Key Deliverables</w:t>
            </w:r>
          </w:p>
        </w:tc>
      </w:tr>
      <w:tr xmlns:wp14="http://schemas.microsoft.com/office/word/2010/wordml" w:rsidTr="4E0A1E1C" w14:paraId="22548956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B980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Week 0 (Pre-Sprint)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093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Setup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E57A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Azure subscription provisioned, repos created, access granted, modules.yaml configured per customer</w:t>
            </w:r>
          </w:p>
        </w:tc>
      </w:tr>
      <w:tr xmlns:wp14="http://schemas.microsoft.com/office/word/2010/wordml" w:rsidTr="4E0A1E1C" w14:paraId="1063A38D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472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Week 1 (Days 1-5)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CD0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Foundation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5739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AKS running, PostgreSQL + ADX seeded, auth enforced, CI/CD deploying, all 27 endpoints live on Azure</w:t>
            </w:r>
          </w:p>
        </w:tc>
      </w:tr>
      <w:tr xmlns:wp14="http://schemas.microsoft.com/office/word/2010/wordml" w:rsidTr="4E0A1E1C" w14:paraId="0CBCED32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10A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Week 2 (Days 6-10)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DB6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 + Polish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7398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PI/SAP connectors built (mock or real), AI insights generating, monitoring active, production-ready</w:t>
            </w:r>
          </w:p>
        </w:tc>
      </w:tr>
      <w:tr xmlns:wp14="http://schemas.microsoft.com/office/word/2010/wordml" w:rsidTr="4E0A1E1C" w14:paraId="6B844803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3DB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Weeks 3-4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1CE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Customer Integration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D81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Customer system access obtained, connectors switched from mock → real, data mapping completed</w:t>
            </w:r>
          </w:p>
        </w:tc>
      </w:tr>
      <w:tr xmlns:wp14="http://schemas.microsoft.com/office/word/2010/wordml" w:rsidTr="4E0A1E1C" w14:paraId="37C425EF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44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Weeks 5-6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490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UAT + Hardening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64E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Customer testing with real data, edge cases fixed, performance tuned, security audit</w:t>
            </w:r>
          </w:p>
        </w:tc>
      </w:tr>
      <w:tr xmlns:wp14="http://schemas.microsoft.com/office/word/2010/wordml" w:rsidTr="4E0A1E1C" w14:paraId="1BF15C73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1C8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Week 7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C86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Go-Live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2F02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Production cutover, hypercare support, handoff to operations</w:t>
            </w:r>
          </w:p>
        </w:tc>
      </w:tr>
    </w:tbl>
    <w:p xmlns:wp14="http://schemas.microsoft.com/office/word/2010/wordml" w14:paraId="3461D779" wp14:textId="77777777">
      <w:r>
        <w:br w:type="page"/>
      </w:r>
    </w:p>
    <w:p xmlns:wp14="http://schemas.microsoft.com/office/word/2010/wordml" w14:paraId="7DB757F6" wp14:textId="77777777">
      <w:pPr>
        <w:pStyle w:val="Heading1"/>
      </w:pPr>
      <w:r>
        <w:t xml:space="preserve">4. Customer Deployment Scenarios</w:t>
      </w:r>
    </w:p>
    <w:p xmlns:wp14="http://schemas.microsoft.com/office/word/2010/wordml" w14:paraId="680E0022" wp14:textId="77777777">
      <w:pPr>
        <w:spacing w:after="90"/>
      </w:pPr>
      <w:r w:rsidRPr="4E0A1E1C" w:rsidR="4E0A1E1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How to deploy for different customer packages — showing exact modules.yaml config, infra needed, and cost.</w:t>
      </w:r>
    </w:p>
    <w:p xmlns:wp14="http://schemas.microsoft.com/office/word/2010/wordml" w14:paraId="1D0C05C5" wp14:textId="77777777">
      <w:pPr>
        <w:pStyle w:val="Heading3"/>
      </w:pPr>
      <w:r w:rsidRPr="4E0A1E1C" w:rsidR="4E0A1E1C">
        <w:rPr>
          <w:lang w:val="en-US"/>
        </w:rPr>
        <w:t>Scenario A: Foundation + PdM + OEE (Reliability Starter)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4E0A1E1C" w14:paraId="2EE80189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26BA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D6EF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E0A1E1C" w14:paraId="17584B0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4ED3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modules.yaml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3F76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semantic_layer: true, pdm: true, oee: true, all others: false</w:t>
            </w:r>
          </w:p>
        </w:tc>
      </w:tr>
      <w:tr xmlns:wp14="http://schemas.microsoft.com/office/word/2010/wordml" w:rsidTr="4E0A1E1C" w14:paraId="639DC13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124C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CSV files needed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F7E8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plants, assets, telemetry_config, events, kpi_definitions, kpi_values, work_orders, agent_config, agent_metrics, agent_insights, chart_data, rca_chains, wo_lifecycle</w:t>
            </w:r>
          </w:p>
        </w:tc>
      </w:tr>
      <w:tr xmlns:wp14="http://schemas.microsoft.com/office/word/2010/wordml" w:rsidTr="4E0A1E1C" w14:paraId="3CC7DF17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F7F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CSV files not loaded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CE65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spare_parts, suppliers, incidents (loader skips these based on modules.yaml)</w:t>
            </w:r>
          </w:p>
        </w:tc>
      </w:tr>
      <w:tr xmlns:wp14="http://schemas.microsoft.com/office/word/2010/wordml" w:rsidTr="4E0A1E1C" w14:paraId="1D91011E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F1B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 needed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7270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PI Historian (for PdM telemetry), MES (for OEE events)</w:t>
            </w:r>
          </w:p>
        </w:tc>
      </w:tr>
      <w:tr xmlns:wp14="http://schemas.microsoft.com/office/word/2010/wordml" w:rsidTr="4E0A1E1C" w14:paraId="56A51C33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F20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 not needed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D954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SAP, LIMS, Energy meters, EHS system</w:t>
            </w:r>
          </w:p>
        </w:tc>
      </w:tr>
      <w:tr xmlns:wp14="http://schemas.microsoft.com/office/word/2010/wordml" w:rsidTr="4E0A1E1C" w14:paraId="1662E6A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97A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AKS pods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D376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api-server (1), pdm-worker (1), oee-worker (1) = 3 pods</w:t>
            </w:r>
          </w:p>
        </w:tc>
      </w:tr>
      <w:tr xmlns:wp14="http://schemas.microsoft.com/office/word/2010/wordml" w:rsidTr="4E0A1E1C" w14:paraId="2099159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F85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ADX needed?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AEC9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Yes — PdM requires telemetry time-series</w:t>
            </w:r>
          </w:p>
        </w:tc>
      </w:tr>
      <w:tr xmlns:wp14="http://schemas.microsoft.com/office/word/2010/wordml" w:rsidTr="4E0A1E1C" w14:paraId="3350DCE1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481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OpenAI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093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Optional — can use static insights initially</w:t>
            </w:r>
          </w:p>
        </w:tc>
      </w:tr>
      <w:tr xmlns:wp14="http://schemas.microsoft.com/office/word/2010/wordml" w:rsidTr="4E0A1E1C" w14:paraId="77077C6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7096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Monthly infra cost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025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~$2,800</w:t>
            </w:r>
          </w:p>
        </w:tc>
      </w:tr>
      <w:tr xmlns:wp14="http://schemas.microsoft.com/office/word/2010/wordml" w:rsidTr="4E0A1E1C" w14:paraId="555CCDB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674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 behavior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3A25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Agent Hub shows 2 cards (PdM + OEE). Other 7 cards hidden.</w:t>
            </w:r>
          </w:p>
        </w:tc>
      </w:tr>
    </w:tbl>
    <w:p xmlns:wp14="http://schemas.microsoft.com/office/word/2010/wordml" w14:paraId="66AA680F" wp14:textId="77777777">
      <w:pPr>
        <w:pStyle w:val="Heading3"/>
      </w:pPr>
      <w:r>
        <w:t xml:space="preserve">Scenario B: Full Platform (All 9 Agents)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4E0A1E1C" w14:paraId="01EEAFF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CB87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B5D7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E0A1E1C" w14:paraId="2872C56E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615D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modules.yaml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D441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All agents: true</w:t>
            </w:r>
          </w:p>
        </w:tc>
      </w:tr>
      <w:tr xmlns:wp14="http://schemas.microsoft.com/office/word/2010/wordml" w:rsidTr="4E0A1E1C" w14:paraId="752BD3F7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A76F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CSV files needed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2410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All 16</w:t>
            </w:r>
          </w:p>
        </w:tc>
      </w:tr>
      <w:tr xmlns:wp14="http://schemas.microsoft.com/office/word/2010/wordml" w:rsidTr="4E0A1E1C" w14:paraId="3B01683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EB0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Connectors needed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AD5E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PI Historian, SAP ERP, MES, LIMS, Energy meters, EHS, IoT Hub</w:t>
            </w:r>
          </w:p>
        </w:tc>
      </w:tr>
      <w:tr xmlns:wp14="http://schemas.microsoft.com/office/word/2010/wordml" w:rsidTr="4E0A1E1C" w14:paraId="00B0514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AA13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AKS pods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457B" wp14:textId="77777777">
            <w:r w:rsidRPr="4E0A1E1C" w:rsidR="4E0A1E1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api-server (3 replicas), 9 agent workers, 1 AI worker = 13 pods</w:t>
            </w:r>
          </w:p>
        </w:tc>
      </w:tr>
      <w:tr xmlns:wp14="http://schemas.microsoft.com/office/word/2010/wordml" w:rsidTr="4E0A1E1C" w14:paraId="7FCADF32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FB8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ADX needed?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630B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 xmlns:wp14="http://schemas.microsoft.com/office/word/2010/wordml" w:rsidTr="4E0A1E1C" w14:paraId="25CC04F3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2678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Azure OpenAI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1A2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Yes — generates insights for all 9 agents</w:t>
            </w:r>
          </w:p>
        </w:tc>
      </w:tr>
      <w:tr xmlns:wp14="http://schemas.microsoft.com/office/word/2010/wordml" w:rsidTr="4E0A1E1C" w14:paraId="061AC8F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385D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Monthly infra cost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58D7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~$4,300</w:t>
            </w:r>
          </w:p>
        </w:tc>
      </w:tr>
      <w:tr xmlns:wp14="http://schemas.microsoft.com/office/word/2010/wordml" w:rsidTr="4E0A1E1C" w14:paraId="11B605F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AFA5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Frontend behavior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34F2" wp14:textId="77777777"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Agent Hub shows all 9 cards. Full golden scenario available.</w:t>
            </w:r>
          </w:p>
        </w:tc>
      </w:tr>
    </w:tbl>
    <w:p xmlns:wp14="http://schemas.microsoft.com/office/word/2010/wordml" w14:paraId="13FA0610" wp14:textId="77777777">
      <w:pPr>
        <w:pStyle w:val="Heading3"/>
      </w:pPr>
      <w:r>
        <w:t xml:space="preserve">Scenario C: Adding an Agent to Existing Deployment</w:t>
      </w:r>
    </w:p>
    <w:p xmlns:wp14="http://schemas.microsoft.com/office/word/2010/wordml" w14:paraId="54563E55" wp14:textId="77777777">
      <w:pPr>
        <w:spacing w:after="130"/>
      </w:pPr>
      <w:r w:rsidRPr="4E0A1E1C" w:rsidR="4E0A1E1C">
        <w:rPr>
          <w:rFonts w:ascii="Arial" w:hAnsi="Arial" w:eastAsia="Arial" w:cs="Arial"/>
          <w:sz w:val="22"/>
          <w:szCs w:val="22"/>
          <w:lang w:val="en-US"/>
        </w:rPr>
        <w:t>Customer has Reliability Starter (PdM + OEE) and wants to add Quality Vision:</w:t>
      </w:r>
    </w:p>
    <w:p xmlns:wp14="http://schemas.microsoft.com/office/word/2010/wordml" w14:paraId="329DAD8E" wp14:textId="77777777">
      <w:pPr>
        <w:pStyle w:val="ListParagraph"/>
        <w:numPr>
          <w:ilvl w:val="0"/>
          <w:numId w:val="2"/>
        </w:numPr>
        <w:spacing w:after="70"/>
        <w:rPr/>
      </w:pPr>
      <w:r w:rsidRPr="4E0A1E1C" w:rsidR="4E0A1E1C">
        <w:rPr>
          <w:rFonts w:ascii="Arial" w:hAnsi="Arial" w:eastAsia="Arial" w:cs="Arial"/>
          <w:sz w:val="21"/>
          <w:szCs w:val="21"/>
          <w:lang w:val="en-US"/>
        </w:rPr>
        <w:t>Edit modules.yaml: set quality.enabled = true</w:t>
      </w:r>
    </w:p>
    <w:p xmlns:wp14="http://schemas.microsoft.com/office/word/2010/wordml" w14:paraId="2FF00118" wp14:textId="77777777">
      <w:pPr>
        <w:pStyle w:val="ListParagraph"/>
        <w:numPr>
          <w:ilvl w:val="0"/>
          <w:numId w:val="2"/>
        </w:numPr>
        <w:spacing w:after="70"/>
        <w:rPr/>
      </w:pPr>
      <w:r w:rsidRPr="4E0A1E1C" w:rsidR="4E0A1E1C">
        <w:rPr>
          <w:rFonts w:ascii="Arial" w:hAnsi="Arial" w:eastAsia="Arial" w:cs="Arial"/>
          <w:sz w:val="21"/>
          <w:szCs w:val="21"/>
          <w:lang w:val="en-US"/>
        </w:rPr>
        <w:t>Add CSV data: agent_metrics rows for quality, agent_insights for quality, chart_data for quality</w:t>
      </w:r>
    </w:p>
    <w:p xmlns:wp14="http://schemas.microsoft.com/office/word/2010/wordml" w14:paraId="1136A31C" wp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Arial" w:hAnsi="Arial" w:eastAsia="Arial" w:cs="Arial"/>
          <w:sz w:val="21"/>
          <w:szCs w:val="21"/>
        </w:rPr>
        <w:t xml:space="preserve">Deploy connector: connectors/quality/connector.py (LIMS integration)</w:t>
      </w:r>
    </w:p>
    <w:p xmlns:wp14="http://schemas.microsoft.com/office/word/2010/wordml" w14:paraId="391CB409" wp14:textId="77777777">
      <w:pPr>
        <w:pStyle w:val="ListParagraph"/>
        <w:numPr>
          <w:ilvl w:val="0"/>
          <w:numId w:val="2"/>
        </w:numPr>
        <w:spacing w:after="70"/>
        <w:rPr/>
      </w:pPr>
      <w:r w:rsidRPr="4E0A1E1C" w:rsidR="4E0A1E1C">
        <w:rPr>
          <w:rFonts w:ascii="Arial" w:hAnsi="Arial" w:eastAsia="Arial" w:cs="Arial"/>
          <w:sz w:val="21"/>
          <w:szCs w:val="21"/>
          <w:lang w:val="en-US"/>
        </w:rPr>
        <w:t>Redeploy: CI/CD pipeline detects modules.yaml change, rebuilds, deploys to AKS</w:t>
      </w:r>
    </w:p>
    <w:p xmlns:wp14="http://schemas.microsoft.com/office/word/2010/wordml" w14:paraId="02AEBEC7" wp14:textId="77777777">
      <w:pPr>
        <w:pStyle w:val="ListParagraph"/>
        <w:numPr>
          <w:ilvl w:val="0"/>
          <w:numId w:val="2"/>
        </w:numPr>
        <w:spacing w:after="70"/>
        <w:rPr/>
      </w:pPr>
      <w:r w:rsidRPr="4E0A1E1C" w:rsidR="4E0A1E1C">
        <w:rPr>
          <w:rFonts w:ascii="Arial" w:hAnsi="Arial" w:eastAsia="Arial" w:cs="Arial"/>
          <w:sz w:val="21"/>
          <w:szCs w:val="21"/>
          <w:lang w:val="en-US"/>
        </w:rPr>
        <w:t>Frontend: Agent Hub automatically shows 3 cards now (PdM + OEE + Quality)</w:t>
      </w:r>
    </w:p>
    <w:p xmlns:wp14="http://schemas.microsoft.com/office/word/2010/wordml" w14:paraId="33843C29" wp14:textId="77777777">
      <w:pPr>
        <w:spacing w:after="130"/>
      </w:pPr>
      <w:r w:rsidRPr="4E0A1E1C" w:rsidR="4E0A1E1C">
        <w:rPr>
          <w:rFonts w:ascii="Arial" w:hAnsi="Arial" w:eastAsia="Arial" w:cs="Arial"/>
          <w:sz w:val="22"/>
          <w:szCs w:val="22"/>
          <w:lang w:val="en-US"/>
        </w:rPr>
        <w:t>Total effort to add one agent: 1-2 days (connector development) + 1 day (testing) = 2-3 days. Zero changes to existing PdM or OEE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8a35d7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22cf76c0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154B456"/>
  <w15:docId w15:val="{45C21DA2-6EFF-481D-9430-C542568A9079}"/>
  <w:rsids>
    <w:rsidRoot w:val="2F51CA3B"/>
    <w:rsid w:val="2F51CA3B"/>
    <w:rsid w:val="4E0A1E1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1B4F8A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2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664BFAAB367489623D258710892CB" ma:contentTypeVersion="7" ma:contentTypeDescription="Create a new document." ma:contentTypeScope="" ma:versionID="e4fd83edb4ac102f3cb8554a825efb5b">
  <xsd:schema xmlns:xsd="http://www.w3.org/2001/XMLSchema" xmlns:xs="http://www.w3.org/2001/XMLSchema" xmlns:p="http://schemas.microsoft.com/office/2006/metadata/properties" xmlns:ns2="5956c224-5f79-4472-b171-16c29b67d792" targetNamespace="http://schemas.microsoft.com/office/2006/metadata/properties" ma:root="true" ma:fieldsID="4a588e0e1197123a03cffa38fc1313cf" ns2:_="">
    <xsd:import namespace="5956c224-5f79-4472-b171-16c29b67d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6c224-5f79-4472-b171-16c29b67d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452E9C-D1D2-4ED8-A7DE-30EB4CA9F9E4}"/>
</file>

<file path=customXml/itemProps2.xml><?xml version="1.0" encoding="utf-8"?>
<ds:datastoreItem xmlns:ds="http://schemas.openxmlformats.org/officeDocument/2006/customXml" ds:itemID="{4D016E66-20A4-46D5-BFDC-A6166036FA1E}"/>
</file>

<file path=customXml/itemProps3.xml><?xml version="1.0" encoding="utf-8"?>
<ds:datastoreItem xmlns:ds="http://schemas.openxmlformats.org/officeDocument/2006/customXml" ds:itemID="{E7DCDEE6-BC5C-464E-875D-FC39242913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Rashi Bajpai</lastModifiedBy>
  <revision>2</revision>
  <dcterms:created xsi:type="dcterms:W3CDTF">2026-06-01T02:26:55.0000000Z</dcterms:created>
  <dcterms:modified xsi:type="dcterms:W3CDTF">2026-06-04T09:36:54.8496369Z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0x010100D6A664BFAAB367489623D258710892CB</vt:lpwstr>
  </property>
</Properties>
</file>