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BEAAE3" w14:textId="77777777" w:rsidR="005B17D7" w:rsidRPr="005B17D7" w:rsidRDefault="005B17D7" w:rsidP="005B17D7">
      <w:r w:rsidRPr="005B17D7">
        <w:t xml:space="preserve">The </w:t>
      </w:r>
      <w:proofErr w:type="spellStart"/>
      <w:r w:rsidRPr="005B17D7">
        <w:t>organisers</w:t>
      </w:r>
      <w:proofErr w:type="spellEnd"/>
      <w:r w:rsidRPr="005B17D7">
        <w:t xml:space="preserve"> of the Paris Olympics are facing a backlash from Christian groups after a drag queen parody of Leonardo </w:t>
      </w:r>
      <w:proofErr w:type="gramStart"/>
      <w:r w:rsidRPr="005B17D7">
        <w:t>Da</w:t>
      </w:r>
      <w:proofErr w:type="gramEnd"/>
      <w:r w:rsidRPr="005B17D7">
        <w:t xml:space="preserve"> Vinci’s </w:t>
      </w:r>
      <w:r w:rsidRPr="005B17D7">
        <w:rPr>
          <w:i/>
          <w:iCs/>
        </w:rPr>
        <w:t>Last Supper</w:t>
      </w:r>
      <w:r w:rsidRPr="005B17D7">
        <w:t> featured in Saturday morning’s opening ceremony.</w:t>
      </w:r>
    </w:p>
    <w:p w14:paraId="48AEAD6B" w14:textId="77777777" w:rsidR="005B17D7" w:rsidRPr="005B17D7" w:rsidRDefault="005B17D7" w:rsidP="005B17D7">
      <w:r w:rsidRPr="005B17D7">
        <w:t>They recreated the famous biblical scene of Jesus Christ and his 12 apostles sharing a last meal before crucifixion, but with a group of drag queens, a transgender model and a near-naked singer made up as the Greek god of wine Dionysus. It was set to music by lesbian activist DJ Barbara Butch.</w:t>
      </w:r>
    </w:p>
    <w:p w14:paraId="224764E5" w14:textId="26DD34C7" w:rsidR="00CF11EA" w:rsidRDefault="00CF11EA" w:rsidP="005B17D7"/>
    <w:p w14:paraId="0BD62880" w14:textId="77777777" w:rsidR="005B17D7" w:rsidRDefault="005B17D7" w:rsidP="005B17D7"/>
    <w:p w14:paraId="13811647" w14:textId="77777777" w:rsidR="005B17D7" w:rsidRPr="005B17D7" w:rsidRDefault="005B17D7" w:rsidP="005B17D7"/>
    <w:sectPr w:rsidR="005B17D7" w:rsidRPr="005B17D7" w:rsidSect="00E80634">
      <w:headerReference w:type="default" r:id="rId6"/>
      <w:pgSz w:w="11890" w:h="16820"/>
      <w:pgMar w:top="1320" w:right="0" w:bottom="280" w:left="200" w:header="756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2398FDA" w14:textId="77777777" w:rsidR="00ED3916" w:rsidRDefault="00ED3916">
      <w:r>
        <w:separator/>
      </w:r>
    </w:p>
  </w:endnote>
  <w:endnote w:type="continuationSeparator" w:id="0">
    <w:p w14:paraId="21551B51" w14:textId="77777777" w:rsidR="00ED3916" w:rsidRDefault="00ED39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46A9AD0" w14:textId="77777777" w:rsidR="00ED3916" w:rsidRDefault="00ED3916">
      <w:r>
        <w:separator/>
      </w:r>
    </w:p>
  </w:footnote>
  <w:footnote w:type="continuationSeparator" w:id="0">
    <w:p w14:paraId="51FB3615" w14:textId="77777777" w:rsidR="00ED3916" w:rsidRDefault="00ED39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5A1FABE" w14:textId="77777777" w:rsidR="00CF11EA" w:rsidRDefault="00CF11EA">
    <w:pPr>
      <w:pStyle w:val="BodyText"/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F11EA"/>
    <w:rsid w:val="004B4991"/>
    <w:rsid w:val="005B17D7"/>
    <w:rsid w:val="00722E1F"/>
    <w:rsid w:val="008F2C5E"/>
    <w:rsid w:val="00CF11EA"/>
    <w:rsid w:val="00E80634"/>
    <w:rsid w:val="00ED3916"/>
    <w:rsid w:val="00F0677F"/>
    <w:rsid w:val="00F567AC"/>
    <w:rsid w:val="00FA6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0887B"/>
  <w15:docId w15:val="{E6F79509-30D5-4186-B3E1-BA17B3C48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37"/>
      <w:szCs w:val="37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before="86"/>
      <w:ind w:left="20"/>
      <w:outlineLvl w:val="1"/>
    </w:pPr>
    <w:rPr>
      <w:b/>
      <w:bCs/>
      <w:sz w:val="35"/>
      <w:szCs w:val="35"/>
      <w:u w:val="single" w:color="000000"/>
    </w:rPr>
  </w:style>
  <w:style w:type="paragraph" w:styleId="Heading3">
    <w:name w:val="heading 3"/>
    <w:basedOn w:val="Normal"/>
    <w:uiPriority w:val="9"/>
    <w:unhideWhenUsed/>
    <w:qFormat/>
    <w:pPr>
      <w:ind w:left="1341"/>
      <w:outlineLvl w:val="2"/>
    </w:pPr>
    <w:rPr>
      <w:b/>
      <w:bCs/>
      <w:sz w:val="34"/>
      <w:szCs w:val="34"/>
      <w:u w:val="single" w:color="000000"/>
    </w:rPr>
  </w:style>
  <w:style w:type="paragraph" w:styleId="Heading4">
    <w:name w:val="heading 4"/>
    <w:basedOn w:val="Normal"/>
    <w:uiPriority w:val="9"/>
    <w:unhideWhenUsed/>
    <w:qFormat/>
    <w:pPr>
      <w:spacing w:before="15"/>
      <w:ind w:left="20"/>
      <w:outlineLvl w:val="3"/>
    </w:pPr>
    <w:rPr>
      <w:b/>
      <w:bCs/>
      <w:sz w:val="33"/>
      <w:szCs w:val="33"/>
      <w:u w:val="single" w:color="000000"/>
    </w:rPr>
  </w:style>
  <w:style w:type="paragraph" w:styleId="Heading5">
    <w:name w:val="heading 5"/>
    <w:basedOn w:val="Normal"/>
    <w:uiPriority w:val="9"/>
    <w:unhideWhenUsed/>
    <w:qFormat/>
    <w:pPr>
      <w:spacing w:before="87"/>
      <w:ind w:left="99"/>
      <w:outlineLvl w:val="4"/>
    </w:pPr>
    <w:rPr>
      <w:b/>
      <w:bCs/>
      <w:sz w:val="33"/>
      <w:szCs w:val="33"/>
      <w:u w:val="single" w:color="000000"/>
    </w:rPr>
  </w:style>
  <w:style w:type="paragraph" w:styleId="Heading6">
    <w:name w:val="heading 6"/>
    <w:basedOn w:val="Normal"/>
    <w:uiPriority w:val="9"/>
    <w:unhideWhenUsed/>
    <w:qFormat/>
    <w:pPr>
      <w:spacing w:before="256"/>
      <w:ind w:left="6870"/>
      <w:outlineLvl w:val="5"/>
    </w:pPr>
    <w:rPr>
      <w:b/>
      <w:bCs/>
      <w:sz w:val="31"/>
      <w:szCs w:val="31"/>
      <w:u w:val="single" w:color="000000"/>
    </w:rPr>
  </w:style>
  <w:style w:type="paragraph" w:styleId="Heading7">
    <w:name w:val="heading 7"/>
    <w:basedOn w:val="Normal"/>
    <w:uiPriority w:val="1"/>
    <w:qFormat/>
    <w:pPr>
      <w:ind w:left="1262" w:hanging="722"/>
      <w:outlineLvl w:val="6"/>
    </w:pPr>
    <w:rPr>
      <w:b/>
      <w:bCs/>
      <w:sz w:val="28"/>
      <w:szCs w:val="28"/>
      <w:u w:val="single" w:color="000000"/>
    </w:rPr>
  </w:style>
  <w:style w:type="paragraph" w:styleId="Heading8">
    <w:name w:val="heading 8"/>
    <w:basedOn w:val="Normal"/>
    <w:uiPriority w:val="1"/>
    <w:qFormat/>
    <w:pPr>
      <w:outlineLvl w:val="7"/>
    </w:pPr>
    <w:rPr>
      <w:b/>
      <w:bCs/>
      <w:sz w:val="27"/>
      <w:szCs w:val="27"/>
    </w:rPr>
  </w:style>
  <w:style w:type="paragraph" w:styleId="Heading9">
    <w:name w:val="heading 9"/>
    <w:basedOn w:val="Normal"/>
    <w:uiPriority w:val="1"/>
    <w:qFormat/>
    <w:pPr>
      <w:outlineLvl w:val="8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Title">
    <w:name w:val="Title"/>
    <w:basedOn w:val="Normal"/>
    <w:uiPriority w:val="10"/>
    <w:qFormat/>
    <w:pPr>
      <w:spacing w:before="54"/>
      <w:ind w:right="1970"/>
      <w:jc w:val="right"/>
    </w:pPr>
    <w:rPr>
      <w:b/>
      <w:bCs/>
      <w:sz w:val="78"/>
      <w:szCs w:val="78"/>
    </w:rPr>
  </w:style>
  <w:style w:type="paragraph" w:styleId="ListParagraph">
    <w:name w:val="List Paragraph"/>
    <w:basedOn w:val="Normal"/>
    <w:uiPriority w:val="1"/>
    <w:qFormat/>
    <w:pPr>
      <w:ind w:left="3038" w:hanging="687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6636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59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7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56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30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53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33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79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02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12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19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0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01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12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72</Words>
  <Characters>417</Characters>
  <Application>Microsoft Office Word</Application>
  <DocSecurity>0</DocSecurity>
  <Lines>3</Lines>
  <Paragraphs>1</Paragraphs>
  <ScaleCrop>false</ScaleCrop>
  <Company/>
  <LinksUpToDate>false</LinksUpToDate>
  <CharactersWithSpaces>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Nitin Singh</cp:lastModifiedBy>
  <cp:revision>5</cp:revision>
  <dcterms:created xsi:type="dcterms:W3CDTF">2024-05-26T07:51:00Z</dcterms:created>
  <dcterms:modified xsi:type="dcterms:W3CDTF">2024-09-01T07:22:00Z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2023-12-01T00:00:00Z</vt:filetime>
  </property>
  <property fmtid="{D5CDD505-2E9C-101B-9397-08002B2CF9AE}" pid="3" name="Creator">
    <vt:lpwstr>Canon iR-ADV 4551               </vt:lpwstr>
  </property>
  <property fmtid="{D5CDD505-2E9C-101B-9397-08002B2CF9AE}" pid="4" name="LastSaved">
    <vt:filetime>2024-05-26T00:00:00Z</vt:filetime>
  </property>
  <property fmtid="{D5CDD505-2E9C-101B-9397-08002B2CF9AE}" pid="5" name="Producer">
    <vt:lpwstr>Adobe PSL 1.3e for Canon</vt:lpwstr>
  </property>
</Properties>
</file>