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7F" w:rsidRPr="00324210" w:rsidRDefault="00B17E91" w:rsidP="0002239C">
      <w:pPr>
        <w:spacing w:line="276" w:lineRule="auto"/>
        <w:rPr>
          <w:u w:val="single"/>
        </w:rPr>
      </w:pPr>
      <w:r w:rsidRPr="00770C03">
        <w:rPr>
          <w:rFonts w:ascii="Times New Roman" w:hAnsi="Times New Roman" w:cs="Times New Roman"/>
          <w:b/>
          <w:sz w:val="28"/>
          <w:szCs w:val="28"/>
        </w:rPr>
        <w:t xml:space="preserve">Dziennik laboratoryjny. </w:t>
      </w:r>
      <w:r w:rsidR="00AC2520">
        <w:rPr>
          <w:rFonts w:ascii="Times New Roman" w:hAnsi="Times New Roman" w:cs="Times New Roman"/>
          <w:b/>
          <w:sz w:val="28"/>
          <w:szCs w:val="28"/>
        </w:rPr>
        <w:t>Reakcje zobojętniania</w:t>
      </w:r>
    </w:p>
    <w:p w:rsidR="005D727F" w:rsidRDefault="005D727F" w:rsidP="0002239C">
      <w:pPr>
        <w:pStyle w:val="Bezodstpw"/>
        <w:numPr>
          <w:ilvl w:val="0"/>
          <w:numId w:val="3"/>
        </w:numPr>
        <w:spacing w:line="276" w:lineRule="auto"/>
        <w:ind w:left="357" w:hanging="357"/>
        <w:rPr>
          <w:rFonts w:ascii="Arial Black" w:hAnsi="Arial Black"/>
          <w:b/>
        </w:rPr>
      </w:pPr>
      <w:r w:rsidRPr="00B17E91">
        <w:rPr>
          <w:rFonts w:ascii="Arial Black" w:hAnsi="Arial Black"/>
          <w:b/>
        </w:rPr>
        <w:t xml:space="preserve">To doświadczenie musisz znać </w:t>
      </w:r>
    </w:p>
    <w:p w:rsidR="002F6446" w:rsidRDefault="002F6446" w:rsidP="0002239C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302169">
        <w:rPr>
          <w:rFonts w:ascii="Times New Roman" w:hAnsi="Times New Roman" w:cs="Times New Roman"/>
          <w:i/>
          <w:sz w:val="20"/>
          <w:szCs w:val="20"/>
        </w:rPr>
        <w:t xml:space="preserve">Wpisz kod </w:t>
      </w:r>
      <w:r w:rsidR="005D1D5D" w:rsidRPr="005D1D5D">
        <w:rPr>
          <w:rFonts w:ascii="Times New Roman" w:hAnsi="Times New Roman" w:cs="Times New Roman"/>
          <w:b/>
          <w:sz w:val="20"/>
          <w:szCs w:val="20"/>
        </w:rPr>
        <w:t>C8SQVH</w:t>
      </w:r>
      <w:r w:rsidRPr="00302169">
        <w:rPr>
          <w:rFonts w:ascii="Times New Roman" w:hAnsi="Times New Roman" w:cs="Times New Roman"/>
          <w:i/>
          <w:sz w:val="20"/>
          <w:szCs w:val="20"/>
        </w:rPr>
        <w:t xml:space="preserve"> na </w:t>
      </w:r>
      <w:r w:rsidRPr="00302169">
        <w:rPr>
          <w:rFonts w:ascii="Times New Roman" w:hAnsi="Times New Roman" w:cs="Times New Roman"/>
          <w:b/>
          <w:sz w:val="20"/>
          <w:szCs w:val="20"/>
        </w:rPr>
        <w:t xml:space="preserve">docwiczenia.pl </w:t>
      </w:r>
      <w:r w:rsidRPr="00302169">
        <w:rPr>
          <w:rFonts w:ascii="Times New Roman" w:hAnsi="Times New Roman" w:cs="Times New Roman"/>
          <w:i/>
          <w:sz w:val="20"/>
          <w:szCs w:val="20"/>
        </w:rPr>
        <w:t>i obejrzyj film.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092"/>
      </w:tblGrid>
      <w:tr w:rsidR="00B17E91" w:rsidTr="005A7E33">
        <w:tc>
          <w:tcPr>
            <w:tcW w:w="7196" w:type="dxa"/>
          </w:tcPr>
          <w:p w:rsidR="003F313C" w:rsidRDefault="003F313C" w:rsidP="00B339FA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13C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1</w:t>
            </w:r>
            <w:r w:rsidR="00460E5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3F3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460E5B" w:rsidRPr="00460E5B">
              <w:rPr>
                <w:rFonts w:ascii="Times New Roman" w:hAnsi="Times New Roman" w:cs="Times New Roman"/>
                <w:b/>
                <w:sz w:val="24"/>
                <w:szCs w:val="24"/>
              </w:rPr>
              <w:t>Otrzymywanie soli przez działanie kwasem na zasadę</w:t>
            </w:r>
          </w:p>
          <w:p w:rsidR="00460E5B" w:rsidRDefault="00460E5B" w:rsidP="0002239C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5E">
              <w:rPr>
                <w:rFonts w:ascii="Times New Roman" w:hAnsi="Times New Roman" w:cs="Times New Roman"/>
                <w:sz w:val="24"/>
                <w:szCs w:val="24"/>
              </w:rPr>
              <w:t xml:space="preserve">Wykonaj doświadczenie chemiczne zgodnie z instrukcją. </w:t>
            </w:r>
          </w:p>
          <w:p w:rsidR="00627B43" w:rsidRDefault="00887CE1" w:rsidP="0002239C">
            <w:pPr>
              <w:pStyle w:val="Bezodstpw"/>
              <w:spacing w:after="240" w:line="276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887CE1">
              <w:rPr>
                <w:b/>
              </w:rPr>
              <w:tab/>
            </w:r>
            <w:r w:rsidR="00460E5B" w:rsidRPr="009A0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Narysuj schemat</w:t>
            </w:r>
            <w:r w:rsidR="00627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 o</w:t>
            </w:r>
            <w:r w:rsidR="00627B43" w:rsidRPr="009A0B97">
              <w:rPr>
                <w:rFonts w:ascii="Times New Roman" w:hAnsi="Times New Roman" w:cs="Times New Roman"/>
                <w:b/>
                <w:sz w:val="24"/>
                <w:szCs w:val="24"/>
              </w:rPr>
              <w:t>kreśl barwę, jaką przyjmą</w:t>
            </w:r>
            <w:r w:rsidR="002F64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27B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podane </w:t>
            </w:r>
            <w:r w:rsidR="00627B43" w:rsidRPr="009A0B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wskaźniki </w:t>
            </w:r>
            <w:r w:rsidR="00627B43">
              <w:rPr>
                <w:rFonts w:ascii="Times New Roman" w:hAnsi="Times New Roman" w:cs="Times New Roman"/>
                <w:b/>
                <w:sz w:val="24"/>
                <w:szCs w:val="24"/>
              </w:rPr>
              <w:t>pod wpływem</w:t>
            </w:r>
            <w:r w:rsidR="00627B43" w:rsidRPr="009A0B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badanego roztworu</w:t>
            </w:r>
            <w:r w:rsidR="00B339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</w:t>
            </w:r>
            <w:r w:rsidR="00627B43" w:rsidRPr="009A0B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zamal</w:t>
            </w:r>
            <w:r w:rsidR="00627B43">
              <w:rPr>
                <w:rFonts w:ascii="Times New Roman" w:hAnsi="Times New Roman" w:cs="Times New Roman"/>
                <w:b/>
                <w:sz w:val="24"/>
                <w:szCs w:val="24"/>
              </w:rPr>
              <w:t>uj</w:t>
            </w:r>
            <w:r w:rsidR="00627B43" w:rsidRPr="009A0B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627B43">
              <w:rPr>
                <w:rFonts w:ascii="Times New Roman" w:hAnsi="Times New Roman" w:cs="Times New Roman"/>
                <w:b/>
                <w:sz w:val="24"/>
                <w:szCs w:val="24"/>
              </w:rPr>
              <w:t>rostokąty</w:t>
            </w:r>
            <w:r w:rsidR="00627B43" w:rsidRPr="009A0B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odpowiednimi kolorami</w:t>
            </w:r>
            <w:r w:rsidR="00627B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lub wpisz: </w:t>
            </w:r>
            <w:r w:rsidR="00627B43">
              <w:rPr>
                <w:rFonts w:ascii="Times New Roman" w:hAnsi="Times New Roman" w:cs="Times New Roman"/>
                <w:i/>
                <w:sz w:val="24"/>
                <w:szCs w:val="24"/>
              </w:rPr>
              <w:t>bezbarwny</w:t>
            </w:r>
            <w:r w:rsidR="00627B43" w:rsidRPr="009A0B9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0B1C64" w:rsidRDefault="00627B43" w:rsidP="005D1D5D">
            <w:pPr>
              <w:pStyle w:val="Bezodstpw"/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BF6">
              <w:rPr>
                <w:rFonts w:ascii="Times New Roman" w:hAnsi="Times New Roman" w:cs="Times New Roman"/>
                <w:b/>
                <w:sz w:val="24"/>
                <w:szCs w:val="24"/>
              </w:rPr>
              <w:t>Instrukcja:</w:t>
            </w:r>
            <w:r w:rsidR="002F64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Przygotuj dwie probówki z roztworem wodorotlenku sodu. Do probówki 1. dodaj kroplę roztworu fenoloftaleiny, a następnie dodawaj kroplami kwas chlorowodorowy. </w:t>
            </w:r>
            <w:r w:rsidR="0004334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badaj odczyn roztworu w probówce 2.</w:t>
            </w:r>
            <w:r w:rsidR="0004334B">
              <w:rPr>
                <w:rFonts w:ascii="Times New Roman" w:hAnsi="Times New Roman" w:cs="Times New Roman"/>
                <w:sz w:val="24"/>
                <w:szCs w:val="24"/>
              </w:rPr>
              <w:t xml:space="preserve"> za pomocą uniwersalnego papierka wskaźnikowego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</w:t>
            </w:r>
            <w:r w:rsidR="005D1D5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następnie dodawaj kroplami roztwór kwasu siarkowego(VI). Ponownie sprawdź odczyn roztworu w probówce 2.</w:t>
            </w:r>
          </w:p>
        </w:tc>
        <w:tc>
          <w:tcPr>
            <w:tcW w:w="2092" w:type="dxa"/>
          </w:tcPr>
          <w:p w:rsidR="00460E5B" w:rsidRDefault="0002239C" w:rsidP="0002239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10CF61C" wp14:editId="594A5AF3">
                  <wp:extent cx="468000" cy="468000"/>
                  <wp:effectExtent l="0" t="0" r="8255" b="825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149000C2" wp14:editId="7379DC34">
                  <wp:extent cx="468000" cy="468000"/>
                  <wp:effectExtent l="0" t="0" r="8255" b="8255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0E5B">
              <w:rPr>
                <w:rFonts w:ascii="Times New Roman" w:hAnsi="Times New Roman" w:cs="Times New Roman"/>
                <w:sz w:val="20"/>
                <w:szCs w:val="20"/>
              </w:rPr>
              <w:t>HCl</w:t>
            </w:r>
          </w:p>
          <w:p w:rsidR="00460E5B" w:rsidRDefault="0002239C" w:rsidP="0002239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2501ACE8" wp14:editId="4C52F70E">
                  <wp:extent cx="468000" cy="468000"/>
                  <wp:effectExtent l="0" t="0" r="8255" b="8255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0E5B" w:rsidRPr="00566080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460E5B" w:rsidRPr="0056608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="00460E5B" w:rsidRPr="00566080">
              <w:rPr>
                <w:rFonts w:ascii="Times New Roman" w:hAnsi="Times New Roman" w:cs="Times New Roman"/>
                <w:sz w:val="20"/>
                <w:szCs w:val="20"/>
              </w:rPr>
              <w:t>SO</w:t>
            </w:r>
            <w:r w:rsidR="00460E5B" w:rsidRPr="0056608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  <w:p w:rsidR="00B17E91" w:rsidRDefault="0002239C" w:rsidP="0002239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25DCA576" wp14:editId="1CC45D63">
                  <wp:extent cx="468000" cy="468000"/>
                  <wp:effectExtent l="0" t="0" r="8255" b="8255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0E5B">
              <w:rPr>
                <w:rFonts w:ascii="Times New Roman" w:hAnsi="Times New Roman" w:cs="Times New Roman"/>
                <w:sz w:val="20"/>
                <w:szCs w:val="20"/>
              </w:rPr>
              <w:t>NaOH</w:t>
            </w:r>
          </w:p>
        </w:tc>
      </w:tr>
      <w:tr w:rsidR="00627B43" w:rsidTr="00B339FA">
        <w:tc>
          <w:tcPr>
            <w:tcW w:w="7196" w:type="dxa"/>
          </w:tcPr>
          <w:p w:rsidR="00627B43" w:rsidRPr="00887CE1" w:rsidRDefault="00887CE1" w:rsidP="0002239C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887CE1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Probówka 1.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3969"/>
              <w:gridCol w:w="2722"/>
            </w:tblGrid>
            <w:tr w:rsidR="00887CE1" w:rsidRPr="00887CE1" w:rsidTr="00BF3C60">
              <w:trPr>
                <w:trHeight w:val="492"/>
              </w:trPr>
              <w:tc>
                <w:tcPr>
                  <w:tcW w:w="3969" w:type="dxa"/>
                  <w:vMerge w:val="restart"/>
                  <w:tcBorders>
                    <w:top w:val="nil"/>
                    <w:left w:val="nil"/>
                  </w:tcBorders>
                </w:tcPr>
                <w:p w:rsidR="00887CE1" w:rsidRPr="00887CE1" w:rsidRDefault="00887CE1" w:rsidP="00B339FA">
                  <w:pPr>
                    <w:spacing w:after="0" w:line="276" w:lineRule="auto"/>
                    <w:ind w:left="-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87CE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pl-PL"/>
                    </w:rPr>
                    <w:t>Barwa roztworu przed dodaniem kwasu</w:t>
                  </w:r>
                </w:p>
              </w:tc>
              <w:tc>
                <w:tcPr>
                  <w:tcW w:w="2722" w:type="dxa"/>
                  <w:tcBorders>
                    <w:bottom w:val="single" w:sz="4" w:space="0" w:color="auto"/>
                  </w:tcBorders>
                  <w:vAlign w:val="center"/>
                </w:tcPr>
                <w:p w:rsidR="00887CE1" w:rsidRPr="00887CE1" w:rsidRDefault="00887CE1" w:rsidP="00B339FA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87CE1" w:rsidRPr="00887CE1" w:rsidTr="00BF3C60">
              <w:trPr>
                <w:trHeight w:val="492"/>
              </w:trPr>
              <w:tc>
                <w:tcPr>
                  <w:tcW w:w="3969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887CE1" w:rsidRPr="00887CE1" w:rsidRDefault="00887CE1" w:rsidP="00B339FA">
                  <w:pPr>
                    <w:spacing w:after="0" w:line="276" w:lineRule="auto"/>
                    <w:ind w:left="-108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2722" w:type="dxa"/>
                  <w:tcBorders>
                    <w:left w:val="nil"/>
                    <w:right w:val="nil"/>
                  </w:tcBorders>
                  <w:vAlign w:val="center"/>
                </w:tcPr>
                <w:p w:rsidR="00887CE1" w:rsidRPr="00887CE1" w:rsidRDefault="00887CE1" w:rsidP="00B339FA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87CE1" w:rsidRPr="00887CE1" w:rsidTr="00BF3C60">
              <w:trPr>
                <w:trHeight w:val="492"/>
              </w:trPr>
              <w:tc>
                <w:tcPr>
                  <w:tcW w:w="3969" w:type="dxa"/>
                  <w:tcBorders>
                    <w:top w:val="nil"/>
                    <w:left w:val="nil"/>
                    <w:bottom w:val="nil"/>
                  </w:tcBorders>
                </w:tcPr>
                <w:p w:rsidR="00887CE1" w:rsidRPr="00887CE1" w:rsidRDefault="00887CE1" w:rsidP="00B339FA">
                  <w:pPr>
                    <w:spacing w:after="0" w:line="276" w:lineRule="auto"/>
                    <w:ind w:left="-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87CE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pl-PL"/>
                    </w:rPr>
                    <w:t xml:space="preserve">Barwa roztworu </w:t>
                  </w:r>
                  <w:r w:rsidR="005A7E3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pl-PL"/>
                    </w:rPr>
                    <w:t>po</w:t>
                  </w:r>
                  <w:r w:rsidRPr="00887CE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pl-PL"/>
                    </w:rPr>
                    <w:t xml:space="preserve"> dodani</w:t>
                  </w:r>
                  <w:r w:rsidR="005A7E3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pl-PL"/>
                    </w:rPr>
                    <w:t>u</w:t>
                  </w:r>
                  <w:r w:rsidRPr="00887CE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pl-PL"/>
                    </w:rPr>
                    <w:t xml:space="preserve"> kwasu</w:t>
                  </w:r>
                </w:p>
              </w:tc>
              <w:tc>
                <w:tcPr>
                  <w:tcW w:w="2722" w:type="dxa"/>
                  <w:vAlign w:val="center"/>
                </w:tcPr>
                <w:p w:rsidR="00887CE1" w:rsidRPr="00887CE1" w:rsidRDefault="00887CE1" w:rsidP="00B339FA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87CE1" w:rsidRPr="00887CE1" w:rsidRDefault="00887CE1" w:rsidP="0002239C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887CE1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Probówka 2.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3969"/>
              <w:gridCol w:w="2722"/>
            </w:tblGrid>
            <w:tr w:rsidR="00887CE1" w:rsidRPr="00887CE1" w:rsidTr="00BF3C60">
              <w:trPr>
                <w:trHeight w:val="480"/>
              </w:trPr>
              <w:tc>
                <w:tcPr>
                  <w:tcW w:w="3969" w:type="dxa"/>
                  <w:vMerge w:val="restart"/>
                  <w:tcBorders>
                    <w:top w:val="nil"/>
                    <w:left w:val="nil"/>
                  </w:tcBorders>
                </w:tcPr>
                <w:p w:rsidR="000B1C64" w:rsidRDefault="00887CE1" w:rsidP="00B339FA">
                  <w:pPr>
                    <w:spacing w:after="0" w:line="276" w:lineRule="auto"/>
                    <w:ind w:left="-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87CE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pl-PL"/>
                    </w:rPr>
                    <w:t>Barwa uniwersalnego</w:t>
                  </w:r>
                  <w:r w:rsidR="002F6446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pl-PL"/>
                    </w:rPr>
                    <w:t xml:space="preserve"> </w:t>
                  </w:r>
                  <w:r w:rsidRPr="00887CE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pl-PL"/>
                    </w:rPr>
                    <w:t>papierka wskaźnikowego przed dodaniem kwasu do roztworu</w:t>
                  </w:r>
                </w:p>
              </w:tc>
              <w:tc>
                <w:tcPr>
                  <w:tcW w:w="2722" w:type="dxa"/>
                  <w:tcBorders>
                    <w:bottom w:val="single" w:sz="4" w:space="0" w:color="auto"/>
                  </w:tcBorders>
                  <w:vAlign w:val="center"/>
                </w:tcPr>
                <w:p w:rsidR="00887CE1" w:rsidRPr="00887CE1" w:rsidRDefault="00887CE1" w:rsidP="00B339FA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87CE1" w:rsidRPr="00887CE1" w:rsidTr="00BF3C60">
              <w:trPr>
                <w:trHeight w:val="480"/>
              </w:trPr>
              <w:tc>
                <w:tcPr>
                  <w:tcW w:w="3969" w:type="dxa"/>
                  <w:vMerge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887CE1" w:rsidRPr="00887CE1" w:rsidRDefault="00887CE1" w:rsidP="00B339FA">
                  <w:pPr>
                    <w:spacing w:after="0" w:line="276" w:lineRule="auto"/>
                    <w:ind w:left="-108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2722" w:type="dxa"/>
                  <w:tcBorders>
                    <w:left w:val="nil"/>
                    <w:right w:val="nil"/>
                  </w:tcBorders>
                  <w:vAlign w:val="center"/>
                </w:tcPr>
                <w:p w:rsidR="00887CE1" w:rsidRPr="00887CE1" w:rsidRDefault="00887CE1" w:rsidP="00B339FA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87CE1" w:rsidRPr="00887CE1" w:rsidTr="00BF3C60">
              <w:trPr>
                <w:trHeight w:val="480"/>
              </w:trPr>
              <w:tc>
                <w:tcPr>
                  <w:tcW w:w="3969" w:type="dxa"/>
                  <w:vMerge w:val="restart"/>
                  <w:tcBorders>
                    <w:top w:val="nil"/>
                    <w:left w:val="nil"/>
                  </w:tcBorders>
                </w:tcPr>
                <w:p w:rsidR="00887CE1" w:rsidRPr="00887CE1" w:rsidRDefault="00887CE1" w:rsidP="00B339FA">
                  <w:pPr>
                    <w:spacing w:after="0" w:line="276" w:lineRule="auto"/>
                    <w:ind w:left="-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87CE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pl-PL"/>
                    </w:rPr>
                    <w:t xml:space="preserve">Barwa uniwersalnego papierka wskaźnikowego </w:t>
                  </w:r>
                  <w:r w:rsidR="005A7E3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pl-PL"/>
                    </w:rPr>
                    <w:t>po</w:t>
                  </w:r>
                  <w:r w:rsidRPr="00887CE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pl-PL"/>
                    </w:rPr>
                    <w:t xml:space="preserve"> dodani</w:t>
                  </w:r>
                  <w:r w:rsidR="005A7E3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pl-PL"/>
                    </w:rPr>
                    <w:t>u</w:t>
                  </w:r>
                  <w:r w:rsidRPr="00887CE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pl-PL"/>
                    </w:rPr>
                    <w:t xml:space="preserve"> kwasu do roztworu</w:t>
                  </w:r>
                </w:p>
              </w:tc>
              <w:tc>
                <w:tcPr>
                  <w:tcW w:w="2722" w:type="dxa"/>
                  <w:tcBorders>
                    <w:bottom w:val="single" w:sz="4" w:space="0" w:color="auto"/>
                  </w:tcBorders>
                  <w:vAlign w:val="center"/>
                </w:tcPr>
                <w:p w:rsidR="00887CE1" w:rsidRPr="00887CE1" w:rsidRDefault="00887CE1" w:rsidP="00B339FA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87CE1" w:rsidTr="00BF3C60">
              <w:trPr>
                <w:trHeight w:val="480"/>
              </w:trPr>
              <w:tc>
                <w:tcPr>
                  <w:tcW w:w="3969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887CE1" w:rsidRDefault="00887CE1" w:rsidP="0002239C">
                  <w:pPr>
                    <w:spacing w:line="276" w:lineRule="auto"/>
                    <w:rPr>
                      <w:noProof/>
                      <w:lang w:eastAsia="pl-PL"/>
                    </w:rPr>
                  </w:pPr>
                </w:p>
              </w:tc>
              <w:tc>
                <w:tcPr>
                  <w:tcW w:w="2722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887CE1" w:rsidRDefault="00887CE1" w:rsidP="0002239C">
                  <w:pPr>
                    <w:spacing w:line="276" w:lineRule="auto"/>
                  </w:pPr>
                </w:p>
              </w:tc>
            </w:tr>
          </w:tbl>
          <w:p w:rsidR="00627B43" w:rsidRDefault="00627B43" w:rsidP="0002239C">
            <w:pPr>
              <w:pStyle w:val="Bezodstpw"/>
              <w:spacing w:after="240" w:line="276" w:lineRule="auto"/>
              <w:rPr>
                <w:noProof/>
                <w:lang w:eastAsia="pl-PL"/>
              </w:rPr>
            </w:pPr>
          </w:p>
        </w:tc>
        <w:tc>
          <w:tcPr>
            <w:tcW w:w="2092" w:type="dxa"/>
          </w:tcPr>
          <w:p w:rsidR="00627B43" w:rsidRPr="0068382D" w:rsidRDefault="00627B43" w:rsidP="0002239C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82D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  <w:p w:rsidR="00627B43" w:rsidRPr="0068382D" w:rsidRDefault="00627B43" w:rsidP="0002239C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B43" w:rsidTr="00B339FA">
        <w:trPr>
          <w:trHeight w:val="2820"/>
        </w:trPr>
        <w:tc>
          <w:tcPr>
            <w:tcW w:w="9288" w:type="dxa"/>
            <w:gridSpan w:val="2"/>
          </w:tcPr>
          <w:p w:rsidR="00887CE1" w:rsidRDefault="00887CE1" w:rsidP="0002239C">
            <w:pPr>
              <w:pStyle w:val="Bezodstpw"/>
              <w:spacing w:after="240" w:line="276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7CE1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  <w:r w:rsidRPr="00887CE1">
              <w:rPr>
                <w:b/>
              </w:rPr>
              <w:tab/>
            </w:r>
            <w:r w:rsidRPr="00887C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Uzupełnij równania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zachodzących </w:t>
            </w:r>
            <w:r w:rsidRPr="00887CE1">
              <w:rPr>
                <w:rFonts w:ascii="Times New Roman" w:hAnsi="Times New Roman" w:cs="Times New Roman"/>
                <w:b/>
                <w:sz w:val="24"/>
                <w:szCs w:val="24"/>
              </w:rPr>
              <w:t>reakcji chemicznych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887CE1" w:rsidRPr="005A7E33" w:rsidRDefault="00887CE1" w:rsidP="0002239C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E33">
              <w:rPr>
                <w:rFonts w:ascii="Times New Roman" w:hAnsi="Times New Roman" w:cs="Times New Roman"/>
                <w:b/>
                <w:sz w:val="24"/>
                <w:szCs w:val="24"/>
              </w:rPr>
              <w:t>Probówka 1.</w:t>
            </w:r>
            <w:r w:rsidR="00B339FA">
              <w:t xml:space="preserve"> </w:t>
            </w:r>
            <w:r w:rsidR="00B339FA">
              <w:t>_________________</w:t>
            </w:r>
          </w:p>
          <w:p w:rsidR="00887CE1" w:rsidRPr="00887CE1" w:rsidRDefault="00B339FA" w:rsidP="0002239C">
            <w:pPr>
              <w:pStyle w:val="Bezodstpw"/>
              <w:tabs>
                <w:tab w:val="left" w:pos="993"/>
                <w:tab w:val="left" w:pos="1747"/>
                <w:tab w:val="left" w:pos="3402"/>
                <w:tab w:val="left" w:pos="55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t>____</w:t>
            </w:r>
            <w:r w:rsidR="00832FC7" w:rsidRPr="00832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</w:rPr>
              <w:t xml:space="preserve">NaOH → </w:t>
            </w:r>
            <w:r>
              <w:t>____</w:t>
            </w:r>
            <w:r w:rsidR="00832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</w:rPr>
              <w:t xml:space="preserve">NaCl + </w:t>
            </w:r>
            <w:r>
              <w:t>_________</w:t>
            </w:r>
          </w:p>
          <w:p w:rsidR="00887CE1" w:rsidRPr="00887CE1" w:rsidRDefault="00B339FA" w:rsidP="005D1D5D">
            <w:pPr>
              <w:pStyle w:val="Bezodstpw"/>
              <w:tabs>
                <w:tab w:val="left" w:pos="709"/>
                <w:tab w:val="left" w:pos="1701"/>
                <w:tab w:val="left" w:pos="2552"/>
                <w:tab w:val="left" w:pos="3686"/>
                <w:tab w:val="left" w:pos="5245"/>
                <w:tab w:val="left" w:pos="6521"/>
                <w:tab w:val="left" w:pos="8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t>_______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t>____</w:t>
            </w:r>
            <w:r w:rsidR="00832FC7" w:rsidRPr="00832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t>____</w:t>
            </w:r>
            <w:r w:rsidR="00832FC7" w:rsidRPr="005D1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</w:rPr>
              <w:t>OH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t>_______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t>_______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t>_________</w:t>
            </w:r>
          </w:p>
          <w:p w:rsidR="00887CE1" w:rsidRPr="00887CE1" w:rsidRDefault="00B339FA" w:rsidP="005D1D5D">
            <w:pPr>
              <w:pStyle w:val="Bezodstpw"/>
              <w:tabs>
                <w:tab w:val="left" w:pos="709"/>
                <w:tab w:val="left" w:pos="1701"/>
                <w:tab w:val="left" w:pos="297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t>_______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t>_________</w:t>
            </w:r>
          </w:p>
          <w:p w:rsidR="00887CE1" w:rsidRPr="005A7E33" w:rsidRDefault="00887CE1" w:rsidP="0002239C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E33">
              <w:rPr>
                <w:rFonts w:ascii="Times New Roman" w:hAnsi="Times New Roman" w:cs="Times New Roman"/>
                <w:b/>
                <w:sz w:val="24"/>
                <w:szCs w:val="24"/>
              </w:rPr>
              <w:t>Probówka 2.</w:t>
            </w:r>
          </w:p>
          <w:p w:rsidR="00887CE1" w:rsidRPr="00887CE1" w:rsidRDefault="00B339FA" w:rsidP="0002239C">
            <w:pPr>
              <w:pStyle w:val="Bezodstpw"/>
              <w:tabs>
                <w:tab w:val="left" w:pos="567"/>
                <w:tab w:val="left" w:pos="3174"/>
                <w:tab w:val="left" w:pos="3969"/>
                <w:tab w:val="left" w:pos="637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</w:t>
            </w:r>
            <w:r w:rsidR="00832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5A7E33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t>_________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</w:rPr>
              <w:t xml:space="preserve"> →</w:t>
            </w:r>
            <w:r w:rsidR="00832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>____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</w:rPr>
              <w:t xml:space="preserve"> Na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887CE1" w:rsidRPr="00887CE1">
              <w:rPr>
                <w:rFonts w:ascii="Times New Roman" w:hAnsi="Times New Roman" w:cs="Times New Roman"/>
                <w:sz w:val="24"/>
                <w:szCs w:val="24"/>
              </w:rPr>
              <w:t xml:space="preserve"> + 2</w:t>
            </w:r>
            <w:r w:rsidR="00832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>_________</w:t>
            </w:r>
          </w:p>
          <w:p w:rsidR="00887CE1" w:rsidRDefault="00887CE1" w:rsidP="0002239C">
            <w:pPr>
              <w:pStyle w:val="Bezodstpw"/>
              <w:tabs>
                <w:tab w:val="left" w:pos="851"/>
                <w:tab w:val="left" w:pos="1985"/>
                <w:tab w:val="left" w:pos="3119"/>
                <w:tab w:val="left" w:pos="4395"/>
                <w:tab w:val="left" w:pos="5670"/>
                <w:tab w:val="left" w:pos="6840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 w:rsidRPr="00887C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32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39FA">
              <w:t>_______</w:t>
            </w:r>
            <w:r w:rsidRPr="00887C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887CE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B339FA">
              <w:t>________</w:t>
            </w:r>
            <w:r w:rsidRPr="00887C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2–</w:t>
            </w:r>
            <w:r w:rsidRPr="00887CE1">
              <w:rPr>
                <w:rFonts w:ascii="Times New Roman" w:hAnsi="Times New Roman" w:cs="Times New Roman"/>
                <w:sz w:val="24"/>
                <w:szCs w:val="24"/>
              </w:rPr>
              <w:t xml:space="preserve"> + 2</w:t>
            </w:r>
            <w:r w:rsidR="00832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39FA">
              <w:t>_______</w:t>
            </w:r>
            <w:r w:rsidRPr="00887C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887CE1">
              <w:rPr>
                <w:rFonts w:ascii="Times New Roman" w:hAnsi="Times New Roman" w:cs="Times New Roman"/>
                <w:sz w:val="24"/>
                <w:szCs w:val="24"/>
              </w:rPr>
              <w:t xml:space="preserve"> + 2</w:t>
            </w:r>
            <w:r w:rsidR="00832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39FA">
              <w:t>_______</w:t>
            </w:r>
            <w:r w:rsidRPr="00887C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</w:t>
            </w:r>
            <w:r w:rsidRPr="00887CE1">
              <w:rPr>
                <w:rFonts w:ascii="Times New Roman" w:hAnsi="Times New Roman" w:cs="Times New Roman"/>
                <w:sz w:val="24"/>
                <w:szCs w:val="24"/>
              </w:rPr>
              <w:t xml:space="preserve"> → 2</w:t>
            </w:r>
            <w:r w:rsidR="00832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39FA">
              <w:t>_______</w:t>
            </w:r>
            <w:r w:rsidRPr="00887C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887CE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B339FA">
              <w:t>_______</w:t>
            </w:r>
            <w:r w:rsidR="0002239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2–</w:t>
            </w:r>
            <w:r w:rsidRPr="00887CE1">
              <w:rPr>
                <w:rFonts w:ascii="Times New Roman" w:hAnsi="Times New Roman" w:cs="Times New Roman"/>
                <w:sz w:val="24"/>
                <w:szCs w:val="24"/>
              </w:rPr>
              <w:t xml:space="preserve"> + 2</w:t>
            </w:r>
            <w:r w:rsidR="00BF3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39FA">
              <w:t>_________</w:t>
            </w:r>
          </w:p>
          <w:p w:rsidR="005A7E33" w:rsidRPr="00770C03" w:rsidRDefault="005A7E33" w:rsidP="0002239C">
            <w:pPr>
              <w:pStyle w:val="Bezodstpw"/>
              <w:tabs>
                <w:tab w:val="left" w:pos="851"/>
                <w:tab w:val="left" w:pos="2127"/>
                <w:tab w:val="left" w:pos="4054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7C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39FA">
              <w:t>_______</w:t>
            </w:r>
            <w:r w:rsidRPr="00887C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887CE1">
              <w:rPr>
                <w:rFonts w:ascii="Times New Roman" w:hAnsi="Times New Roman" w:cs="Times New Roman"/>
                <w:sz w:val="24"/>
                <w:szCs w:val="24"/>
              </w:rPr>
              <w:t xml:space="preserve"> + 2</w:t>
            </w:r>
            <w:r w:rsidR="00BF3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39FA">
              <w:t>_______</w:t>
            </w:r>
            <w:r w:rsidRPr="00887C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</w:t>
            </w:r>
            <w:r w:rsidRPr="00887CE1">
              <w:rPr>
                <w:rFonts w:ascii="Times New Roman" w:hAnsi="Times New Roman" w:cs="Times New Roman"/>
                <w:sz w:val="24"/>
                <w:szCs w:val="24"/>
              </w:rPr>
              <w:t xml:space="preserve"> → 2</w:t>
            </w:r>
            <w:r w:rsidR="00BF3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39FA">
              <w:t>_________</w:t>
            </w:r>
          </w:p>
        </w:tc>
      </w:tr>
    </w:tbl>
    <w:p w:rsidR="00B17E91" w:rsidRDefault="00B17E91" w:rsidP="0002239C">
      <w:pPr>
        <w:pStyle w:val="Bezodstpw"/>
        <w:spacing w:line="276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B17E91" w:rsidSect="00527D1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3EC" w:rsidRDefault="00F013EC" w:rsidP="00C24BF6">
      <w:pPr>
        <w:spacing w:after="0" w:line="240" w:lineRule="auto"/>
      </w:pPr>
      <w:r>
        <w:separator/>
      </w:r>
    </w:p>
  </w:endnote>
  <w:endnote w:type="continuationSeparator" w:id="0">
    <w:p w:rsidR="00F013EC" w:rsidRDefault="00F013EC" w:rsidP="00C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9FA" w:rsidRPr="00747104" w:rsidRDefault="00B339FA" w:rsidP="00B339FA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C37005" wp14:editId="46AD580B">
              <wp:simplePos x="0" y="0"/>
              <wp:positionH relativeFrom="column">
                <wp:posOffset>706755</wp:posOffset>
              </wp:positionH>
              <wp:positionV relativeFrom="paragraph">
                <wp:posOffset>131445</wp:posOffset>
              </wp:positionV>
              <wp:extent cx="4207510" cy="501650"/>
              <wp:effectExtent l="0" t="0" r="0" b="0"/>
              <wp:wrapNone/>
              <wp:docPr id="10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39FA" w:rsidRPr="005D4DD1" w:rsidRDefault="00B339FA" w:rsidP="00B339FA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B339FA" w:rsidRPr="005D4DD1" w:rsidRDefault="00B339FA" w:rsidP="00B339FA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B339FA" w:rsidRPr="005D4DD1" w:rsidRDefault="00B339FA" w:rsidP="00B339FA">
                          <w:pPr>
                            <w:pStyle w:val="Stopka"/>
                          </w:pPr>
                        </w:p>
                        <w:p w:rsidR="00B339FA" w:rsidRPr="005D4DD1" w:rsidRDefault="00B339FA" w:rsidP="00B339FA">
                          <w:pPr>
                            <w:pStyle w:val="Stopka"/>
                          </w:pPr>
                        </w:p>
                        <w:p w:rsidR="00B339FA" w:rsidRPr="005D4DD1" w:rsidRDefault="00B339FA" w:rsidP="00B339FA">
                          <w:pPr>
                            <w:pStyle w:val="Stopka"/>
                          </w:pPr>
                        </w:p>
                        <w:p w:rsidR="00B339FA" w:rsidRPr="005D4DD1" w:rsidRDefault="00B339FA" w:rsidP="00B339FA">
                          <w:pPr>
                            <w:pStyle w:val="Stopka"/>
                          </w:pPr>
                        </w:p>
                        <w:p w:rsidR="00B339FA" w:rsidRPr="005D4DD1" w:rsidRDefault="00B339FA" w:rsidP="00B339FA">
                          <w:pPr>
                            <w:pStyle w:val="Stopka"/>
                          </w:pPr>
                        </w:p>
                        <w:p w:rsidR="00B339FA" w:rsidRPr="005D4DD1" w:rsidRDefault="00B339FA" w:rsidP="00B339FA">
                          <w:pPr>
                            <w:pStyle w:val="Stopka"/>
                          </w:pPr>
                        </w:p>
                        <w:p w:rsidR="00B339FA" w:rsidRPr="005D4DD1" w:rsidRDefault="00B339FA" w:rsidP="00B339FA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55.65pt;margin-top:10.35pt;width:331.3pt;height: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" filled="f" stroked="f">
              <v:textbox>
                <w:txbxContent>
                  <w:p w:rsidR="00B339FA" w:rsidRPr="005D4DD1" w:rsidRDefault="00B339FA" w:rsidP="00B339FA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B339FA" w:rsidRPr="005D4DD1" w:rsidRDefault="00B339FA" w:rsidP="00B339FA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B339FA" w:rsidRPr="005D4DD1" w:rsidRDefault="00B339FA" w:rsidP="00B339FA">
                    <w:pPr>
                      <w:pStyle w:val="Stopka"/>
                    </w:pPr>
                  </w:p>
                  <w:p w:rsidR="00B339FA" w:rsidRPr="005D4DD1" w:rsidRDefault="00B339FA" w:rsidP="00B339FA">
                    <w:pPr>
                      <w:pStyle w:val="Stopka"/>
                    </w:pPr>
                  </w:p>
                  <w:p w:rsidR="00B339FA" w:rsidRPr="005D4DD1" w:rsidRDefault="00B339FA" w:rsidP="00B339FA">
                    <w:pPr>
                      <w:pStyle w:val="Stopka"/>
                    </w:pPr>
                  </w:p>
                  <w:p w:rsidR="00B339FA" w:rsidRPr="005D4DD1" w:rsidRDefault="00B339FA" w:rsidP="00B339FA">
                    <w:pPr>
                      <w:pStyle w:val="Stopka"/>
                    </w:pPr>
                  </w:p>
                  <w:p w:rsidR="00B339FA" w:rsidRPr="005D4DD1" w:rsidRDefault="00B339FA" w:rsidP="00B339FA">
                    <w:pPr>
                      <w:pStyle w:val="Stopka"/>
                    </w:pPr>
                  </w:p>
                  <w:p w:rsidR="00B339FA" w:rsidRPr="005D4DD1" w:rsidRDefault="00B339FA" w:rsidP="00B339FA">
                    <w:pPr>
                      <w:pStyle w:val="Stopka"/>
                    </w:pPr>
                  </w:p>
                  <w:p w:rsidR="00B339FA" w:rsidRPr="005D4DD1" w:rsidRDefault="00B339FA" w:rsidP="00B339FA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</w:p>
  <w:p w:rsidR="00B339FA" w:rsidRPr="00D14E1E" w:rsidRDefault="00B339FA" w:rsidP="00B339FA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F7029E" wp14:editId="3A2C4EBA">
              <wp:simplePos x="0" y="0"/>
              <wp:positionH relativeFrom="column">
                <wp:posOffset>5066665</wp:posOffset>
              </wp:positionH>
              <wp:positionV relativeFrom="paragraph">
                <wp:posOffset>121920</wp:posOffset>
              </wp:positionV>
              <wp:extent cx="1113155" cy="228600"/>
              <wp:effectExtent l="0" t="0" r="0" b="0"/>
              <wp:wrapNone/>
              <wp:docPr id="9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315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39FA" w:rsidRPr="002C7B82" w:rsidRDefault="00B339FA" w:rsidP="00B339FA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98.95pt;margin-top:9.6pt;width:87.6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" filled="f" stroked="f">
              <v:textbox>
                <w:txbxContent>
                  <w:p w:rsidR="00B339FA" w:rsidRPr="002C7B82" w:rsidRDefault="00B339FA" w:rsidP="00B339FA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7478ED01" wp14:editId="5E292484">
          <wp:simplePos x="0" y="0"/>
          <wp:positionH relativeFrom="column">
            <wp:posOffset>-50800</wp:posOffset>
          </wp:positionH>
          <wp:positionV relativeFrom="page">
            <wp:posOffset>9801860</wp:posOffset>
          </wp:positionV>
          <wp:extent cx="577850" cy="387985"/>
          <wp:effectExtent l="0" t="0" r="0" b="0"/>
          <wp:wrapNone/>
          <wp:docPr id="12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85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339FA" w:rsidRPr="00167515" w:rsidRDefault="00B339FA" w:rsidP="00B339FA">
    <w:pPr>
      <w:pStyle w:val="Stopka"/>
    </w:pPr>
  </w:p>
  <w:p w:rsidR="00C24BF6" w:rsidRPr="00B339FA" w:rsidRDefault="00C24BF6" w:rsidP="00B339F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3EC" w:rsidRDefault="00F013EC" w:rsidP="00C24BF6">
      <w:pPr>
        <w:spacing w:after="0" w:line="240" w:lineRule="auto"/>
      </w:pPr>
      <w:r>
        <w:separator/>
      </w:r>
    </w:p>
  </w:footnote>
  <w:footnote w:type="continuationSeparator" w:id="0">
    <w:p w:rsidR="00F013EC" w:rsidRDefault="00F013EC" w:rsidP="00C2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1332"/>
    <w:multiLevelType w:val="hybridMultilevel"/>
    <w:tmpl w:val="A704CD74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E44844"/>
    <w:multiLevelType w:val="hybridMultilevel"/>
    <w:tmpl w:val="5A60A0B2"/>
    <w:lvl w:ilvl="0" w:tplc="3446AAFA">
      <w:start w:val="1"/>
      <w:numFmt w:val="lowerLetter"/>
      <w:lvlText w:val="%1)"/>
      <w:lvlJc w:val="left"/>
      <w:pPr>
        <w:ind w:left="35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">
    <w:nsid w:val="1FCA528D"/>
    <w:multiLevelType w:val="hybridMultilevel"/>
    <w:tmpl w:val="F3F0DC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70DEB"/>
    <w:multiLevelType w:val="hybridMultilevel"/>
    <w:tmpl w:val="EED63D90"/>
    <w:lvl w:ilvl="0" w:tplc="FF6455F4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4">
    <w:nsid w:val="34184348"/>
    <w:multiLevelType w:val="hybridMultilevel"/>
    <w:tmpl w:val="D376D6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85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2239C"/>
    <w:rsid w:val="00041399"/>
    <w:rsid w:val="0004334B"/>
    <w:rsid w:val="000B1C64"/>
    <w:rsid w:val="000D0B49"/>
    <w:rsid w:val="00224834"/>
    <w:rsid w:val="002F6446"/>
    <w:rsid w:val="003E01CD"/>
    <w:rsid w:val="003F313C"/>
    <w:rsid w:val="004279D5"/>
    <w:rsid w:val="00460E5B"/>
    <w:rsid w:val="004947E7"/>
    <w:rsid w:val="004E3192"/>
    <w:rsid w:val="00527D13"/>
    <w:rsid w:val="00585113"/>
    <w:rsid w:val="005A7E33"/>
    <w:rsid w:val="005C1370"/>
    <w:rsid w:val="005D1D5D"/>
    <w:rsid w:val="005D727F"/>
    <w:rsid w:val="00627B43"/>
    <w:rsid w:val="0068382D"/>
    <w:rsid w:val="00732AE1"/>
    <w:rsid w:val="00775DA2"/>
    <w:rsid w:val="00832FC7"/>
    <w:rsid w:val="0086378E"/>
    <w:rsid w:val="00887CE1"/>
    <w:rsid w:val="00A64CDF"/>
    <w:rsid w:val="00AC2520"/>
    <w:rsid w:val="00B17E91"/>
    <w:rsid w:val="00B339FA"/>
    <w:rsid w:val="00BF3C60"/>
    <w:rsid w:val="00C023CD"/>
    <w:rsid w:val="00C24BF6"/>
    <w:rsid w:val="00C43DD9"/>
    <w:rsid w:val="00C63909"/>
    <w:rsid w:val="00D93108"/>
    <w:rsid w:val="00E64E89"/>
    <w:rsid w:val="00EA6A39"/>
    <w:rsid w:val="00F01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paragraph" w:customStyle="1" w:styleId="nrstrony">
    <w:name w:val="nr_strony"/>
    <w:basedOn w:val="Normalny"/>
    <w:rsid w:val="00B339FA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paragraph" w:customStyle="1" w:styleId="nrstrony">
    <w:name w:val="nr_strony"/>
    <w:basedOn w:val="Normalny"/>
    <w:rsid w:val="00B339FA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Mieszkowska</dc:creator>
  <cp:lastModifiedBy>Marta Mieszkowska</cp:lastModifiedBy>
  <cp:revision>2</cp:revision>
  <cp:lastPrinted>2018-02-26T08:17:00Z</cp:lastPrinted>
  <dcterms:created xsi:type="dcterms:W3CDTF">2018-07-18T09:38:00Z</dcterms:created>
  <dcterms:modified xsi:type="dcterms:W3CDTF">2018-07-18T09:38:00Z</dcterms:modified>
</cp:coreProperties>
</file>