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FC" w:rsidRDefault="0081391A" w:rsidP="003A32FC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122680"/>
                <wp:effectExtent l="4445" t="0" r="0" b="0"/>
                <wp:wrapSquare wrapText="bothSides"/>
                <wp:docPr id="9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Default="0081391A" w:rsidP="0081391A">
                            <w:pPr>
                              <w:pStyle w:val="tytulkarty"/>
                            </w:pPr>
                            <w:r w:rsidRPr="0081391A">
                              <w:t>Tworzywa sztuczne</w:t>
                            </w:r>
                          </w:p>
                          <w:p w:rsidR="0081391A" w:rsidRPr="0081391A" w:rsidRDefault="0081391A" w:rsidP="0081391A">
                            <w:pPr>
                              <w:pStyle w:val="trezadania"/>
                              <w:ind w:left="0"/>
                            </w:pPr>
                            <w:r>
                              <w:t>Wiem więcej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margin-left:.55pt;margin-top:2.2pt;width:297.65pt;height:8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" filled="f" stroked="f">
                <v:textbox inset="0,0,0,0">
                  <w:txbxContent>
                    <w:p w:rsidR="00665076" w:rsidRDefault="0081391A" w:rsidP="0081391A">
                      <w:pPr>
                        <w:pStyle w:val="tytulkarty"/>
                      </w:pPr>
                      <w:r w:rsidRPr="0081391A">
                        <w:t>Tworzywa sztuczne</w:t>
                      </w:r>
                    </w:p>
                    <w:p w:rsidR="0081391A" w:rsidRPr="0081391A" w:rsidRDefault="0081391A" w:rsidP="0081391A">
                      <w:pPr>
                        <w:pStyle w:val="trezadania"/>
                        <w:ind w:left="0"/>
                      </w:pPr>
                      <w:r>
                        <w:t>Wiem więcej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id="AutoShape 2" o:spid="_x0000_s1027" style="position:absolute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81391A" w:rsidRPr="00286F7D" w:rsidRDefault="0081391A" w:rsidP="0081391A">
      <w:pPr>
        <w:pStyle w:val="polecenie"/>
      </w:pPr>
      <w:r w:rsidRPr="00286F7D">
        <w:t>Uzupełnij zdania.</w:t>
      </w:r>
    </w:p>
    <w:p w:rsidR="0081391A" w:rsidRDefault="0081391A" w:rsidP="0081391A">
      <w:pPr>
        <w:pStyle w:val="trezadania"/>
      </w:pPr>
      <w:r w:rsidRPr="00286F7D">
        <w:t xml:space="preserve">Polimer to wielkocząsteczkowy produkt reakcji chemicznej nazwanej </w:t>
      </w:r>
      <w:r>
        <w:t>______________________________</w:t>
      </w:r>
      <w:r w:rsidRPr="00286F7D">
        <w:rPr>
          <w:vertAlign w:val="subscript"/>
        </w:rPr>
        <w:t xml:space="preserve">. </w:t>
      </w:r>
      <w:r w:rsidRPr="00286F7D">
        <w:t>Polega ona na łączeniu się pojedynczych cząsteczek</w:t>
      </w:r>
      <w:r w:rsidR="00926A23">
        <w:t xml:space="preserve"> –</w:t>
      </w:r>
      <w:r w:rsidRPr="00286F7D">
        <w:t xml:space="preserve"> </w:t>
      </w:r>
      <w:r>
        <w:t>______________________________</w:t>
      </w:r>
      <w:r w:rsidRPr="00286F7D">
        <w:t xml:space="preserve">. W takiej reakcji chemicznej, </w:t>
      </w:r>
      <w:r w:rsidR="00926A23">
        <w:t>z</w:t>
      </w:r>
      <w:r w:rsidR="00926A23" w:rsidRPr="00286F7D">
        <w:t xml:space="preserve"> </w:t>
      </w:r>
      <w:r w:rsidRPr="00286F7D">
        <w:t>użyci</w:t>
      </w:r>
      <w:r w:rsidR="00926A23">
        <w:t>em</w:t>
      </w:r>
      <w:r w:rsidRPr="00286F7D">
        <w:t xml:space="preserve"> </w:t>
      </w:r>
      <w:r>
        <w:t>________________________________________</w:t>
      </w:r>
      <w:bookmarkStart w:id="0" w:name="_GoBack"/>
      <w:r w:rsidR="00926A23">
        <w:t>,</w:t>
      </w:r>
      <w:bookmarkEnd w:id="0"/>
      <w:r w:rsidRPr="00286F7D">
        <w:t xml:space="preserve"> który zwiększa jej szybkość, otrzymuje się polietylen. Wiązania </w:t>
      </w:r>
      <w:r>
        <w:t>___________________________________</w:t>
      </w:r>
      <w:r w:rsidRPr="00286F7D">
        <w:t xml:space="preserve"> w cząsteczkach </w:t>
      </w:r>
      <w:r>
        <w:t>__________________________________</w:t>
      </w:r>
      <w:r w:rsidRPr="00286F7D">
        <w:t xml:space="preserve"> ulegają rozerwaniu, a cząsteczki łączą się w długie łańcuchy.</w:t>
      </w:r>
    </w:p>
    <w:p w:rsidR="00BC4E30" w:rsidRDefault="0081391A" w:rsidP="0081391A">
      <w:pPr>
        <w:pStyle w:val="polecenie"/>
      </w:pPr>
      <w:r w:rsidRPr="00286F7D">
        <w:t>Na rysunku zostały przedstawione modele monomerów i polimerów. Przyporządkuj każdemu polimerowi monomer, z którego (w wyniku przyłączania kolejnych takich samych monomerów) powstał ten polimer. Połącz liniami monomer z odpowiednim polimerem.</w:t>
      </w:r>
    </w:p>
    <w:p w:rsidR="0081391A" w:rsidRPr="0081391A" w:rsidRDefault="0081391A" w:rsidP="0081391A">
      <w:pPr>
        <w:pStyle w:val="trezadania"/>
        <w:spacing w:after="0"/>
      </w:pPr>
      <w:r w:rsidRPr="004357BE">
        <w:rPr>
          <w:noProof/>
        </w:rPr>
        <w:drawing>
          <wp:inline distT="0" distB="0" distL="0" distR="0" wp14:anchorId="2195B0B7" wp14:editId="06A90EB0">
            <wp:extent cx="4451985" cy="2045335"/>
            <wp:effectExtent l="0" t="0" r="0" b="0"/>
            <wp:docPr id="2" name="Obraz 2" descr="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6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91A" w:rsidRDefault="0081391A" w:rsidP="0081391A">
      <w:pPr>
        <w:pStyle w:val="polecenie"/>
        <w:spacing w:before="0"/>
      </w:pPr>
      <w:r w:rsidRPr="00286F7D">
        <w:t xml:space="preserve">Przeczytaj zdania charakteryzujące tworzywa sztuczne. </w:t>
      </w:r>
      <w:r>
        <w:t>Zakreśl</w:t>
      </w:r>
      <w:r w:rsidRPr="00286F7D">
        <w:t xml:space="preserve"> literę </w:t>
      </w:r>
      <w:r w:rsidRPr="00286F7D">
        <w:rPr>
          <w:b/>
        </w:rPr>
        <w:t>P</w:t>
      </w:r>
      <w:r w:rsidRPr="00286F7D">
        <w:t xml:space="preserve"> przy zdaniach prawdziwych lub literę </w:t>
      </w:r>
      <w:r w:rsidRPr="00286F7D">
        <w:rPr>
          <w:b/>
        </w:rPr>
        <w:t>F</w:t>
      </w:r>
      <w:r w:rsidRPr="00286F7D">
        <w:t xml:space="preserve"> – przy fałszywych. Napisz poprawną wersję zdań fałszywych. </w:t>
      </w:r>
      <w:r>
        <w:t xml:space="preserve">Skorzystaj z różnych źródeł informacji. </w:t>
      </w:r>
    </w:p>
    <w:tbl>
      <w:tblPr>
        <w:tblStyle w:val="tabelatrezadania"/>
        <w:tblW w:w="9724" w:type="dxa"/>
        <w:tblLook w:val="0600" w:firstRow="0" w:lastRow="0" w:firstColumn="0" w:lastColumn="0" w:noHBand="1" w:noVBand="1"/>
      </w:tblPr>
      <w:tblGrid>
        <w:gridCol w:w="460"/>
        <w:gridCol w:w="8130"/>
        <w:gridCol w:w="567"/>
        <w:gridCol w:w="567"/>
      </w:tblGrid>
      <w:tr w:rsidR="0081391A" w:rsidTr="00A96C06">
        <w:tc>
          <w:tcPr>
            <w:tcW w:w="460" w:type="dxa"/>
          </w:tcPr>
          <w:p w:rsidR="0081391A" w:rsidRDefault="0081391A" w:rsidP="00A96C06">
            <w:pPr>
              <w:pStyle w:val="tabela"/>
            </w:pPr>
            <w:r>
              <w:t>1.</w:t>
            </w:r>
          </w:p>
        </w:tc>
        <w:tc>
          <w:tcPr>
            <w:tcW w:w="0" w:type="auto"/>
          </w:tcPr>
          <w:p w:rsidR="0081391A" w:rsidRDefault="0081391A" w:rsidP="00A96C06">
            <w:pPr>
              <w:pStyle w:val="tabela"/>
            </w:pPr>
            <w:r w:rsidRPr="0081391A">
              <w:t>Polimery to związki wielkocząsteczkowe, które otrzymuje się m.in. w reakcji polimeryzacji węglowodorów nasyconych.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81391A" w:rsidTr="00A96C06">
        <w:tc>
          <w:tcPr>
            <w:tcW w:w="460" w:type="dxa"/>
          </w:tcPr>
          <w:p w:rsidR="0081391A" w:rsidRDefault="0081391A" w:rsidP="00A96C06">
            <w:pPr>
              <w:pStyle w:val="tabela"/>
            </w:pPr>
            <w:r>
              <w:t>2.</w:t>
            </w:r>
          </w:p>
        </w:tc>
        <w:tc>
          <w:tcPr>
            <w:tcW w:w="0" w:type="auto"/>
          </w:tcPr>
          <w:p w:rsidR="0081391A" w:rsidRDefault="0081391A" w:rsidP="00A96C06">
            <w:pPr>
              <w:pStyle w:val="tabela"/>
            </w:pPr>
            <w:r w:rsidRPr="0081391A">
              <w:t>We wszystkich dziedzinach życia materiały naturalne, takie jak drewno, szkło, skóra, coraz częściej zastępuje się polimerami.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81391A" w:rsidTr="00A96C06">
        <w:tc>
          <w:tcPr>
            <w:tcW w:w="460" w:type="dxa"/>
          </w:tcPr>
          <w:p w:rsidR="0081391A" w:rsidRDefault="0081391A" w:rsidP="00A96C06">
            <w:pPr>
              <w:pStyle w:val="tabela"/>
            </w:pPr>
            <w:r>
              <w:t>3.</w:t>
            </w:r>
          </w:p>
        </w:tc>
        <w:tc>
          <w:tcPr>
            <w:tcW w:w="0" w:type="auto"/>
          </w:tcPr>
          <w:p w:rsidR="0081391A" w:rsidRPr="0081391A" w:rsidRDefault="0081391A" w:rsidP="00A96C06">
            <w:pPr>
              <w:pStyle w:val="tabela"/>
            </w:pPr>
            <w:r w:rsidRPr="0081391A">
              <w:t>Polimery to związki chemiczne wytworzone przez człowieka.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  <w:tr w:rsidR="0081391A" w:rsidTr="00A96C06">
        <w:tc>
          <w:tcPr>
            <w:tcW w:w="460" w:type="dxa"/>
          </w:tcPr>
          <w:p w:rsidR="0081391A" w:rsidRDefault="0081391A" w:rsidP="00A96C06">
            <w:pPr>
              <w:pStyle w:val="tabela"/>
            </w:pPr>
            <w:r>
              <w:t>4.</w:t>
            </w:r>
          </w:p>
        </w:tc>
        <w:tc>
          <w:tcPr>
            <w:tcW w:w="0" w:type="auto"/>
          </w:tcPr>
          <w:p w:rsidR="0081391A" w:rsidRDefault="0081391A" w:rsidP="00A96C06">
            <w:pPr>
              <w:pStyle w:val="tabela"/>
            </w:pPr>
            <w:r w:rsidRPr="0081391A">
              <w:t xml:space="preserve">Przykładami polimerów syntetycznych są: polietylen (PE), polipropylen (PP), celuloza, </w:t>
            </w:r>
            <w:proofErr w:type="spellStart"/>
            <w:r w:rsidRPr="0081391A">
              <w:t>poli</w:t>
            </w:r>
            <w:proofErr w:type="spellEnd"/>
            <w:r w:rsidRPr="0081391A">
              <w:t>(chlorek winylu) (PVC), polistyren (PS), poliamid (nylon), kazeina.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81391A" w:rsidTr="00A96C06">
        <w:tc>
          <w:tcPr>
            <w:tcW w:w="460" w:type="dxa"/>
          </w:tcPr>
          <w:p w:rsidR="0081391A" w:rsidRDefault="0081391A" w:rsidP="00A96C06">
            <w:pPr>
              <w:pStyle w:val="tabela"/>
            </w:pPr>
            <w:r>
              <w:t>5.</w:t>
            </w:r>
          </w:p>
        </w:tc>
        <w:tc>
          <w:tcPr>
            <w:tcW w:w="0" w:type="auto"/>
          </w:tcPr>
          <w:p w:rsidR="0081391A" w:rsidRPr="0081391A" w:rsidRDefault="0081391A" w:rsidP="0081391A">
            <w:pPr>
              <w:pStyle w:val="tabela"/>
            </w:pPr>
            <w:r w:rsidRPr="0081391A">
              <w:t>Tworzywa biodegradowalne to substancje wytworzone przez człowieka, ulegające naturalnemu rozkładowi, czyli biodegradacji. Dzięki temu nie szkodzą środowisku przyrodniczemu.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P</w:t>
            </w:r>
          </w:p>
        </w:tc>
        <w:tc>
          <w:tcPr>
            <w:tcW w:w="567" w:type="dxa"/>
          </w:tcPr>
          <w:p w:rsidR="0081391A" w:rsidRPr="006179CA" w:rsidRDefault="0081391A" w:rsidP="00A96C06">
            <w:pPr>
              <w:pStyle w:val="tabela"/>
              <w:jc w:val="center"/>
              <w:rPr>
                <w:b/>
              </w:rPr>
            </w:pPr>
            <w:r w:rsidRPr="006179CA">
              <w:rPr>
                <w:b/>
              </w:rPr>
              <w:t>F</w:t>
            </w:r>
          </w:p>
        </w:tc>
      </w:tr>
    </w:tbl>
    <w:p w:rsidR="0081391A" w:rsidRDefault="0081391A" w:rsidP="0081391A">
      <w:pPr>
        <w:pStyle w:val="trezadania"/>
        <w:spacing w:after="0" w:line="360" w:lineRule="auto"/>
        <w:rPr>
          <w:rFonts w:ascii="Times New Roman" w:hAnsi="Times New Roman"/>
          <w:color w:val="000000"/>
        </w:rPr>
      </w:pPr>
      <w:r>
        <w:t>________________________________________________________________________________________________________________________</w:t>
      </w:r>
    </w:p>
    <w:p w:rsidR="0081391A" w:rsidRDefault="0081391A" w:rsidP="0081391A">
      <w:pPr>
        <w:pStyle w:val="trezadania"/>
        <w:spacing w:before="0" w:after="0" w:line="360" w:lineRule="auto"/>
      </w:pPr>
      <w:r>
        <w:t>________________________________________________________________________________________________________________________</w:t>
      </w:r>
    </w:p>
    <w:p w:rsidR="0081391A" w:rsidRDefault="0081391A" w:rsidP="0081391A">
      <w:pPr>
        <w:pStyle w:val="trezadania"/>
        <w:spacing w:before="0" w:after="0" w:line="360" w:lineRule="auto"/>
      </w:pPr>
      <w:r>
        <w:t>________________________________________________________________________________________________________________________</w:t>
      </w:r>
    </w:p>
    <w:p w:rsidR="0081391A" w:rsidRDefault="0081391A" w:rsidP="0081391A">
      <w:pPr>
        <w:pStyle w:val="trezadania"/>
        <w:spacing w:before="0" w:after="0" w:line="360" w:lineRule="auto"/>
        <w:rPr>
          <w:rFonts w:ascii="Times New Roman" w:hAnsi="Times New Roman"/>
          <w:color w:val="000000"/>
        </w:rPr>
      </w:pPr>
      <w:r>
        <w:t>________________________________________________________________________________________________________________________</w:t>
      </w:r>
    </w:p>
    <w:p w:rsidR="0081391A" w:rsidRDefault="0081391A" w:rsidP="0081391A">
      <w:pPr>
        <w:pStyle w:val="trezadania"/>
        <w:spacing w:before="0" w:after="0" w:line="360" w:lineRule="auto"/>
        <w:rPr>
          <w:rFonts w:ascii="Times New Roman" w:hAnsi="Times New Roman"/>
          <w:color w:val="000000"/>
        </w:rPr>
      </w:pPr>
      <w:r>
        <w:t>________________________________________________________________________________________________________________________</w:t>
      </w:r>
    </w:p>
    <w:sectPr w:rsidR="0081391A" w:rsidSect="007471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92C" w:rsidRDefault="00F5592C" w:rsidP="000D70B4">
      <w:pPr>
        <w:spacing w:after="0"/>
      </w:pPr>
      <w:r>
        <w:separator/>
      </w:r>
    </w:p>
  </w:endnote>
  <w:endnote w:type="continuationSeparator" w:id="0">
    <w:p w:rsidR="00F5592C" w:rsidRDefault="00F5592C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81391A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81391A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81391A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Ro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ChVmRo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D35E52A" wp14:editId="47A56AA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81391A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DF02F7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A+xAwX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DF02F7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FF86B65" wp14:editId="683CD16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92C" w:rsidRDefault="00F5592C" w:rsidP="000D70B4">
      <w:pPr>
        <w:spacing w:after="0"/>
      </w:pPr>
      <w:r>
        <w:separator/>
      </w:r>
    </w:p>
  </w:footnote>
  <w:footnote w:type="continuationSeparator" w:id="0">
    <w:p w:rsidR="00F5592C" w:rsidRDefault="00F5592C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rota Rzeszewska">
    <w15:presenceInfo w15:providerId="AD" w15:userId="S-1-5-21-1409082233-117609710-839522115-163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trackRevisions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6D3C"/>
    <w:rsid w:val="0073505C"/>
    <w:rsid w:val="00747104"/>
    <w:rsid w:val="007B7938"/>
    <w:rsid w:val="007C5EB5"/>
    <w:rsid w:val="0081391A"/>
    <w:rsid w:val="008854B6"/>
    <w:rsid w:val="008F1932"/>
    <w:rsid w:val="008F25B4"/>
    <w:rsid w:val="00926A23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568E1"/>
    <w:rsid w:val="00D865FF"/>
    <w:rsid w:val="00DA0AF0"/>
    <w:rsid w:val="00DA2740"/>
    <w:rsid w:val="00DA327B"/>
    <w:rsid w:val="00DF02F7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7BC1"/>
    <w:rsid w:val="00F2410F"/>
    <w:rsid w:val="00F5592C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39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39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391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391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4E5D-A980-47A6-8989-38E519A37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2018-07-30T12:18:00Z</dcterms:created>
  <dcterms:modified xsi:type="dcterms:W3CDTF">2018-07-30T12:18:00Z</dcterms:modified>
</cp:coreProperties>
</file>