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7A8" w:rsidRPr="002E3E0F" w:rsidRDefault="002E3E0F" w:rsidP="002E3E0F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5AC000"/>
          <w:sz w:val="36"/>
          <w:szCs w:val="40"/>
        </w:rPr>
      </w:pPr>
      <w:r w:rsidRPr="002E3E0F">
        <w:rPr>
          <w:rFonts w:ascii="Arial" w:hAnsi="Arial" w:cs="Arial"/>
          <w:noProof/>
          <w:sz w:val="18"/>
          <w:lang w:eastAsia="pl-PL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3825158</wp:posOffset>
            </wp:positionH>
            <wp:positionV relativeFrom="paragraph">
              <wp:posOffset>0</wp:posOffset>
            </wp:positionV>
            <wp:extent cx="1993265" cy="1079500"/>
            <wp:effectExtent l="0" t="0" r="6985" b="6350"/>
            <wp:wrapTight wrapText="bothSides">
              <wp:wrapPolygon edited="0">
                <wp:start x="0" y="0"/>
                <wp:lineTo x="0" y="21346"/>
                <wp:lineTo x="21469" y="21346"/>
                <wp:lineTo x="21469" y="0"/>
                <wp:lineTo x="0" y="0"/>
              </wp:wrapPolygon>
            </wp:wrapTight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265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7A8" w:rsidRPr="002E3E0F">
        <w:rPr>
          <w:rFonts w:ascii="Arial" w:hAnsi="Arial" w:cs="Arial"/>
          <w:b/>
          <w:bCs/>
          <w:color w:val="5AC000"/>
          <w:sz w:val="36"/>
          <w:szCs w:val="40"/>
        </w:rPr>
        <w:t>Stany Zjednoczone – potęga</w:t>
      </w:r>
    </w:p>
    <w:p w:rsidR="000007A8" w:rsidRPr="002E3E0F" w:rsidRDefault="000007A8" w:rsidP="002E3E0F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5AC000"/>
          <w:sz w:val="36"/>
          <w:szCs w:val="40"/>
        </w:rPr>
      </w:pPr>
      <w:r w:rsidRPr="002E3E0F">
        <w:rPr>
          <w:rFonts w:ascii="Arial" w:hAnsi="Arial" w:cs="Arial"/>
          <w:b/>
          <w:bCs/>
          <w:color w:val="5AC000"/>
          <w:sz w:val="36"/>
          <w:szCs w:val="40"/>
        </w:rPr>
        <w:t>gospodarcza świata</w:t>
      </w:r>
    </w:p>
    <w:p w:rsidR="00DE608E" w:rsidRDefault="00DE608E" w:rsidP="000007A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2E3E0F" w:rsidRDefault="002E3E0F" w:rsidP="000007A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0007A8" w:rsidRPr="00DE608E" w:rsidRDefault="000007A8" w:rsidP="000007A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E608E">
        <w:rPr>
          <w:rFonts w:cstheme="minorHAnsi"/>
          <w:b/>
          <w:bCs/>
        </w:rPr>
        <w:t>1</w:t>
      </w:r>
      <w:r w:rsidR="00DE608E">
        <w:rPr>
          <w:rFonts w:cstheme="minorHAnsi"/>
          <w:b/>
          <w:bCs/>
        </w:rPr>
        <w:t>.</w:t>
      </w:r>
      <w:r w:rsidRPr="00DE608E">
        <w:rPr>
          <w:rFonts w:cstheme="minorHAnsi"/>
          <w:b/>
          <w:bCs/>
        </w:rPr>
        <w:t xml:space="preserve"> </w:t>
      </w:r>
      <w:r w:rsidRPr="00DE608E">
        <w:rPr>
          <w:rFonts w:cstheme="minorHAnsi"/>
        </w:rPr>
        <w:t>Korzystając z atlasu geograficznego, wykonaj polecenia.</w:t>
      </w:r>
      <w:r w:rsidR="002E3E0F">
        <w:rPr>
          <w:rFonts w:cstheme="minorHAnsi"/>
        </w:rPr>
        <w:t xml:space="preserve"> </w:t>
      </w:r>
    </w:p>
    <w:p w:rsidR="00DE608E" w:rsidRDefault="00DE608E" w:rsidP="000007A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007A8" w:rsidRPr="00DE608E" w:rsidRDefault="000007A8" w:rsidP="00DE608E">
      <w:pPr>
        <w:autoSpaceDE w:val="0"/>
        <w:autoSpaceDN w:val="0"/>
        <w:adjustRightInd w:val="0"/>
        <w:spacing w:after="0" w:line="240" w:lineRule="auto"/>
        <w:ind w:left="284" w:hanging="142"/>
        <w:rPr>
          <w:rFonts w:cstheme="minorHAnsi"/>
        </w:rPr>
      </w:pPr>
      <w:r w:rsidRPr="00DE608E">
        <w:rPr>
          <w:rFonts w:cstheme="minorHAnsi"/>
        </w:rPr>
        <w:t>a) Podpisz na mapie regiony geograficzne Stanów Zjednoczonych.</w:t>
      </w:r>
      <w:r w:rsidR="00DE608E" w:rsidRPr="00DE608E">
        <w:rPr>
          <w:rFonts w:eastAsia="Times New Roman" w:cstheme="minorHAnsi"/>
          <w:snapToGrid w:val="0"/>
          <w:color w:val="000000"/>
          <w:w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DE608E" w:rsidRPr="00000873" w:rsidRDefault="00DE608E" w:rsidP="000007A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</w:rPr>
      </w:pPr>
    </w:p>
    <w:p w:rsidR="000007A8" w:rsidRPr="00DE608E" w:rsidRDefault="00DE608E" w:rsidP="00DE608E">
      <w:pPr>
        <w:autoSpaceDE w:val="0"/>
        <w:autoSpaceDN w:val="0"/>
        <w:adjustRightInd w:val="0"/>
        <w:spacing w:after="0" w:line="276" w:lineRule="auto"/>
        <w:ind w:left="142"/>
        <w:rPr>
          <w:rFonts w:cstheme="minorHAnsi"/>
        </w:rPr>
      </w:pPr>
      <w:r w:rsidRPr="00DE608E">
        <w:rPr>
          <w:rFonts w:cstheme="minorHAnsi"/>
          <w:noProof/>
          <w:lang w:eastAsia="pl-P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2446655</wp:posOffset>
            </wp:positionH>
            <wp:positionV relativeFrom="paragraph">
              <wp:posOffset>40585</wp:posOffset>
            </wp:positionV>
            <wp:extent cx="3418840" cy="3776980"/>
            <wp:effectExtent l="0" t="0" r="0" b="0"/>
            <wp:wrapTight wrapText="bothSides">
              <wp:wrapPolygon edited="0">
                <wp:start x="0" y="0"/>
                <wp:lineTo x="0" y="21462"/>
                <wp:lineTo x="21423" y="21462"/>
                <wp:lineTo x="21423" y="0"/>
                <wp:lineTo x="0" y="0"/>
              </wp:wrapPolygon>
            </wp:wrapTight>
            <wp:docPr id="1" name="Obraz 1" descr="C:\Users\d.urbaniak\Work Folders\Documents\GEOGRAFIA_KN_Klasa_8_RE\Kartografia\www JPG\KN-7M Ameryka Pn Krainy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.urbaniak\Work Folders\Documents\GEOGRAFIA_KN_Klasa_8_RE\Kartografia\www JPG\KN-7M Ameryka Pn Krainy-0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840" cy="377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7A8" w:rsidRPr="00DE608E">
        <w:rPr>
          <w:rFonts w:cstheme="minorHAnsi"/>
        </w:rPr>
        <w:t>Niziny:</w:t>
      </w:r>
    </w:p>
    <w:p w:rsidR="000007A8" w:rsidRPr="00DE608E" w:rsidRDefault="000007A8" w:rsidP="00000873">
      <w:pPr>
        <w:autoSpaceDE w:val="0"/>
        <w:autoSpaceDN w:val="0"/>
        <w:adjustRightInd w:val="0"/>
        <w:spacing w:after="0" w:line="276" w:lineRule="auto"/>
        <w:ind w:left="284"/>
        <w:rPr>
          <w:rFonts w:cstheme="minorHAnsi"/>
        </w:rPr>
      </w:pPr>
      <w:r w:rsidRPr="00000873">
        <w:rPr>
          <w:rFonts w:cstheme="minorHAnsi"/>
          <w:sz w:val="18"/>
        </w:rPr>
        <w:t xml:space="preserve">• </w:t>
      </w:r>
      <w:r w:rsidRPr="00DE608E">
        <w:rPr>
          <w:rFonts w:cstheme="minorHAnsi"/>
        </w:rPr>
        <w:t>Niziny Wewnętrzne</w:t>
      </w:r>
    </w:p>
    <w:p w:rsidR="000007A8" w:rsidRPr="00DE608E" w:rsidRDefault="000007A8" w:rsidP="00000873">
      <w:pPr>
        <w:autoSpaceDE w:val="0"/>
        <w:autoSpaceDN w:val="0"/>
        <w:adjustRightInd w:val="0"/>
        <w:spacing w:after="0" w:line="276" w:lineRule="auto"/>
        <w:ind w:left="284"/>
        <w:rPr>
          <w:rFonts w:cstheme="minorHAnsi"/>
        </w:rPr>
      </w:pPr>
      <w:r w:rsidRPr="00000873">
        <w:rPr>
          <w:rFonts w:cstheme="minorHAnsi"/>
          <w:sz w:val="18"/>
        </w:rPr>
        <w:t xml:space="preserve">• </w:t>
      </w:r>
      <w:r w:rsidRPr="00DE608E">
        <w:rPr>
          <w:rFonts w:cstheme="minorHAnsi"/>
        </w:rPr>
        <w:t>Nizina Zatokowa</w:t>
      </w:r>
    </w:p>
    <w:p w:rsidR="000007A8" w:rsidRPr="00DE608E" w:rsidRDefault="000007A8" w:rsidP="00000873">
      <w:pPr>
        <w:autoSpaceDE w:val="0"/>
        <w:autoSpaceDN w:val="0"/>
        <w:adjustRightInd w:val="0"/>
        <w:spacing w:after="0" w:line="276" w:lineRule="auto"/>
        <w:ind w:left="284"/>
        <w:rPr>
          <w:rFonts w:cstheme="minorHAnsi"/>
        </w:rPr>
      </w:pPr>
      <w:r w:rsidRPr="00000873">
        <w:rPr>
          <w:rFonts w:cstheme="minorHAnsi"/>
          <w:sz w:val="18"/>
        </w:rPr>
        <w:t xml:space="preserve">• </w:t>
      </w:r>
      <w:r w:rsidRPr="00DE608E">
        <w:rPr>
          <w:rFonts w:cstheme="minorHAnsi"/>
        </w:rPr>
        <w:t>Nizina Atlantycka</w:t>
      </w:r>
    </w:p>
    <w:p w:rsidR="000007A8" w:rsidRPr="00DE608E" w:rsidRDefault="000007A8" w:rsidP="00DE608E">
      <w:pPr>
        <w:autoSpaceDE w:val="0"/>
        <w:autoSpaceDN w:val="0"/>
        <w:adjustRightInd w:val="0"/>
        <w:spacing w:after="0" w:line="276" w:lineRule="auto"/>
        <w:ind w:left="142"/>
        <w:rPr>
          <w:rFonts w:cstheme="minorHAnsi"/>
        </w:rPr>
      </w:pPr>
      <w:r w:rsidRPr="00DE608E">
        <w:rPr>
          <w:rFonts w:cstheme="minorHAnsi"/>
        </w:rPr>
        <w:t>Wyżyny:</w:t>
      </w:r>
    </w:p>
    <w:p w:rsidR="000007A8" w:rsidRPr="00DE608E" w:rsidRDefault="000007A8" w:rsidP="00000873">
      <w:pPr>
        <w:autoSpaceDE w:val="0"/>
        <w:autoSpaceDN w:val="0"/>
        <w:adjustRightInd w:val="0"/>
        <w:spacing w:after="0" w:line="276" w:lineRule="auto"/>
        <w:ind w:left="284"/>
        <w:rPr>
          <w:rFonts w:cstheme="minorHAnsi"/>
        </w:rPr>
      </w:pPr>
      <w:r w:rsidRPr="00000873">
        <w:rPr>
          <w:rFonts w:cstheme="minorHAnsi"/>
          <w:sz w:val="18"/>
        </w:rPr>
        <w:t xml:space="preserve">• </w:t>
      </w:r>
      <w:r w:rsidRPr="00DE608E">
        <w:rPr>
          <w:rFonts w:cstheme="minorHAnsi"/>
        </w:rPr>
        <w:t>Wielkie Równiny</w:t>
      </w:r>
    </w:p>
    <w:p w:rsidR="000007A8" w:rsidRPr="00DE608E" w:rsidRDefault="000007A8" w:rsidP="00000873">
      <w:pPr>
        <w:autoSpaceDE w:val="0"/>
        <w:autoSpaceDN w:val="0"/>
        <w:adjustRightInd w:val="0"/>
        <w:spacing w:after="0" w:line="276" w:lineRule="auto"/>
        <w:ind w:left="284"/>
        <w:rPr>
          <w:rFonts w:cstheme="minorHAnsi"/>
        </w:rPr>
      </w:pPr>
      <w:r w:rsidRPr="00000873">
        <w:rPr>
          <w:rFonts w:cstheme="minorHAnsi"/>
          <w:sz w:val="18"/>
        </w:rPr>
        <w:t>•</w:t>
      </w:r>
      <w:r w:rsidRPr="00DE608E">
        <w:rPr>
          <w:rFonts w:cstheme="minorHAnsi"/>
        </w:rPr>
        <w:t xml:space="preserve"> Wyżyna Kolumbii</w:t>
      </w:r>
    </w:p>
    <w:p w:rsidR="000007A8" w:rsidRPr="00DE608E" w:rsidRDefault="000007A8" w:rsidP="00000873">
      <w:pPr>
        <w:autoSpaceDE w:val="0"/>
        <w:autoSpaceDN w:val="0"/>
        <w:adjustRightInd w:val="0"/>
        <w:spacing w:after="0" w:line="276" w:lineRule="auto"/>
        <w:ind w:left="284"/>
        <w:rPr>
          <w:rFonts w:cstheme="minorHAnsi"/>
        </w:rPr>
      </w:pPr>
      <w:r w:rsidRPr="00000873">
        <w:rPr>
          <w:rFonts w:cstheme="minorHAnsi"/>
          <w:sz w:val="18"/>
        </w:rPr>
        <w:t xml:space="preserve">• </w:t>
      </w:r>
      <w:r w:rsidRPr="00DE608E">
        <w:rPr>
          <w:rFonts w:cstheme="minorHAnsi"/>
        </w:rPr>
        <w:t>Wyżyna Kolorado</w:t>
      </w:r>
    </w:p>
    <w:p w:rsidR="000007A8" w:rsidRPr="00DE608E" w:rsidRDefault="000007A8" w:rsidP="00000873">
      <w:pPr>
        <w:autoSpaceDE w:val="0"/>
        <w:autoSpaceDN w:val="0"/>
        <w:adjustRightInd w:val="0"/>
        <w:spacing w:after="0" w:line="276" w:lineRule="auto"/>
        <w:ind w:left="284"/>
        <w:rPr>
          <w:rFonts w:cstheme="minorHAnsi"/>
        </w:rPr>
      </w:pPr>
      <w:r w:rsidRPr="00000873">
        <w:rPr>
          <w:rFonts w:cstheme="minorHAnsi"/>
          <w:sz w:val="18"/>
        </w:rPr>
        <w:t xml:space="preserve">• </w:t>
      </w:r>
      <w:r w:rsidRPr="00DE608E">
        <w:rPr>
          <w:rFonts w:cstheme="minorHAnsi"/>
        </w:rPr>
        <w:t>Wielka Kotlina</w:t>
      </w:r>
    </w:p>
    <w:p w:rsidR="000007A8" w:rsidRPr="00DE608E" w:rsidRDefault="000007A8" w:rsidP="00DE608E">
      <w:pPr>
        <w:autoSpaceDE w:val="0"/>
        <w:autoSpaceDN w:val="0"/>
        <w:adjustRightInd w:val="0"/>
        <w:spacing w:after="0" w:line="276" w:lineRule="auto"/>
        <w:ind w:left="142"/>
        <w:rPr>
          <w:rFonts w:cstheme="minorHAnsi"/>
        </w:rPr>
      </w:pPr>
      <w:r w:rsidRPr="00DE608E">
        <w:rPr>
          <w:rFonts w:cstheme="minorHAnsi"/>
        </w:rPr>
        <w:t>Góry:</w:t>
      </w:r>
    </w:p>
    <w:p w:rsidR="000007A8" w:rsidRPr="00DE608E" w:rsidRDefault="000007A8" w:rsidP="00000873">
      <w:pPr>
        <w:autoSpaceDE w:val="0"/>
        <w:autoSpaceDN w:val="0"/>
        <w:adjustRightInd w:val="0"/>
        <w:spacing w:after="0" w:line="276" w:lineRule="auto"/>
        <w:ind w:left="284"/>
        <w:rPr>
          <w:rFonts w:cstheme="minorHAnsi"/>
        </w:rPr>
      </w:pPr>
      <w:r w:rsidRPr="00000873">
        <w:rPr>
          <w:rFonts w:cstheme="minorHAnsi"/>
          <w:sz w:val="18"/>
        </w:rPr>
        <w:t>•</w:t>
      </w:r>
      <w:r w:rsidRPr="00DE608E">
        <w:rPr>
          <w:rFonts w:cstheme="minorHAnsi"/>
        </w:rPr>
        <w:t xml:space="preserve"> Kordyliery</w:t>
      </w:r>
    </w:p>
    <w:p w:rsidR="000007A8" w:rsidRPr="00DE608E" w:rsidRDefault="000007A8" w:rsidP="00000873">
      <w:pPr>
        <w:autoSpaceDE w:val="0"/>
        <w:autoSpaceDN w:val="0"/>
        <w:adjustRightInd w:val="0"/>
        <w:spacing w:after="0" w:line="276" w:lineRule="auto"/>
        <w:ind w:left="284"/>
        <w:rPr>
          <w:rFonts w:cstheme="minorHAnsi"/>
        </w:rPr>
      </w:pPr>
      <w:r w:rsidRPr="00000873">
        <w:rPr>
          <w:rFonts w:cstheme="minorHAnsi"/>
          <w:sz w:val="18"/>
        </w:rPr>
        <w:t xml:space="preserve">• </w:t>
      </w:r>
      <w:r w:rsidRPr="00DE608E">
        <w:rPr>
          <w:rFonts w:cstheme="minorHAnsi"/>
        </w:rPr>
        <w:t>Góry Skaliste</w:t>
      </w:r>
    </w:p>
    <w:p w:rsidR="000007A8" w:rsidRPr="00DE608E" w:rsidRDefault="000007A8" w:rsidP="00000873">
      <w:pPr>
        <w:autoSpaceDE w:val="0"/>
        <w:autoSpaceDN w:val="0"/>
        <w:adjustRightInd w:val="0"/>
        <w:spacing w:after="0" w:line="276" w:lineRule="auto"/>
        <w:ind w:left="284"/>
        <w:rPr>
          <w:rFonts w:cstheme="minorHAnsi"/>
        </w:rPr>
      </w:pPr>
      <w:r w:rsidRPr="00000873">
        <w:rPr>
          <w:rFonts w:cstheme="minorHAnsi"/>
          <w:sz w:val="18"/>
        </w:rPr>
        <w:t>•</w:t>
      </w:r>
      <w:r w:rsidRPr="00DE608E">
        <w:rPr>
          <w:rFonts w:cstheme="minorHAnsi"/>
        </w:rPr>
        <w:t xml:space="preserve"> Góry Kaskadowe</w:t>
      </w:r>
    </w:p>
    <w:p w:rsidR="000007A8" w:rsidRPr="00DE608E" w:rsidRDefault="000007A8" w:rsidP="00000873">
      <w:pPr>
        <w:autoSpaceDE w:val="0"/>
        <w:autoSpaceDN w:val="0"/>
        <w:adjustRightInd w:val="0"/>
        <w:spacing w:after="0" w:line="276" w:lineRule="auto"/>
        <w:ind w:left="284"/>
        <w:rPr>
          <w:rFonts w:cstheme="minorHAnsi"/>
        </w:rPr>
      </w:pPr>
      <w:r w:rsidRPr="00000873">
        <w:rPr>
          <w:rFonts w:cstheme="minorHAnsi"/>
          <w:sz w:val="18"/>
        </w:rPr>
        <w:t xml:space="preserve">• </w:t>
      </w:r>
      <w:r w:rsidRPr="00DE608E">
        <w:rPr>
          <w:rFonts w:cstheme="minorHAnsi"/>
        </w:rPr>
        <w:t>Appalachy</w:t>
      </w:r>
    </w:p>
    <w:p w:rsidR="000007A8" w:rsidRPr="00DE608E" w:rsidRDefault="000007A8" w:rsidP="00000873">
      <w:pPr>
        <w:autoSpaceDE w:val="0"/>
        <w:autoSpaceDN w:val="0"/>
        <w:adjustRightInd w:val="0"/>
        <w:spacing w:after="0" w:line="276" w:lineRule="auto"/>
        <w:ind w:left="284"/>
        <w:rPr>
          <w:rFonts w:cstheme="minorHAnsi"/>
        </w:rPr>
      </w:pPr>
      <w:r w:rsidRPr="00000873">
        <w:rPr>
          <w:rFonts w:cstheme="minorHAnsi"/>
          <w:sz w:val="18"/>
        </w:rPr>
        <w:t xml:space="preserve">• </w:t>
      </w:r>
      <w:r w:rsidRPr="00DE608E">
        <w:rPr>
          <w:rFonts w:cstheme="minorHAnsi"/>
        </w:rPr>
        <w:t>Alaska</w:t>
      </w:r>
    </w:p>
    <w:p w:rsidR="00DE7415" w:rsidRPr="00DE608E" w:rsidRDefault="000007A8" w:rsidP="00DE608E">
      <w:pPr>
        <w:autoSpaceDE w:val="0"/>
        <w:autoSpaceDN w:val="0"/>
        <w:adjustRightInd w:val="0"/>
        <w:spacing w:before="120" w:after="0" w:line="240" w:lineRule="auto"/>
        <w:ind w:left="284" w:hanging="142"/>
        <w:rPr>
          <w:rFonts w:cstheme="minorHAnsi"/>
        </w:rPr>
      </w:pPr>
      <w:r w:rsidRPr="00DE608E">
        <w:rPr>
          <w:rFonts w:cstheme="minorHAnsi"/>
        </w:rPr>
        <w:t>b) Oznacz na mapie barwami</w:t>
      </w:r>
      <w:r w:rsidR="00DE608E">
        <w:rPr>
          <w:rFonts w:cstheme="minorHAnsi"/>
        </w:rPr>
        <w:t xml:space="preserve"> </w:t>
      </w:r>
      <w:r w:rsidRPr="00DE608E">
        <w:rPr>
          <w:rFonts w:cstheme="minorHAnsi"/>
        </w:rPr>
        <w:t xml:space="preserve">hipsometrycznymi niziny, wyżyny </w:t>
      </w:r>
      <w:r w:rsidR="00000873">
        <w:rPr>
          <w:rFonts w:cstheme="minorHAnsi"/>
        </w:rPr>
        <w:br/>
      </w:r>
      <w:r w:rsidRPr="00DE608E">
        <w:rPr>
          <w:rFonts w:cstheme="minorHAnsi"/>
        </w:rPr>
        <w:t>i góry,</w:t>
      </w:r>
      <w:r w:rsidR="00DE608E">
        <w:rPr>
          <w:rFonts w:cstheme="minorHAnsi"/>
        </w:rPr>
        <w:t xml:space="preserve"> </w:t>
      </w:r>
      <w:r w:rsidRPr="00DE608E">
        <w:rPr>
          <w:rFonts w:cstheme="minorHAnsi"/>
        </w:rPr>
        <w:t xml:space="preserve">a następnie uzupełnij </w:t>
      </w:r>
      <w:r w:rsidR="00000873">
        <w:rPr>
          <w:rFonts w:cstheme="minorHAnsi"/>
        </w:rPr>
        <w:br/>
      </w:r>
      <w:r w:rsidRPr="00DE608E">
        <w:rPr>
          <w:rFonts w:cstheme="minorHAnsi"/>
        </w:rPr>
        <w:t>legendę mapy.</w:t>
      </w:r>
    </w:p>
    <w:p w:rsidR="000007A8" w:rsidRDefault="000007A8" w:rsidP="000007A8">
      <w:pPr>
        <w:rPr>
          <w:rFonts w:cstheme="minorHAnsi"/>
        </w:rPr>
      </w:pPr>
    </w:p>
    <w:p w:rsidR="000007A8" w:rsidRPr="00DE608E" w:rsidRDefault="000007A8" w:rsidP="00DE608E">
      <w:pPr>
        <w:ind w:left="142" w:hanging="142"/>
        <w:rPr>
          <w:rFonts w:cstheme="minorHAnsi"/>
          <w:color w:val="000000"/>
        </w:rPr>
      </w:pPr>
      <w:r w:rsidRPr="00DE608E">
        <w:rPr>
          <w:rFonts w:cstheme="minorHAnsi"/>
          <w:b/>
          <w:bCs/>
        </w:rPr>
        <w:t>2</w:t>
      </w:r>
      <w:r w:rsidR="00DE608E">
        <w:rPr>
          <w:rFonts w:cstheme="minorHAnsi"/>
          <w:b/>
          <w:bCs/>
        </w:rPr>
        <w:t>.</w:t>
      </w:r>
      <w:r w:rsidRPr="00DE608E">
        <w:rPr>
          <w:rFonts w:cstheme="minorHAnsi"/>
          <w:b/>
          <w:bCs/>
        </w:rPr>
        <w:t xml:space="preserve"> </w:t>
      </w:r>
      <w:r w:rsidRPr="00DE608E">
        <w:rPr>
          <w:rFonts w:cstheme="minorHAnsi"/>
        </w:rPr>
        <w:t>Na podstaw</w:t>
      </w:r>
      <w:r w:rsidRPr="00DE608E">
        <w:rPr>
          <w:rFonts w:cstheme="minorHAnsi"/>
          <w:color w:val="000000"/>
        </w:rPr>
        <w:t xml:space="preserve">ie mapy </w:t>
      </w:r>
      <w:r w:rsidRPr="00DE608E">
        <w:rPr>
          <w:rFonts w:cstheme="minorHAnsi"/>
          <w:i/>
          <w:iCs/>
          <w:color w:val="000000"/>
        </w:rPr>
        <w:t xml:space="preserve">Gospodarka Stanów Zjednoczonych </w:t>
      </w:r>
      <w:r w:rsidRPr="00DE608E">
        <w:rPr>
          <w:rFonts w:cstheme="minorHAnsi"/>
          <w:color w:val="000000"/>
        </w:rPr>
        <w:t>zamieszczonej w podręczniku uzupełnij tabelę.</w:t>
      </w:r>
    </w:p>
    <w:tbl>
      <w:tblPr>
        <w:tblStyle w:val="Tabela-Siatka"/>
        <w:tblW w:w="9349" w:type="dxa"/>
        <w:tblLook w:val="04A0" w:firstRow="1" w:lastRow="0" w:firstColumn="1" w:lastColumn="0" w:noHBand="0" w:noVBand="1"/>
      </w:tblPr>
      <w:tblGrid>
        <w:gridCol w:w="1413"/>
        <w:gridCol w:w="1984"/>
        <w:gridCol w:w="1984"/>
        <w:gridCol w:w="1984"/>
        <w:gridCol w:w="1984"/>
      </w:tblGrid>
      <w:tr w:rsidR="00DE608E" w:rsidTr="002E3E0F">
        <w:trPr>
          <w:trHeight w:val="454"/>
        </w:trPr>
        <w:tc>
          <w:tcPr>
            <w:tcW w:w="1413" w:type="dxa"/>
            <w:tcBorders>
              <w:bottom w:val="single" w:sz="12" w:space="0" w:color="FFC000"/>
            </w:tcBorders>
            <w:shd w:val="clear" w:color="auto" w:fill="F8EDC0"/>
            <w:vAlign w:val="center"/>
          </w:tcPr>
          <w:p w:rsidR="00DE608E" w:rsidRPr="00000873" w:rsidRDefault="00DE608E" w:rsidP="00DE608E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18"/>
                <w:szCs w:val="17"/>
              </w:rPr>
            </w:pPr>
            <w:r w:rsidRPr="00000873">
              <w:rPr>
                <w:rFonts w:cstheme="minorHAnsi"/>
                <w:b/>
                <w:bCs/>
                <w:sz w:val="18"/>
                <w:szCs w:val="17"/>
              </w:rPr>
              <w:t>Region Stanów</w:t>
            </w:r>
          </w:p>
          <w:p w:rsidR="00DE608E" w:rsidRPr="00000873" w:rsidRDefault="00DE608E" w:rsidP="00DE608E">
            <w:pPr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r w:rsidRPr="00000873">
              <w:rPr>
                <w:rFonts w:cstheme="minorHAnsi"/>
                <w:b/>
                <w:bCs/>
                <w:sz w:val="18"/>
                <w:szCs w:val="17"/>
              </w:rPr>
              <w:t>Zjednoczonych</w:t>
            </w:r>
          </w:p>
        </w:tc>
        <w:tc>
          <w:tcPr>
            <w:tcW w:w="1984" w:type="dxa"/>
            <w:tcBorders>
              <w:bottom w:val="single" w:sz="12" w:space="0" w:color="FFC000"/>
            </w:tcBorders>
            <w:shd w:val="clear" w:color="auto" w:fill="F8EDC0"/>
            <w:vAlign w:val="center"/>
          </w:tcPr>
          <w:p w:rsidR="00DE608E" w:rsidRPr="00000873" w:rsidRDefault="00DE608E" w:rsidP="00DE608E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18"/>
                <w:szCs w:val="17"/>
              </w:rPr>
            </w:pPr>
            <w:r w:rsidRPr="00000873">
              <w:rPr>
                <w:rFonts w:cstheme="minorHAnsi"/>
                <w:b/>
                <w:bCs/>
                <w:sz w:val="18"/>
                <w:szCs w:val="17"/>
              </w:rPr>
              <w:t>Obszar o znacznej</w:t>
            </w:r>
          </w:p>
          <w:p w:rsidR="00DE608E" w:rsidRPr="00000873" w:rsidRDefault="00DE608E" w:rsidP="00DE608E">
            <w:pPr>
              <w:jc w:val="center"/>
              <w:rPr>
                <w:rFonts w:cstheme="minorHAnsi"/>
                <w:color w:val="000000"/>
                <w:sz w:val="18"/>
                <w:szCs w:val="17"/>
              </w:rPr>
            </w:pPr>
            <w:r w:rsidRPr="00000873">
              <w:rPr>
                <w:rFonts w:cstheme="minorHAnsi"/>
                <w:b/>
                <w:bCs/>
                <w:sz w:val="18"/>
                <w:szCs w:val="17"/>
              </w:rPr>
              <w:t>koncentracji przemysłu</w:t>
            </w:r>
          </w:p>
        </w:tc>
        <w:tc>
          <w:tcPr>
            <w:tcW w:w="1984" w:type="dxa"/>
            <w:tcBorders>
              <w:bottom w:val="single" w:sz="12" w:space="0" w:color="FFC000"/>
            </w:tcBorders>
            <w:shd w:val="clear" w:color="auto" w:fill="F8EDC0"/>
            <w:vAlign w:val="center"/>
          </w:tcPr>
          <w:p w:rsidR="00DE608E" w:rsidRPr="00000873" w:rsidRDefault="00DE608E" w:rsidP="00DE608E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18"/>
                <w:szCs w:val="17"/>
              </w:rPr>
            </w:pPr>
            <w:r w:rsidRPr="00000873">
              <w:rPr>
                <w:rFonts w:cstheme="minorHAnsi"/>
                <w:b/>
                <w:bCs/>
                <w:sz w:val="18"/>
                <w:szCs w:val="17"/>
              </w:rPr>
              <w:t>Ośrodek przemysłu</w:t>
            </w:r>
          </w:p>
          <w:p w:rsidR="00DE608E" w:rsidRPr="00000873" w:rsidRDefault="00DE608E" w:rsidP="00DE608E">
            <w:pPr>
              <w:jc w:val="center"/>
              <w:rPr>
                <w:rFonts w:cstheme="minorHAnsi"/>
                <w:color w:val="000000"/>
                <w:sz w:val="18"/>
                <w:szCs w:val="17"/>
              </w:rPr>
            </w:pPr>
            <w:r w:rsidRPr="00000873">
              <w:rPr>
                <w:rFonts w:cstheme="minorHAnsi"/>
                <w:b/>
                <w:bCs/>
                <w:sz w:val="18"/>
                <w:szCs w:val="17"/>
              </w:rPr>
              <w:t>high-</w:t>
            </w:r>
            <w:proofErr w:type="spellStart"/>
            <w:r w:rsidRPr="00000873">
              <w:rPr>
                <w:rFonts w:cstheme="minorHAnsi"/>
                <w:b/>
                <w:bCs/>
                <w:sz w:val="18"/>
                <w:szCs w:val="17"/>
              </w:rPr>
              <w:t>tech</w:t>
            </w:r>
            <w:proofErr w:type="spellEnd"/>
          </w:p>
        </w:tc>
        <w:tc>
          <w:tcPr>
            <w:tcW w:w="1984" w:type="dxa"/>
            <w:tcBorders>
              <w:bottom w:val="single" w:sz="12" w:space="0" w:color="FFC000"/>
            </w:tcBorders>
            <w:shd w:val="clear" w:color="auto" w:fill="F8EDC0"/>
            <w:vAlign w:val="center"/>
          </w:tcPr>
          <w:p w:rsidR="00DE608E" w:rsidRPr="00000873" w:rsidRDefault="00DE608E" w:rsidP="00DE608E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18"/>
                <w:szCs w:val="17"/>
              </w:rPr>
            </w:pPr>
            <w:r w:rsidRPr="00000873">
              <w:rPr>
                <w:rFonts w:cstheme="minorHAnsi"/>
                <w:b/>
                <w:bCs/>
                <w:sz w:val="18"/>
                <w:szCs w:val="17"/>
              </w:rPr>
              <w:t>Dwa ośrodki</w:t>
            </w:r>
          </w:p>
          <w:p w:rsidR="00DE608E" w:rsidRPr="00000873" w:rsidRDefault="00DE608E" w:rsidP="00DE608E">
            <w:pPr>
              <w:jc w:val="center"/>
              <w:rPr>
                <w:rFonts w:cstheme="minorHAnsi"/>
                <w:color w:val="000000"/>
                <w:sz w:val="18"/>
                <w:szCs w:val="17"/>
              </w:rPr>
            </w:pPr>
            <w:r w:rsidRPr="00000873">
              <w:rPr>
                <w:rFonts w:cstheme="minorHAnsi"/>
                <w:b/>
                <w:bCs/>
                <w:sz w:val="18"/>
                <w:szCs w:val="17"/>
              </w:rPr>
              <w:t>przemysłowe</w:t>
            </w:r>
          </w:p>
        </w:tc>
        <w:tc>
          <w:tcPr>
            <w:tcW w:w="1984" w:type="dxa"/>
            <w:tcBorders>
              <w:bottom w:val="single" w:sz="12" w:space="0" w:color="FFC000"/>
            </w:tcBorders>
            <w:shd w:val="clear" w:color="auto" w:fill="F8EDC0"/>
            <w:vAlign w:val="center"/>
          </w:tcPr>
          <w:p w:rsidR="00DE608E" w:rsidRPr="00000873" w:rsidRDefault="00DE608E" w:rsidP="00DE608E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18"/>
                <w:szCs w:val="17"/>
              </w:rPr>
            </w:pPr>
            <w:r w:rsidRPr="00000873">
              <w:rPr>
                <w:rFonts w:cstheme="minorHAnsi"/>
                <w:b/>
                <w:bCs/>
                <w:sz w:val="18"/>
                <w:szCs w:val="17"/>
              </w:rPr>
              <w:t>Trzy gałęzie przemysłu</w:t>
            </w:r>
          </w:p>
          <w:p w:rsidR="00DE608E" w:rsidRPr="00000873" w:rsidRDefault="00DE608E" w:rsidP="00DE608E">
            <w:pPr>
              <w:jc w:val="center"/>
              <w:rPr>
                <w:rFonts w:cstheme="minorHAnsi"/>
                <w:color w:val="000000"/>
                <w:sz w:val="18"/>
                <w:szCs w:val="17"/>
              </w:rPr>
            </w:pPr>
            <w:r w:rsidRPr="00000873">
              <w:rPr>
                <w:rFonts w:cstheme="minorHAnsi"/>
                <w:b/>
                <w:bCs/>
                <w:sz w:val="18"/>
                <w:szCs w:val="17"/>
              </w:rPr>
              <w:t>przetwórczego</w:t>
            </w:r>
          </w:p>
        </w:tc>
      </w:tr>
      <w:tr w:rsidR="00DE608E" w:rsidTr="002E3E0F">
        <w:trPr>
          <w:trHeight w:val="907"/>
        </w:trPr>
        <w:tc>
          <w:tcPr>
            <w:tcW w:w="1413" w:type="dxa"/>
            <w:tcBorders>
              <w:top w:val="single" w:sz="12" w:space="0" w:color="FFC000"/>
            </w:tcBorders>
          </w:tcPr>
          <w:p w:rsidR="00DE608E" w:rsidRPr="00A873E3" w:rsidRDefault="00DE608E" w:rsidP="002E3E0F">
            <w:pPr>
              <w:autoSpaceDE w:val="0"/>
              <w:autoSpaceDN w:val="0"/>
              <w:adjustRightInd w:val="0"/>
              <w:spacing w:before="120"/>
              <w:rPr>
                <w:rFonts w:cstheme="minorHAnsi"/>
                <w:sz w:val="19"/>
                <w:szCs w:val="19"/>
              </w:rPr>
            </w:pPr>
            <w:r w:rsidRPr="00A873E3">
              <w:rPr>
                <w:rFonts w:cstheme="minorHAnsi"/>
                <w:sz w:val="19"/>
                <w:szCs w:val="19"/>
              </w:rPr>
              <w:t>Zachód</w:t>
            </w:r>
          </w:p>
        </w:tc>
        <w:tc>
          <w:tcPr>
            <w:tcW w:w="1984" w:type="dxa"/>
            <w:tcBorders>
              <w:top w:val="single" w:sz="12" w:space="0" w:color="FFC000"/>
            </w:tcBorders>
          </w:tcPr>
          <w:p w:rsidR="00DE608E" w:rsidRDefault="00DE608E" w:rsidP="00DE608E">
            <w:pPr>
              <w:rPr>
                <w:rFonts w:ascii="CentSchbookEU-Normal" w:hAnsi="CentSchbookEU-Normal" w:cs="CentSchbookEU-Normal"/>
                <w:color w:val="000000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12" w:space="0" w:color="FFC000"/>
            </w:tcBorders>
          </w:tcPr>
          <w:p w:rsidR="00DE608E" w:rsidRDefault="00DE608E" w:rsidP="00DE608E">
            <w:pPr>
              <w:rPr>
                <w:rFonts w:ascii="CentSchbookEU-Normal" w:hAnsi="CentSchbookEU-Normal" w:cs="CentSchbookEU-Normal"/>
                <w:color w:val="000000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12" w:space="0" w:color="FFC000"/>
            </w:tcBorders>
          </w:tcPr>
          <w:p w:rsidR="00DE608E" w:rsidRDefault="00DE608E" w:rsidP="00DE608E">
            <w:pPr>
              <w:rPr>
                <w:rFonts w:ascii="CentSchbookEU-Normal" w:hAnsi="CentSchbookEU-Normal" w:cs="CentSchbookEU-Normal"/>
                <w:color w:val="000000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12" w:space="0" w:color="FFC000"/>
            </w:tcBorders>
          </w:tcPr>
          <w:p w:rsidR="00DE608E" w:rsidRDefault="00DE608E" w:rsidP="00DE608E">
            <w:pPr>
              <w:rPr>
                <w:rFonts w:ascii="CentSchbookEU-Normal" w:hAnsi="CentSchbookEU-Normal" w:cs="CentSchbookEU-Normal"/>
                <w:color w:val="000000"/>
                <w:sz w:val="18"/>
                <w:szCs w:val="18"/>
              </w:rPr>
            </w:pPr>
          </w:p>
        </w:tc>
      </w:tr>
      <w:tr w:rsidR="00DE608E" w:rsidTr="002E3E0F">
        <w:trPr>
          <w:trHeight w:val="907"/>
        </w:trPr>
        <w:tc>
          <w:tcPr>
            <w:tcW w:w="1413" w:type="dxa"/>
          </w:tcPr>
          <w:p w:rsidR="00DE608E" w:rsidRPr="00A873E3" w:rsidRDefault="00DE608E" w:rsidP="002E3E0F">
            <w:pPr>
              <w:autoSpaceDE w:val="0"/>
              <w:autoSpaceDN w:val="0"/>
              <w:adjustRightInd w:val="0"/>
              <w:spacing w:before="120"/>
              <w:rPr>
                <w:rFonts w:cstheme="minorHAnsi"/>
                <w:sz w:val="19"/>
                <w:szCs w:val="19"/>
              </w:rPr>
            </w:pPr>
            <w:r w:rsidRPr="00A873E3">
              <w:rPr>
                <w:rFonts w:cstheme="minorHAnsi"/>
                <w:sz w:val="19"/>
                <w:szCs w:val="19"/>
              </w:rPr>
              <w:t>Południe</w:t>
            </w:r>
          </w:p>
        </w:tc>
        <w:tc>
          <w:tcPr>
            <w:tcW w:w="1984" w:type="dxa"/>
          </w:tcPr>
          <w:p w:rsidR="00DE608E" w:rsidRDefault="00DE608E" w:rsidP="00DE608E">
            <w:pPr>
              <w:rPr>
                <w:rFonts w:ascii="CentSchbookEU-Normal" w:hAnsi="CentSchbookEU-Normal" w:cs="CentSchbookEU-Normal"/>
                <w:color w:val="000000"/>
                <w:sz w:val="18"/>
                <w:szCs w:val="18"/>
              </w:rPr>
            </w:pPr>
          </w:p>
        </w:tc>
        <w:tc>
          <w:tcPr>
            <w:tcW w:w="1984" w:type="dxa"/>
          </w:tcPr>
          <w:p w:rsidR="00DE608E" w:rsidRDefault="00DE608E" w:rsidP="00DE608E">
            <w:pPr>
              <w:rPr>
                <w:rFonts w:ascii="CentSchbookEU-Normal" w:hAnsi="CentSchbookEU-Normal" w:cs="CentSchbookEU-Normal"/>
                <w:color w:val="000000"/>
                <w:sz w:val="18"/>
                <w:szCs w:val="18"/>
              </w:rPr>
            </w:pPr>
          </w:p>
        </w:tc>
        <w:tc>
          <w:tcPr>
            <w:tcW w:w="1984" w:type="dxa"/>
          </w:tcPr>
          <w:p w:rsidR="00DE608E" w:rsidRDefault="00DE608E" w:rsidP="00DE608E">
            <w:pPr>
              <w:rPr>
                <w:rFonts w:ascii="CentSchbookEU-Normal" w:hAnsi="CentSchbookEU-Normal" w:cs="CentSchbookEU-Normal"/>
                <w:color w:val="000000"/>
                <w:sz w:val="18"/>
                <w:szCs w:val="18"/>
              </w:rPr>
            </w:pPr>
          </w:p>
        </w:tc>
        <w:tc>
          <w:tcPr>
            <w:tcW w:w="1984" w:type="dxa"/>
          </w:tcPr>
          <w:p w:rsidR="00DE608E" w:rsidRDefault="00DE608E" w:rsidP="00DE608E">
            <w:pPr>
              <w:rPr>
                <w:rFonts w:ascii="CentSchbookEU-Normal" w:hAnsi="CentSchbookEU-Normal" w:cs="CentSchbookEU-Normal"/>
                <w:color w:val="000000"/>
                <w:sz w:val="18"/>
                <w:szCs w:val="18"/>
              </w:rPr>
            </w:pPr>
          </w:p>
        </w:tc>
      </w:tr>
      <w:tr w:rsidR="00DE608E" w:rsidTr="002E3E0F">
        <w:trPr>
          <w:trHeight w:val="907"/>
        </w:trPr>
        <w:tc>
          <w:tcPr>
            <w:tcW w:w="1413" w:type="dxa"/>
          </w:tcPr>
          <w:p w:rsidR="00DE608E" w:rsidRPr="00A873E3" w:rsidRDefault="00DE608E" w:rsidP="002E3E0F">
            <w:pPr>
              <w:autoSpaceDE w:val="0"/>
              <w:autoSpaceDN w:val="0"/>
              <w:adjustRightInd w:val="0"/>
              <w:spacing w:before="120"/>
              <w:rPr>
                <w:rFonts w:cstheme="minorHAnsi"/>
                <w:sz w:val="19"/>
                <w:szCs w:val="19"/>
              </w:rPr>
            </w:pPr>
            <w:r w:rsidRPr="00A873E3">
              <w:rPr>
                <w:rFonts w:cstheme="minorHAnsi"/>
                <w:sz w:val="19"/>
                <w:szCs w:val="19"/>
              </w:rPr>
              <w:t>Północ</w:t>
            </w:r>
          </w:p>
        </w:tc>
        <w:tc>
          <w:tcPr>
            <w:tcW w:w="1984" w:type="dxa"/>
          </w:tcPr>
          <w:p w:rsidR="00DE608E" w:rsidRDefault="00DE608E" w:rsidP="00DE608E">
            <w:pPr>
              <w:rPr>
                <w:rFonts w:ascii="CentSchbookEU-Normal" w:hAnsi="CentSchbookEU-Normal" w:cs="CentSchbookEU-Normal"/>
                <w:color w:val="000000"/>
                <w:sz w:val="18"/>
                <w:szCs w:val="18"/>
              </w:rPr>
            </w:pPr>
          </w:p>
        </w:tc>
        <w:tc>
          <w:tcPr>
            <w:tcW w:w="1984" w:type="dxa"/>
          </w:tcPr>
          <w:p w:rsidR="00DE608E" w:rsidRDefault="00DE608E" w:rsidP="00DE608E">
            <w:pPr>
              <w:rPr>
                <w:rFonts w:ascii="CentSchbookEU-Normal" w:hAnsi="CentSchbookEU-Normal" w:cs="CentSchbookEU-Normal"/>
                <w:color w:val="000000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1984" w:type="dxa"/>
          </w:tcPr>
          <w:p w:rsidR="00DE608E" w:rsidRDefault="00DE608E" w:rsidP="00DE608E">
            <w:pPr>
              <w:rPr>
                <w:rFonts w:ascii="CentSchbookEU-Normal" w:hAnsi="CentSchbookEU-Normal" w:cs="CentSchbookEU-Normal"/>
                <w:color w:val="000000"/>
                <w:sz w:val="18"/>
                <w:szCs w:val="18"/>
              </w:rPr>
            </w:pPr>
          </w:p>
        </w:tc>
        <w:tc>
          <w:tcPr>
            <w:tcW w:w="1984" w:type="dxa"/>
          </w:tcPr>
          <w:p w:rsidR="00DE608E" w:rsidRDefault="00DE608E" w:rsidP="00DE608E">
            <w:pPr>
              <w:rPr>
                <w:rFonts w:ascii="CentSchbookEU-Normal" w:hAnsi="CentSchbookEU-Normal" w:cs="CentSchbookEU-Normal"/>
                <w:color w:val="000000"/>
                <w:sz w:val="18"/>
                <w:szCs w:val="18"/>
              </w:rPr>
            </w:pPr>
          </w:p>
        </w:tc>
      </w:tr>
      <w:tr w:rsidR="00DE608E" w:rsidTr="002E3E0F">
        <w:trPr>
          <w:trHeight w:val="907"/>
        </w:trPr>
        <w:tc>
          <w:tcPr>
            <w:tcW w:w="1413" w:type="dxa"/>
          </w:tcPr>
          <w:p w:rsidR="00DE608E" w:rsidRPr="00A873E3" w:rsidRDefault="00DE608E" w:rsidP="002E3E0F">
            <w:pPr>
              <w:spacing w:before="120"/>
              <w:rPr>
                <w:rFonts w:cstheme="minorHAnsi"/>
                <w:sz w:val="19"/>
                <w:szCs w:val="19"/>
              </w:rPr>
            </w:pPr>
            <w:r w:rsidRPr="00A873E3">
              <w:rPr>
                <w:rFonts w:cstheme="minorHAnsi"/>
                <w:sz w:val="19"/>
                <w:szCs w:val="19"/>
              </w:rPr>
              <w:t>Wschód</w:t>
            </w:r>
          </w:p>
        </w:tc>
        <w:tc>
          <w:tcPr>
            <w:tcW w:w="1984" w:type="dxa"/>
          </w:tcPr>
          <w:p w:rsidR="00DE608E" w:rsidRDefault="00DE608E" w:rsidP="00DE608E">
            <w:pPr>
              <w:rPr>
                <w:rFonts w:ascii="CentSchbookEU-Normal" w:hAnsi="CentSchbookEU-Normal" w:cs="CentSchbookEU-Normal"/>
                <w:color w:val="000000"/>
                <w:sz w:val="18"/>
                <w:szCs w:val="18"/>
              </w:rPr>
            </w:pPr>
          </w:p>
        </w:tc>
        <w:tc>
          <w:tcPr>
            <w:tcW w:w="1984" w:type="dxa"/>
          </w:tcPr>
          <w:p w:rsidR="00DE608E" w:rsidRDefault="00DE608E" w:rsidP="00DE608E">
            <w:pPr>
              <w:rPr>
                <w:rFonts w:ascii="CentSchbookEU-Normal" w:hAnsi="CentSchbookEU-Normal" w:cs="CentSchbookEU-Normal"/>
                <w:color w:val="000000"/>
                <w:sz w:val="18"/>
                <w:szCs w:val="18"/>
              </w:rPr>
            </w:pPr>
          </w:p>
        </w:tc>
        <w:tc>
          <w:tcPr>
            <w:tcW w:w="1984" w:type="dxa"/>
          </w:tcPr>
          <w:p w:rsidR="00DE608E" w:rsidRDefault="00DE608E" w:rsidP="00DE608E">
            <w:pPr>
              <w:rPr>
                <w:rFonts w:ascii="CentSchbookEU-Normal" w:hAnsi="CentSchbookEU-Normal" w:cs="CentSchbookEU-Normal"/>
                <w:color w:val="000000"/>
                <w:sz w:val="18"/>
                <w:szCs w:val="18"/>
              </w:rPr>
            </w:pPr>
          </w:p>
        </w:tc>
        <w:tc>
          <w:tcPr>
            <w:tcW w:w="1984" w:type="dxa"/>
          </w:tcPr>
          <w:p w:rsidR="00DE608E" w:rsidRDefault="00DE608E" w:rsidP="00DE608E">
            <w:pPr>
              <w:rPr>
                <w:rFonts w:ascii="CentSchbookEU-Normal" w:hAnsi="CentSchbookEU-Normal" w:cs="CentSchbookEU-Normal"/>
                <w:color w:val="000000"/>
                <w:sz w:val="18"/>
                <w:szCs w:val="18"/>
              </w:rPr>
            </w:pPr>
          </w:p>
        </w:tc>
      </w:tr>
    </w:tbl>
    <w:p w:rsidR="000007A8" w:rsidRDefault="000007A8" w:rsidP="000007A8">
      <w:pPr>
        <w:rPr>
          <w:rFonts w:ascii="CentSchbookEU-Normal" w:hAnsi="CentSchbookEU-Normal" w:cs="CentSchbookEU-Normal"/>
          <w:color w:val="000000"/>
          <w:sz w:val="18"/>
          <w:szCs w:val="18"/>
        </w:rPr>
      </w:pPr>
    </w:p>
    <w:p w:rsidR="000007A8" w:rsidRPr="00DE608E" w:rsidRDefault="000007A8" w:rsidP="00C42828">
      <w:pPr>
        <w:spacing w:after="120"/>
        <w:rPr>
          <w:rFonts w:cstheme="minorHAnsi"/>
        </w:rPr>
      </w:pPr>
      <w:r w:rsidRPr="00DE608E">
        <w:rPr>
          <w:rFonts w:cstheme="minorHAnsi"/>
          <w:b/>
          <w:bCs/>
        </w:rPr>
        <w:lastRenderedPageBreak/>
        <w:t>3</w:t>
      </w:r>
      <w:r w:rsidR="00DE608E">
        <w:rPr>
          <w:rFonts w:cstheme="minorHAnsi"/>
          <w:b/>
          <w:bCs/>
        </w:rPr>
        <w:t>.</w:t>
      </w:r>
      <w:r w:rsidRPr="00DE608E">
        <w:rPr>
          <w:rFonts w:cstheme="minorHAnsi"/>
          <w:b/>
          <w:bCs/>
        </w:rPr>
        <w:t xml:space="preserve"> </w:t>
      </w:r>
      <w:r w:rsidRPr="00DE608E">
        <w:rPr>
          <w:rFonts w:cstheme="minorHAnsi"/>
        </w:rPr>
        <w:t>Na podstawie analizy danych statystycznych zawartych w tabeli wykonaj polecenia.</w:t>
      </w:r>
    </w:p>
    <w:p w:rsidR="000007A8" w:rsidRPr="00DE608E" w:rsidRDefault="002E3E0F" w:rsidP="002E3E0F">
      <w:pPr>
        <w:jc w:val="center"/>
        <w:rPr>
          <w:rFonts w:cstheme="minorHAnsi"/>
        </w:rPr>
      </w:pPr>
      <w:r>
        <w:rPr>
          <w:noProof/>
          <w:lang w:eastAsia="pl-PL"/>
        </w:rPr>
        <w:drawing>
          <wp:inline distT="0" distB="0" distL="0" distR="0" wp14:anchorId="21257414" wp14:editId="7AF7BE4B">
            <wp:extent cx="5327650" cy="1174705"/>
            <wp:effectExtent l="0" t="0" r="6350" b="698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25000"/>
                              </a14:imgEffect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5453" cy="118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7A8" w:rsidRPr="00DE608E" w:rsidRDefault="000007A8" w:rsidP="002E3E0F">
      <w:pPr>
        <w:autoSpaceDE w:val="0"/>
        <w:autoSpaceDN w:val="0"/>
        <w:adjustRightInd w:val="0"/>
        <w:spacing w:after="0" w:line="240" w:lineRule="auto"/>
        <w:ind w:left="426" w:hanging="284"/>
        <w:rPr>
          <w:rFonts w:cstheme="minorHAnsi"/>
        </w:rPr>
      </w:pPr>
      <w:r w:rsidRPr="00DE608E">
        <w:rPr>
          <w:rFonts w:cstheme="minorHAnsi"/>
        </w:rPr>
        <w:t>a) Oblicz udział Stanów Zjednoczonych w światowym imporcie i eksporcie, a następnie uzupełnij zdania.</w:t>
      </w:r>
    </w:p>
    <w:p w:rsidR="000007A8" w:rsidRDefault="000007A8" w:rsidP="00C42828">
      <w:pPr>
        <w:autoSpaceDE w:val="0"/>
        <w:autoSpaceDN w:val="0"/>
        <w:adjustRightInd w:val="0"/>
        <w:spacing w:after="0" w:line="240" w:lineRule="auto"/>
        <w:ind w:left="284"/>
        <w:rPr>
          <w:rFonts w:cstheme="minorHAnsi"/>
        </w:rPr>
      </w:pPr>
      <w:r w:rsidRPr="00DE608E">
        <w:rPr>
          <w:rFonts w:cstheme="minorHAnsi"/>
        </w:rPr>
        <w:t>Obliczenia:</w:t>
      </w:r>
    </w:p>
    <w:p w:rsidR="002E3E0F" w:rsidRDefault="002E3E0F" w:rsidP="002E3E0F">
      <w:pPr>
        <w:autoSpaceDE w:val="0"/>
        <w:autoSpaceDN w:val="0"/>
        <w:adjustRightInd w:val="0"/>
        <w:spacing w:after="0" w:line="240" w:lineRule="auto"/>
        <w:ind w:left="142"/>
        <w:rPr>
          <w:rFonts w:cstheme="minorHAnsi"/>
        </w:rPr>
      </w:pPr>
    </w:p>
    <w:p w:rsidR="002E3E0F" w:rsidRDefault="002E3E0F" w:rsidP="002E3E0F">
      <w:pPr>
        <w:autoSpaceDE w:val="0"/>
        <w:autoSpaceDN w:val="0"/>
        <w:adjustRightInd w:val="0"/>
        <w:spacing w:after="0" w:line="240" w:lineRule="auto"/>
        <w:ind w:left="142"/>
        <w:rPr>
          <w:rFonts w:cstheme="minorHAnsi"/>
        </w:rPr>
      </w:pPr>
    </w:p>
    <w:p w:rsidR="002E3E0F" w:rsidRPr="00DE608E" w:rsidRDefault="002E3E0F" w:rsidP="002E3E0F">
      <w:pPr>
        <w:autoSpaceDE w:val="0"/>
        <w:autoSpaceDN w:val="0"/>
        <w:adjustRightInd w:val="0"/>
        <w:spacing w:after="0" w:line="240" w:lineRule="auto"/>
        <w:ind w:left="142"/>
        <w:rPr>
          <w:rFonts w:cstheme="minorHAnsi"/>
        </w:rPr>
      </w:pPr>
    </w:p>
    <w:p w:rsidR="000007A8" w:rsidRPr="00DE608E" w:rsidRDefault="000007A8" w:rsidP="00C42828">
      <w:pPr>
        <w:autoSpaceDE w:val="0"/>
        <w:autoSpaceDN w:val="0"/>
        <w:adjustRightInd w:val="0"/>
        <w:spacing w:after="0" w:line="360" w:lineRule="auto"/>
        <w:ind w:left="284"/>
        <w:rPr>
          <w:rFonts w:cstheme="minorHAnsi"/>
        </w:rPr>
      </w:pPr>
      <w:r w:rsidRPr="00DE608E">
        <w:rPr>
          <w:rFonts w:cstheme="minorHAnsi"/>
        </w:rPr>
        <w:t xml:space="preserve">Udział Stanów Zjednoczonych w światowym imporcie w 2015 roku wyniósł </w:t>
      </w:r>
      <w:r w:rsidR="002E3E0F">
        <w:rPr>
          <w:rFonts w:cstheme="minorHAnsi"/>
          <w:color w:val="7F7F7F" w:themeColor="text1" w:themeTint="80"/>
          <w:sz w:val="16"/>
        </w:rPr>
        <w:t xml:space="preserve">___________________ </w:t>
      </w:r>
      <w:r w:rsidRPr="00DE608E">
        <w:rPr>
          <w:rFonts w:cstheme="minorHAnsi"/>
        </w:rPr>
        <w:t>%.</w:t>
      </w:r>
      <w:r w:rsidR="002E3E0F">
        <w:rPr>
          <w:rFonts w:cstheme="minorHAnsi"/>
        </w:rPr>
        <w:t xml:space="preserve"> </w:t>
      </w:r>
    </w:p>
    <w:p w:rsidR="000007A8" w:rsidRPr="00DE608E" w:rsidRDefault="000007A8" w:rsidP="00EC4516">
      <w:pPr>
        <w:autoSpaceDE w:val="0"/>
        <w:autoSpaceDN w:val="0"/>
        <w:adjustRightInd w:val="0"/>
        <w:spacing w:after="120" w:line="360" w:lineRule="auto"/>
        <w:ind w:left="284"/>
        <w:rPr>
          <w:rFonts w:cstheme="minorHAnsi"/>
        </w:rPr>
      </w:pPr>
      <w:r w:rsidRPr="00DE608E">
        <w:rPr>
          <w:rFonts w:cstheme="minorHAnsi"/>
        </w:rPr>
        <w:t xml:space="preserve">Udział Stanów Zjednoczonych w światowym eksporcie w 2015 roku wyniósł </w:t>
      </w:r>
      <w:r w:rsidR="002E3E0F">
        <w:rPr>
          <w:rFonts w:cstheme="minorHAnsi"/>
          <w:color w:val="7F7F7F" w:themeColor="text1" w:themeTint="80"/>
          <w:sz w:val="16"/>
        </w:rPr>
        <w:t>____________________</w:t>
      </w:r>
      <w:r w:rsidRPr="00DE608E">
        <w:rPr>
          <w:rFonts w:cstheme="minorHAnsi"/>
        </w:rPr>
        <w:t>%.</w:t>
      </w:r>
    </w:p>
    <w:p w:rsidR="000007A8" w:rsidRPr="00DE608E" w:rsidRDefault="000007A8" w:rsidP="002E3E0F">
      <w:pPr>
        <w:autoSpaceDE w:val="0"/>
        <w:autoSpaceDN w:val="0"/>
        <w:adjustRightInd w:val="0"/>
        <w:spacing w:after="0" w:line="240" w:lineRule="auto"/>
        <w:ind w:left="142"/>
        <w:rPr>
          <w:rFonts w:cstheme="minorHAnsi"/>
        </w:rPr>
      </w:pPr>
      <w:r w:rsidRPr="00DE608E">
        <w:rPr>
          <w:rFonts w:cstheme="minorHAnsi"/>
        </w:rPr>
        <w:t>b) Oblicz saldo bilansu handlu zagranicznego Stanów Zjednoczonych w 2015 roku.</w:t>
      </w:r>
    </w:p>
    <w:p w:rsidR="000007A8" w:rsidRDefault="000007A8" w:rsidP="00C42828">
      <w:pPr>
        <w:autoSpaceDE w:val="0"/>
        <w:autoSpaceDN w:val="0"/>
        <w:adjustRightInd w:val="0"/>
        <w:spacing w:after="0" w:line="240" w:lineRule="auto"/>
        <w:ind w:left="284"/>
        <w:rPr>
          <w:rFonts w:cstheme="minorHAnsi"/>
        </w:rPr>
      </w:pPr>
      <w:r w:rsidRPr="00DE608E">
        <w:rPr>
          <w:rFonts w:cstheme="minorHAnsi"/>
        </w:rPr>
        <w:t>Obliczenia:</w:t>
      </w:r>
    </w:p>
    <w:p w:rsidR="002E3E0F" w:rsidRDefault="002E3E0F" w:rsidP="002E3E0F">
      <w:pPr>
        <w:autoSpaceDE w:val="0"/>
        <w:autoSpaceDN w:val="0"/>
        <w:adjustRightInd w:val="0"/>
        <w:spacing w:after="0" w:line="240" w:lineRule="auto"/>
        <w:ind w:left="142"/>
        <w:rPr>
          <w:rFonts w:cstheme="minorHAnsi"/>
        </w:rPr>
      </w:pPr>
    </w:p>
    <w:p w:rsidR="002E3E0F" w:rsidRDefault="002E3E0F" w:rsidP="002E3E0F">
      <w:pPr>
        <w:autoSpaceDE w:val="0"/>
        <w:autoSpaceDN w:val="0"/>
        <w:adjustRightInd w:val="0"/>
        <w:spacing w:after="0" w:line="240" w:lineRule="auto"/>
        <w:ind w:left="142"/>
        <w:rPr>
          <w:rFonts w:cstheme="minorHAnsi"/>
        </w:rPr>
      </w:pPr>
    </w:p>
    <w:p w:rsidR="002E3E0F" w:rsidRPr="00DE608E" w:rsidRDefault="002E3E0F" w:rsidP="002E3E0F">
      <w:pPr>
        <w:autoSpaceDE w:val="0"/>
        <w:autoSpaceDN w:val="0"/>
        <w:adjustRightInd w:val="0"/>
        <w:spacing w:after="0" w:line="240" w:lineRule="auto"/>
        <w:ind w:left="142"/>
        <w:rPr>
          <w:rFonts w:cstheme="minorHAnsi"/>
        </w:rPr>
      </w:pPr>
    </w:p>
    <w:p w:rsidR="00C42828" w:rsidRPr="00C46C75" w:rsidRDefault="000007A8" w:rsidP="00C42828">
      <w:pPr>
        <w:autoSpaceDE w:val="0"/>
        <w:autoSpaceDN w:val="0"/>
        <w:adjustRightInd w:val="0"/>
        <w:spacing w:after="120" w:line="360" w:lineRule="auto"/>
        <w:ind w:left="284"/>
        <w:rPr>
          <w:rFonts w:cstheme="minorHAnsi"/>
          <w:color w:val="7F7F7F" w:themeColor="text1" w:themeTint="80"/>
          <w:sz w:val="16"/>
        </w:rPr>
      </w:pPr>
      <w:r w:rsidRPr="00DE608E">
        <w:rPr>
          <w:rFonts w:cstheme="minorHAnsi"/>
        </w:rPr>
        <w:t>Odpowiedź:</w:t>
      </w:r>
      <w:r w:rsidR="00C42828">
        <w:rPr>
          <w:rFonts w:cstheme="minorHAnsi"/>
        </w:rPr>
        <w:t xml:space="preserve"> </w:t>
      </w:r>
      <w:r w:rsidR="00C42828">
        <w:rPr>
          <w:rFonts w:cstheme="minorHAnsi"/>
          <w:color w:val="7F7F7F" w:themeColor="text1" w:themeTint="80"/>
          <w:sz w:val="16"/>
        </w:rPr>
        <w:t>__________</w:t>
      </w:r>
      <w:r w:rsidR="00C42828" w:rsidRPr="00C46C75">
        <w:rPr>
          <w:rFonts w:cstheme="minorHAnsi"/>
          <w:color w:val="7F7F7F" w:themeColor="text1" w:themeTint="80"/>
          <w:sz w:val="16"/>
        </w:rPr>
        <w:t>_____________________________________</w:t>
      </w:r>
    </w:p>
    <w:p w:rsidR="000007A8" w:rsidRDefault="000007A8" w:rsidP="002E3E0F">
      <w:pPr>
        <w:ind w:left="142"/>
        <w:rPr>
          <w:rFonts w:cstheme="minorHAnsi"/>
        </w:rPr>
      </w:pPr>
      <w:r w:rsidRPr="00DE608E">
        <w:rPr>
          <w:rFonts w:cstheme="minorHAnsi"/>
        </w:rPr>
        <w:t>c) Wyjaśnij, czy saldo bilansu handlu zagranicznego Stanów Zjednoczonych jest korzystne.</w:t>
      </w:r>
    </w:p>
    <w:p w:rsidR="00C42828" w:rsidRPr="00C46C75" w:rsidRDefault="00C42828" w:rsidP="00C42828">
      <w:pPr>
        <w:autoSpaceDE w:val="0"/>
        <w:autoSpaceDN w:val="0"/>
        <w:adjustRightInd w:val="0"/>
        <w:spacing w:after="120" w:line="360" w:lineRule="auto"/>
        <w:ind w:left="284"/>
        <w:rPr>
          <w:rFonts w:cstheme="minorHAnsi"/>
          <w:color w:val="7F7F7F" w:themeColor="text1" w:themeTint="80"/>
          <w:sz w:val="16"/>
        </w:rPr>
      </w:pPr>
      <w:r>
        <w:rPr>
          <w:rFonts w:cstheme="minorHAnsi"/>
          <w:color w:val="7F7F7F" w:themeColor="text1" w:themeTint="80"/>
          <w:sz w:val="16"/>
        </w:rPr>
        <w:t>________________________</w:t>
      </w:r>
      <w:r w:rsidRPr="00C46C75">
        <w:rPr>
          <w:rFonts w:cstheme="minorHAnsi"/>
          <w:color w:val="7F7F7F" w:themeColor="text1" w:themeTint="80"/>
          <w:sz w:val="16"/>
        </w:rPr>
        <w:t>________________________________________________________</w:t>
      </w:r>
      <w:r>
        <w:rPr>
          <w:rFonts w:cstheme="minorHAnsi"/>
          <w:color w:val="7F7F7F" w:themeColor="text1" w:themeTint="80"/>
          <w:sz w:val="16"/>
        </w:rPr>
        <w:t>________________________</w:t>
      </w:r>
      <w:r w:rsidRPr="00C46C75">
        <w:rPr>
          <w:rFonts w:cstheme="minorHAnsi"/>
          <w:color w:val="7F7F7F" w:themeColor="text1" w:themeTint="80"/>
          <w:sz w:val="16"/>
        </w:rPr>
        <w:t>_</w:t>
      </w:r>
    </w:p>
    <w:p w:rsidR="00C42828" w:rsidRPr="00C46C75" w:rsidRDefault="00C42828" w:rsidP="00C42828">
      <w:pPr>
        <w:autoSpaceDE w:val="0"/>
        <w:autoSpaceDN w:val="0"/>
        <w:adjustRightInd w:val="0"/>
        <w:spacing w:after="120" w:line="360" w:lineRule="auto"/>
        <w:ind w:left="284"/>
        <w:rPr>
          <w:rFonts w:cstheme="minorHAnsi"/>
          <w:color w:val="7F7F7F" w:themeColor="text1" w:themeTint="80"/>
          <w:sz w:val="16"/>
        </w:rPr>
      </w:pPr>
      <w:r>
        <w:rPr>
          <w:rFonts w:cstheme="minorHAnsi"/>
          <w:color w:val="7F7F7F" w:themeColor="text1" w:themeTint="80"/>
          <w:sz w:val="16"/>
        </w:rPr>
        <w:t>________________________</w:t>
      </w:r>
      <w:r w:rsidRPr="00C46C75">
        <w:rPr>
          <w:rFonts w:cstheme="minorHAnsi"/>
          <w:color w:val="7F7F7F" w:themeColor="text1" w:themeTint="80"/>
          <w:sz w:val="16"/>
        </w:rPr>
        <w:t>________________________________________________________</w:t>
      </w:r>
      <w:r>
        <w:rPr>
          <w:rFonts w:cstheme="minorHAnsi"/>
          <w:color w:val="7F7F7F" w:themeColor="text1" w:themeTint="80"/>
          <w:sz w:val="16"/>
        </w:rPr>
        <w:t>________________________</w:t>
      </w:r>
      <w:r w:rsidRPr="00C46C75">
        <w:rPr>
          <w:rFonts w:cstheme="minorHAnsi"/>
          <w:color w:val="7F7F7F" w:themeColor="text1" w:themeTint="80"/>
          <w:sz w:val="16"/>
        </w:rPr>
        <w:t>_</w:t>
      </w:r>
    </w:p>
    <w:p w:rsidR="002E3E0F" w:rsidRDefault="002E3E0F" w:rsidP="00000873">
      <w:pPr>
        <w:spacing w:after="120"/>
        <w:rPr>
          <w:rFonts w:cstheme="minorHAnsi"/>
          <w:color w:val="000000"/>
        </w:rPr>
      </w:pPr>
      <w:r w:rsidRPr="002E3E0F">
        <w:rPr>
          <w:rFonts w:cstheme="minorHAnsi"/>
          <w:b/>
          <w:bCs/>
        </w:rPr>
        <w:t>4</w:t>
      </w:r>
      <w:r>
        <w:rPr>
          <w:rFonts w:cstheme="minorHAnsi"/>
          <w:b/>
          <w:bCs/>
        </w:rPr>
        <w:t>.</w:t>
      </w:r>
      <w:r w:rsidRPr="002E3E0F">
        <w:rPr>
          <w:rFonts w:cstheme="minorHAnsi"/>
          <w:b/>
          <w:bCs/>
        </w:rPr>
        <w:t xml:space="preserve"> </w:t>
      </w:r>
      <w:r w:rsidRPr="002E3E0F">
        <w:rPr>
          <w:rFonts w:cstheme="minorHAnsi"/>
        </w:rPr>
        <w:t xml:space="preserve">Na podstawie </w:t>
      </w:r>
      <w:r w:rsidRPr="002E3E0F">
        <w:rPr>
          <w:rFonts w:cstheme="minorHAnsi"/>
          <w:color w:val="000000"/>
        </w:rPr>
        <w:t>dostępnych źródeł uzupełnij tabelę dotyczącą amerykańskich firm według wzoru.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10"/>
        <w:gridCol w:w="2462"/>
        <w:gridCol w:w="3005"/>
        <w:gridCol w:w="3005"/>
      </w:tblGrid>
      <w:tr w:rsidR="00853964" w:rsidTr="00A873E3">
        <w:trPr>
          <w:trHeight w:val="283"/>
        </w:trPr>
        <w:tc>
          <w:tcPr>
            <w:tcW w:w="510" w:type="dxa"/>
            <w:tcBorders>
              <w:bottom w:val="single" w:sz="12" w:space="0" w:color="FFC000"/>
            </w:tcBorders>
            <w:shd w:val="clear" w:color="auto" w:fill="F8EDC0"/>
            <w:vAlign w:val="center"/>
          </w:tcPr>
          <w:p w:rsidR="00853964" w:rsidRPr="00000873" w:rsidRDefault="00853964" w:rsidP="00A873E3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000873">
              <w:rPr>
                <w:rFonts w:cstheme="minorHAnsi"/>
                <w:b/>
                <w:bCs/>
                <w:sz w:val="18"/>
                <w:szCs w:val="18"/>
              </w:rPr>
              <w:t>Lp.</w:t>
            </w:r>
          </w:p>
        </w:tc>
        <w:tc>
          <w:tcPr>
            <w:tcW w:w="2462" w:type="dxa"/>
            <w:tcBorders>
              <w:bottom w:val="single" w:sz="12" w:space="0" w:color="FFC000"/>
            </w:tcBorders>
            <w:shd w:val="clear" w:color="auto" w:fill="F8EDC0"/>
            <w:vAlign w:val="center"/>
          </w:tcPr>
          <w:p w:rsidR="00853964" w:rsidRPr="00000873" w:rsidRDefault="00853964" w:rsidP="002D295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000873">
              <w:rPr>
                <w:rFonts w:cstheme="minorHAnsi"/>
                <w:b/>
                <w:bCs/>
                <w:sz w:val="18"/>
                <w:szCs w:val="18"/>
              </w:rPr>
              <w:t>Firma</w:t>
            </w:r>
          </w:p>
        </w:tc>
        <w:tc>
          <w:tcPr>
            <w:tcW w:w="3005" w:type="dxa"/>
            <w:tcBorders>
              <w:bottom w:val="single" w:sz="12" w:space="0" w:color="FFC000"/>
            </w:tcBorders>
            <w:shd w:val="clear" w:color="auto" w:fill="F8EDC0"/>
            <w:vAlign w:val="center"/>
          </w:tcPr>
          <w:p w:rsidR="00853964" w:rsidRPr="00000873" w:rsidRDefault="00853964" w:rsidP="002D295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000873">
              <w:rPr>
                <w:rFonts w:cstheme="minorHAnsi"/>
                <w:b/>
                <w:bCs/>
                <w:sz w:val="18"/>
                <w:szCs w:val="18"/>
              </w:rPr>
              <w:t>Branża</w:t>
            </w:r>
          </w:p>
        </w:tc>
        <w:tc>
          <w:tcPr>
            <w:tcW w:w="3005" w:type="dxa"/>
            <w:tcBorders>
              <w:bottom w:val="single" w:sz="12" w:space="0" w:color="FFC000"/>
            </w:tcBorders>
            <w:shd w:val="clear" w:color="auto" w:fill="F8EDC0"/>
            <w:vAlign w:val="center"/>
          </w:tcPr>
          <w:p w:rsidR="00853964" w:rsidRPr="00000873" w:rsidRDefault="00853964" w:rsidP="002D295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000873">
              <w:rPr>
                <w:rFonts w:cstheme="minorHAnsi"/>
                <w:b/>
                <w:bCs/>
                <w:sz w:val="18"/>
                <w:szCs w:val="18"/>
              </w:rPr>
              <w:t>Przykładowe produkty</w:t>
            </w:r>
          </w:p>
        </w:tc>
      </w:tr>
      <w:tr w:rsidR="00853964" w:rsidTr="00B011AB">
        <w:trPr>
          <w:trHeight w:val="510"/>
        </w:trPr>
        <w:tc>
          <w:tcPr>
            <w:tcW w:w="510" w:type="dxa"/>
            <w:tcBorders>
              <w:top w:val="single" w:sz="12" w:space="0" w:color="FFC000"/>
            </w:tcBorders>
            <w:vAlign w:val="center"/>
          </w:tcPr>
          <w:p w:rsidR="00853964" w:rsidRPr="00A873E3" w:rsidRDefault="00853964" w:rsidP="0000087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color w:val="000000"/>
                <w:sz w:val="19"/>
                <w:szCs w:val="19"/>
              </w:rPr>
            </w:pPr>
            <w:r w:rsidRPr="00A873E3">
              <w:rPr>
                <w:rFonts w:cstheme="minorHAnsi"/>
                <w:sz w:val="19"/>
                <w:szCs w:val="19"/>
              </w:rPr>
              <w:t>1.</w:t>
            </w:r>
          </w:p>
        </w:tc>
        <w:tc>
          <w:tcPr>
            <w:tcW w:w="2462" w:type="dxa"/>
            <w:tcBorders>
              <w:top w:val="single" w:sz="12" w:space="0" w:color="FFC000"/>
            </w:tcBorders>
            <w:vAlign w:val="center"/>
          </w:tcPr>
          <w:p w:rsidR="00853964" w:rsidRPr="00A873E3" w:rsidRDefault="00000873" w:rsidP="00000873">
            <w:pPr>
              <w:autoSpaceDE w:val="0"/>
              <w:autoSpaceDN w:val="0"/>
              <w:adjustRightInd w:val="0"/>
              <w:ind w:right="-111"/>
              <w:rPr>
                <w:rFonts w:cstheme="minorHAnsi"/>
                <w:sz w:val="19"/>
                <w:szCs w:val="19"/>
              </w:rPr>
            </w:pPr>
            <w:r w:rsidRPr="00A873E3">
              <w:rPr>
                <w:rFonts w:cstheme="minorHAnsi"/>
                <w:sz w:val="19"/>
                <w:szCs w:val="19"/>
              </w:rPr>
              <w:t xml:space="preserve">Coca-Cola Company </w:t>
            </w:r>
            <w:proofErr w:type="spellStart"/>
            <w:r w:rsidRPr="00A873E3">
              <w:rPr>
                <w:rFonts w:cstheme="minorHAnsi"/>
                <w:sz w:val="19"/>
                <w:szCs w:val="19"/>
              </w:rPr>
              <w:t>Company</w:t>
            </w:r>
            <w:proofErr w:type="spellEnd"/>
          </w:p>
        </w:tc>
        <w:tc>
          <w:tcPr>
            <w:tcW w:w="3005" w:type="dxa"/>
            <w:tcBorders>
              <w:top w:val="single" w:sz="12" w:space="0" w:color="FFC000"/>
            </w:tcBorders>
            <w:vAlign w:val="center"/>
          </w:tcPr>
          <w:p w:rsidR="00853964" w:rsidRPr="00A873E3" w:rsidRDefault="00853964" w:rsidP="0000087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color w:val="000000"/>
                <w:sz w:val="19"/>
                <w:szCs w:val="19"/>
              </w:rPr>
            </w:pPr>
          </w:p>
        </w:tc>
        <w:tc>
          <w:tcPr>
            <w:tcW w:w="3005" w:type="dxa"/>
            <w:tcBorders>
              <w:top w:val="single" w:sz="12" w:space="0" w:color="FFC000"/>
            </w:tcBorders>
            <w:vAlign w:val="center"/>
          </w:tcPr>
          <w:p w:rsidR="00853964" w:rsidRPr="00A873E3" w:rsidRDefault="00853964" w:rsidP="0000087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color w:val="000000"/>
                <w:sz w:val="19"/>
                <w:szCs w:val="19"/>
              </w:rPr>
            </w:pPr>
            <w:r w:rsidRPr="00A873E3">
              <w:rPr>
                <w:rFonts w:cstheme="minorHAnsi"/>
                <w:sz w:val="19"/>
                <w:szCs w:val="19"/>
              </w:rPr>
              <w:t>napoje gazowane, soki</w:t>
            </w:r>
          </w:p>
        </w:tc>
      </w:tr>
      <w:tr w:rsidR="00853964" w:rsidTr="00B011AB">
        <w:trPr>
          <w:trHeight w:val="510"/>
        </w:trPr>
        <w:tc>
          <w:tcPr>
            <w:tcW w:w="510" w:type="dxa"/>
            <w:vAlign w:val="center"/>
          </w:tcPr>
          <w:p w:rsidR="00853964" w:rsidRPr="00A873E3" w:rsidRDefault="00853964" w:rsidP="00000873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19"/>
                <w:szCs w:val="19"/>
              </w:rPr>
            </w:pPr>
            <w:r w:rsidRPr="00A873E3">
              <w:rPr>
                <w:rFonts w:cstheme="minorHAnsi"/>
                <w:sz w:val="19"/>
                <w:szCs w:val="19"/>
              </w:rPr>
              <w:t>2.</w:t>
            </w:r>
          </w:p>
        </w:tc>
        <w:tc>
          <w:tcPr>
            <w:tcW w:w="2462" w:type="dxa"/>
            <w:vAlign w:val="center"/>
          </w:tcPr>
          <w:p w:rsidR="00853964" w:rsidRPr="00A873E3" w:rsidRDefault="00853964" w:rsidP="002D2950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sz w:val="19"/>
                <w:szCs w:val="19"/>
              </w:rPr>
            </w:pPr>
            <w:r w:rsidRPr="00A873E3">
              <w:rPr>
                <w:rFonts w:cstheme="minorHAnsi"/>
                <w:sz w:val="19"/>
                <w:szCs w:val="19"/>
              </w:rPr>
              <w:t>Google LLC</w:t>
            </w:r>
          </w:p>
        </w:tc>
        <w:tc>
          <w:tcPr>
            <w:tcW w:w="3005" w:type="dxa"/>
            <w:vAlign w:val="center"/>
          </w:tcPr>
          <w:p w:rsidR="00853964" w:rsidRPr="00A873E3" w:rsidRDefault="00853964" w:rsidP="0000087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color w:val="000000"/>
                <w:sz w:val="19"/>
                <w:szCs w:val="19"/>
              </w:rPr>
            </w:pPr>
          </w:p>
        </w:tc>
        <w:tc>
          <w:tcPr>
            <w:tcW w:w="3005" w:type="dxa"/>
            <w:vAlign w:val="center"/>
          </w:tcPr>
          <w:p w:rsidR="00853964" w:rsidRPr="00A873E3" w:rsidRDefault="00853964" w:rsidP="0000087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color w:val="000000"/>
                <w:sz w:val="19"/>
                <w:szCs w:val="19"/>
              </w:rPr>
            </w:pPr>
          </w:p>
        </w:tc>
      </w:tr>
      <w:tr w:rsidR="00853964" w:rsidTr="00B011AB">
        <w:trPr>
          <w:trHeight w:val="510"/>
        </w:trPr>
        <w:tc>
          <w:tcPr>
            <w:tcW w:w="510" w:type="dxa"/>
            <w:vAlign w:val="center"/>
          </w:tcPr>
          <w:p w:rsidR="00853964" w:rsidRPr="00A873E3" w:rsidRDefault="00853964" w:rsidP="0000087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color w:val="000000"/>
                <w:sz w:val="19"/>
                <w:szCs w:val="19"/>
              </w:rPr>
            </w:pPr>
            <w:r w:rsidRPr="00A873E3">
              <w:rPr>
                <w:rFonts w:cstheme="minorHAnsi"/>
                <w:sz w:val="19"/>
                <w:szCs w:val="19"/>
              </w:rPr>
              <w:t>3.</w:t>
            </w:r>
          </w:p>
        </w:tc>
        <w:tc>
          <w:tcPr>
            <w:tcW w:w="2462" w:type="dxa"/>
            <w:vAlign w:val="center"/>
          </w:tcPr>
          <w:p w:rsidR="00853964" w:rsidRPr="00A873E3" w:rsidRDefault="00853964" w:rsidP="002D2950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sz w:val="19"/>
                <w:szCs w:val="19"/>
              </w:rPr>
            </w:pPr>
            <w:r w:rsidRPr="00A873E3">
              <w:rPr>
                <w:rFonts w:cstheme="minorHAnsi"/>
                <w:sz w:val="19"/>
                <w:szCs w:val="19"/>
              </w:rPr>
              <w:t>Ford Motor</w:t>
            </w:r>
          </w:p>
        </w:tc>
        <w:tc>
          <w:tcPr>
            <w:tcW w:w="3005" w:type="dxa"/>
            <w:vAlign w:val="center"/>
          </w:tcPr>
          <w:p w:rsidR="00853964" w:rsidRPr="00A873E3" w:rsidRDefault="00853964" w:rsidP="0000087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color w:val="000000"/>
                <w:sz w:val="19"/>
                <w:szCs w:val="19"/>
              </w:rPr>
            </w:pPr>
          </w:p>
        </w:tc>
        <w:tc>
          <w:tcPr>
            <w:tcW w:w="3005" w:type="dxa"/>
            <w:vAlign w:val="center"/>
          </w:tcPr>
          <w:p w:rsidR="00853964" w:rsidRPr="00A873E3" w:rsidRDefault="00853964" w:rsidP="0000087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color w:val="000000"/>
                <w:sz w:val="19"/>
                <w:szCs w:val="19"/>
              </w:rPr>
            </w:pPr>
          </w:p>
        </w:tc>
      </w:tr>
      <w:tr w:rsidR="00853964" w:rsidTr="00B011AB">
        <w:trPr>
          <w:trHeight w:val="510"/>
        </w:trPr>
        <w:tc>
          <w:tcPr>
            <w:tcW w:w="510" w:type="dxa"/>
            <w:vAlign w:val="center"/>
          </w:tcPr>
          <w:p w:rsidR="00853964" w:rsidRPr="00A873E3" w:rsidRDefault="00000873" w:rsidP="00000873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19"/>
                <w:szCs w:val="19"/>
              </w:rPr>
            </w:pPr>
            <w:r w:rsidRPr="00A873E3">
              <w:rPr>
                <w:rFonts w:cstheme="minorHAnsi"/>
                <w:sz w:val="19"/>
                <w:szCs w:val="19"/>
              </w:rPr>
              <w:t>4.</w:t>
            </w:r>
          </w:p>
        </w:tc>
        <w:tc>
          <w:tcPr>
            <w:tcW w:w="2462" w:type="dxa"/>
            <w:vAlign w:val="center"/>
          </w:tcPr>
          <w:p w:rsidR="00853964" w:rsidRPr="00A873E3" w:rsidRDefault="00000873" w:rsidP="002D2950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sz w:val="19"/>
                <w:szCs w:val="19"/>
              </w:rPr>
            </w:pPr>
            <w:r w:rsidRPr="00A873E3">
              <w:rPr>
                <w:rFonts w:cstheme="minorHAnsi"/>
                <w:sz w:val="19"/>
                <w:szCs w:val="19"/>
              </w:rPr>
              <w:t>The Walt Disney Company</w:t>
            </w:r>
          </w:p>
        </w:tc>
        <w:tc>
          <w:tcPr>
            <w:tcW w:w="3005" w:type="dxa"/>
            <w:vAlign w:val="center"/>
          </w:tcPr>
          <w:p w:rsidR="00853964" w:rsidRPr="00A873E3" w:rsidRDefault="00853964" w:rsidP="0000087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color w:val="000000"/>
                <w:sz w:val="19"/>
                <w:szCs w:val="19"/>
              </w:rPr>
            </w:pPr>
          </w:p>
        </w:tc>
        <w:tc>
          <w:tcPr>
            <w:tcW w:w="3005" w:type="dxa"/>
            <w:vAlign w:val="center"/>
          </w:tcPr>
          <w:p w:rsidR="00853964" w:rsidRPr="00A873E3" w:rsidRDefault="00853964" w:rsidP="0000087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color w:val="000000"/>
                <w:sz w:val="19"/>
                <w:szCs w:val="19"/>
              </w:rPr>
            </w:pPr>
          </w:p>
        </w:tc>
      </w:tr>
      <w:tr w:rsidR="00853964" w:rsidTr="00B011AB">
        <w:trPr>
          <w:trHeight w:val="510"/>
        </w:trPr>
        <w:tc>
          <w:tcPr>
            <w:tcW w:w="510" w:type="dxa"/>
            <w:vAlign w:val="center"/>
          </w:tcPr>
          <w:p w:rsidR="00853964" w:rsidRPr="00A873E3" w:rsidRDefault="00000873" w:rsidP="00000873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19"/>
                <w:szCs w:val="19"/>
              </w:rPr>
            </w:pPr>
            <w:r w:rsidRPr="00A873E3">
              <w:rPr>
                <w:rFonts w:cstheme="minorHAnsi"/>
                <w:sz w:val="19"/>
                <w:szCs w:val="19"/>
              </w:rPr>
              <w:t>5.</w:t>
            </w:r>
          </w:p>
        </w:tc>
        <w:tc>
          <w:tcPr>
            <w:tcW w:w="2462" w:type="dxa"/>
            <w:vAlign w:val="center"/>
          </w:tcPr>
          <w:p w:rsidR="00853964" w:rsidRPr="00A873E3" w:rsidRDefault="00000873" w:rsidP="002D2950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sz w:val="19"/>
                <w:szCs w:val="19"/>
              </w:rPr>
            </w:pPr>
            <w:r w:rsidRPr="00A873E3">
              <w:rPr>
                <w:rFonts w:cstheme="minorHAnsi"/>
                <w:sz w:val="19"/>
                <w:szCs w:val="19"/>
              </w:rPr>
              <w:t>Microsoft</w:t>
            </w:r>
          </w:p>
        </w:tc>
        <w:tc>
          <w:tcPr>
            <w:tcW w:w="3005" w:type="dxa"/>
            <w:vAlign w:val="center"/>
          </w:tcPr>
          <w:p w:rsidR="00853964" w:rsidRPr="00A873E3" w:rsidRDefault="00853964" w:rsidP="0000087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color w:val="000000"/>
                <w:sz w:val="19"/>
                <w:szCs w:val="19"/>
              </w:rPr>
            </w:pPr>
          </w:p>
        </w:tc>
        <w:tc>
          <w:tcPr>
            <w:tcW w:w="3005" w:type="dxa"/>
            <w:vAlign w:val="center"/>
          </w:tcPr>
          <w:p w:rsidR="00853964" w:rsidRPr="00A873E3" w:rsidRDefault="00853964" w:rsidP="0000087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color w:val="000000"/>
                <w:sz w:val="19"/>
                <w:szCs w:val="19"/>
              </w:rPr>
            </w:pPr>
          </w:p>
        </w:tc>
      </w:tr>
      <w:tr w:rsidR="00853964" w:rsidTr="00B011AB">
        <w:trPr>
          <w:trHeight w:val="510"/>
        </w:trPr>
        <w:tc>
          <w:tcPr>
            <w:tcW w:w="510" w:type="dxa"/>
            <w:vAlign w:val="center"/>
          </w:tcPr>
          <w:p w:rsidR="00853964" w:rsidRPr="00A873E3" w:rsidRDefault="00000873" w:rsidP="00000873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19"/>
                <w:szCs w:val="19"/>
              </w:rPr>
            </w:pPr>
            <w:r w:rsidRPr="00A873E3">
              <w:rPr>
                <w:rFonts w:cstheme="minorHAnsi"/>
                <w:sz w:val="19"/>
                <w:szCs w:val="19"/>
              </w:rPr>
              <w:t>6.</w:t>
            </w:r>
          </w:p>
        </w:tc>
        <w:tc>
          <w:tcPr>
            <w:tcW w:w="2462" w:type="dxa"/>
            <w:vAlign w:val="center"/>
          </w:tcPr>
          <w:p w:rsidR="00853964" w:rsidRPr="00A873E3" w:rsidRDefault="00000873" w:rsidP="002D2950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sz w:val="19"/>
                <w:szCs w:val="19"/>
              </w:rPr>
            </w:pPr>
            <w:proofErr w:type="spellStart"/>
            <w:r w:rsidRPr="00A873E3">
              <w:rPr>
                <w:rFonts w:cstheme="minorHAnsi"/>
                <w:sz w:val="19"/>
                <w:szCs w:val="19"/>
              </w:rPr>
              <w:t>Pfizer</w:t>
            </w:r>
            <w:proofErr w:type="spellEnd"/>
            <w:r w:rsidRPr="00A873E3">
              <w:rPr>
                <w:rFonts w:cstheme="minorHAnsi"/>
                <w:sz w:val="19"/>
                <w:szCs w:val="19"/>
              </w:rPr>
              <w:t xml:space="preserve"> </w:t>
            </w:r>
            <w:proofErr w:type="spellStart"/>
            <w:r w:rsidRPr="00A873E3">
              <w:rPr>
                <w:rFonts w:cstheme="minorHAnsi"/>
                <w:sz w:val="19"/>
                <w:szCs w:val="19"/>
              </w:rPr>
              <w:t>Inc</w:t>
            </w:r>
            <w:proofErr w:type="spellEnd"/>
          </w:p>
        </w:tc>
        <w:tc>
          <w:tcPr>
            <w:tcW w:w="3005" w:type="dxa"/>
            <w:vAlign w:val="center"/>
          </w:tcPr>
          <w:p w:rsidR="00853964" w:rsidRPr="00A873E3" w:rsidRDefault="00000873" w:rsidP="0000087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color w:val="000000"/>
                <w:sz w:val="19"/>
                <w:szCs w:val="19"/>
              </w:rPr>
            </w:pPr>
            <w:r w:rsidRPr="00A873E3">
              <w:rPr>
                <w:rFonts w:cstheme="minorHAnsi"/>
                <w:sz w:val="19"/>
                <w:szCs w:val="19"/>
              </w:rPr>
              <w:t>farmaceutyczna</w:t>
            </w:r>
          </w:p>
        </w:tc>
        <w:tc>
          <w:tcPr>
            <w:tcW w:w="3005" w:type="dxa"/>
            <w:vAlign w:val="center"/>
          </w:tcPr>
          <w:p w:rsidR="00853964" w:rsidRPr="00A873E3" w:rsidRDefault="00853964" w:rsidP="0000087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color w:val="000000"/>
                <w:sz w:val="19"/>
                <w:szCs w:val="19"/>
              </w:rPr>
            </w:pPr>
          </w:p>
        </w:tc>
      </w:tr>
      <w:tr w:rsidR="00853964" w:rsidTr="00B011AB">
        <w:trPr>
          <w:trHeight w:val="510"/>
        </w:trPr>
        <w:tc>
          <w:tcPr>
            <w:tcW w:w="510" w:type="dxa"/>
            <w:vAlign w:val="center"/>
          </w:tcPr>
          <w:p w:rsidR="00853964" w:rsidRPr="00A873E3" w:rsidRDefault="00000873" w:rsidP="00000873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19"/>
                <w:szCs w:val="19"/>
              </w:rPr>
            </w:pPr>
            <w:r w:rsidRPr="00A873E3">
              <w:rPr>
                <w:rFonts w:cstheme="minorHAnsi"/>
                <w:sz w:val="19"/>
                <w:szCs w:val="19"/>
              </w:rPr>
              <w:t>7.</w:t>
            </w:r>
          </w:p>
        </w:tc>
        <w:tc>
          <w:tcPr>
            <w:tcW w:w="2462" w:type="dxa"/>
            <w:vAlign w:val="center"/>
          </w:tcPr>
          <w:p w:rsidR="00853964" w:rsidRPr="00A873E3" w:rsidRDefault="00000873" w:rsidP="002D2950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sz w:val="19"/>
                <w:szCs w:val="19"/>
              </w:rPr>
            </w:pPr>
            <w:r w:rsidRPr="00A873E3">
              <w:rPr>
                <w:rFonts w:cstheme="minorHAnsi"/>
                <w:sz w:val="19"/>
                <w:szCs w:val="19"/>
              </w:rPr>
              <w:t>Levi Strauss &amp; Co.</w:t>
            </w:r>
          </w:p>
        </w:tc>
        <w:tc>
          <w:tcPr>
            <w:tcW w:w="3005" w:type="dxa"/>
            <w:vAlign w:val="center"/>
          </w:tcPr>
          <w:p w:rsidR="00853964" w:rsidRPr="00A873E3" w:rsidRDefault="00853964" w:rsidP="0000087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color w:val="000000"/>
                <w:sz w:val="19"/>
                <w:szCs w:val="19"/>
              </w:rPr>
            </w:pPr>
          </w:p>
        </w:tc>
        <w:tc>
          <w:tcPr>
            <w:tcW w:w="3005" w:type="dxa"/>
            <w:vAlign w:val="center"/>
          </w:tcPr>
          <w:p w:rsidR="00853964" w:rsidRPr="00A873E3" w:rsidRDefault="00853964" w:rsidP="0000087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color w:val="000000"/>
                <w:sz w:val="19"/>
                <w:szCs w:val="19"/>
              </w:rPr>
            </w:pPr>
          </w:p>
        </w:tc>
      </w:tr>
      <w:tr w:rsidR="00853964" w:rsidTr="00B011AB">
        <w:trPr>
          <w:trHeight w:val="510"/>
        </w:trPr>
        <w:tc>
          <w:tcPr>
            <w:tcW w:w="510" w:type="dxa"/>
            <w:vAlign w:val="center"/>
          </w:tcPr>
          <w:p w:rsidR="00853964" w:rsidRPr="00A873E3" w:rsidRDefault="00000873" w:rsidP="00000873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19"/>
                <w:szCs w:val="19"/>
              </w:rPr>
            </w:pPr>
            <w:r w:rsidRPr="00A873E3">
              <w:rPr>
                <w:rFonts w:cstheme="minorHAnsi"/>
                <w:sz w:val="19"/>
                <w:szCs w:val="19"/>
              </w:rPr>
              <w:t>8.</w:t>
            </w:r>
          </w:p>
        </w:tc>
        <w:tc>
          <w:tcPr>
            <w:tcW w:w="2462" w:type="dxa"/>
            <w:vAlign w:val="center"/>
          </w:tcPr>
          <w:p w:rsidR="00853964" w:rsidRPr="00A873E3" w:rsidRDefault="00000873" w:rsidP="002D2950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sz w:val="19"/>
                <w:szCs w:val="19"/>
              </w:rPr>
            </w:pPr>
            <w:r w:rsidRPr="00A873E3">
              <w:rPr>
                <w:rFonts w:cstheme="minorHAnsi"/>
                <w:sz w:val="19"/>
                <w:szCs w:val="19"/>
              </w:rPr>
              <w:t>Calvin Klein Inc.</w:t>
            </w:r>
          </w:p>
        </w:tc>
        <w:tc>
          <w:tcPr>
            <w:tcW w:w="3005" w:type="dxa"/>
            <w:vAlign w:val="center"/>
          </w:tcPr>
          <w:p w:rsidR="00853964" w:rsidRPr="00A873E3" w:rsidRDefault="00853964" w:rsidP="0000087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color w:val="000000"/>
                <w:sz w:val="19"/>
                <w:szCs w:val="19"/>
              </w:rPr>
            </w:pPr>
          </w:p>
        </w:tc>
        <w:tc>
          <w:tcPr>
            <w:tcW w:w="3005" w:type="dxa"/>
            <w:vAlign w:val="center"/>
          </w:tcPr>
          <w:p w:rsidR="00853964" w:rsidRPr="00A873E3" w:rsidRDefault="00853964" w:rsidP="0000087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color w:val="000000"/>
                <w:sz w:val="19"/>
                <w:szCs w:val="19"/>
              </w:rPr>
            </w:pPr>
          </w:p>
        </w:tc>
      </w:tr>
      <w:tr w:rsidR="00853964" w:rsidTr="00B011AB">
        <w:trPr>
          <w:trHeight w:val="510"/>
        </w:trPr>
        <w:tc>
          <w:tcPr>
            <w:tcW w:w="510" w:type="dxa"/>
            <w:vAlign w:val="center"/>
          </w:tcPr>
          <w:p w:rsidR="00853964" w:rsidRPr="00A873E3" w:rsidRDefault="00000873" w:rsidP="00000873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19"/>
                <w:szCs w:val="19"/>
              </w:rPr>
            </w:pPr>
            <w:r w:rsidRPr="00A873E3">
              <w:rPr>
                <w:rFonts w:cstheme="minorHAnsi"/>
                <w:sz w:val="19"/>
                <w:szCs w:val="19"/>
              </w:rPr>
              <w:t>9.</w:t>
            </w:r>
          </w:p>
        </w:tc>
        <w:tc>
          <w:tcPr>
            <w:tcW w:w="2462" w:type="dxa"/>
            <w:vAlign w:val="center"/>
          </w:tcPr>
          <w:p w:rsidR="00853964" w:rsidRPr="00A873E3" w:rsidRDefault="00000873" w:rsidP="002D2950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sz w:val="19"/>
                <w:szCs w:val="19"/>
              </w:rPr>
            </w:pPr>
            <w:proofErr w:type="spellStart"/>
            <w:r w:rsidRPr="00A873E3">
              <w:rPr>
                <w:rFonts w:cstheme="minorHAnsi"/>
                <w:sz w:val="19"/>
                <w:szCs w:val="19"/>
              </w:rPr>
              <w:t>McDonald’s</w:t>
            </w:r>
            <w:proofErr w:type="spellEnd"/>
            <w:r w:rsidRPr="00A873E3">
              <w:rPr>
                <w:rFonts w:cstheme="minorHAnsi"/>
                <w:sz w:val="19"/>
                <w:szCs w:val="19"/>
              </w:rPr>
              <w:t xml:space="preserve"> Corporation</w:t>
            </w:r>
          </w:p>
        </w:tc>
        <w:tc>
          <w:tcPr>
            <w:tcW w:w="3005" w:type="dxa"/>
            <w:vAlign w:val="center"/>
          </w:tcPr>
          <w:p w:rsidR="00853964" w:rsidRPr="00A873E3" w:rsidRDefault="00853964" w:rsidP="0000087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color w:val="000000"/>
                <w:sz w:val="19"/>
                <w:szCs w:val="19"/>
              </w:rPr>
            </w:pPr>
          </w:p>
        </w:tc>
        <w:tc>
          <w:tcPr>
            <w:tcW w:w="3005" w:type="dxa"/>
            <w:vAlign w:val="center"/>
          </w:tcPr>
          <w:p w:rsidR="00853964" w:rsidRPr="00A873E3" w:rsidRDefault="00853964" w:rsidP="0000087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color w:val="000000"/>
                <w:sz w:val="19"/>
                <w:szCs w:val="19"/>
              </w:rPr>
            </w:pPr>
          </w:p>
        </w:tc>
      </w:tr>
      <w:tr w:rsidR="00853964" w:rsidTr="00B011AB">
        <w:trPr>
          <w:trHeight w:val="510"/>
        </w:trPr>
        <w:tc>
          <w:tcPr>
            <w:tcW w:w="510" w:type="dxa"/>
            <w:vAlign w:val="center"/>
          </w:tcPr>
          <w:p w:rsidR="00853964" w:rsidRPr="00A873E3" w:rsidRDefault="00000873" w:rsidP="0000087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color w:val="000000"/>
                <w:sz w:val="19"/>
                <w:szCs w:val="19"/>
              </w:rPr>
            </w:pPr>
            <w:r w:rsidRPr="00A873E3">
              <w:rPr>
                <w:rFonts w:cstheme="minorHAnsi"/>
                <w:sz w:val="19"/>
                <w:szCs w:val="19"/>
              </w:rPr>
              <w:t>10.</w:t>
            </w:r>
          </w:p>
        </w:tc>
        <w:tc>
          <w:tcPr>
            <w:tcW w:w="2462" w:type="dxa"/>
            <w:vAlign w:val="center"/>
          </w:tcPr>
          <w:p w:rsidR="00853964" w:rsidRPr="00A873E3" w:rsidRDefault="00000873" w:rsidP="002D2950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sz w:val="19"/>
                <w:szCs w:val="19"/>
              </w:rPr>
            </w:pPr>
            <w:r w:rsidRPr="00A873E3">
              <w:rPr>
                <w:rFonts w:cstheme="minorHAnsi"/>
                <w:sz w:val="19"/>
                <w:szCs w:val="19"/>
              </w:rPr>
              <w:t>Apple Inc.</w:t>
            </w:r>
          </w:p>
        </w:tc>
        <w:tc>
          <w:tcPr>
            <w:tcW w:w="3005" w:type="dxa"/>
            <w:vAlign w:val="center"/>
          </w:tcPr>
          <w:p w:rsidR="00853964" w:rsidRPr="00A873E3" w:rsidRDefault="00853964" w:rsidP="0000087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color w:val="000000"/>
                <w:sz w:val="19"/>
                <w:szCs w:val="19"/>
              </w:rPr>
            </w:pPr>
          </w:p>
        </w:tc>
        <w:tc>
          <w:tcPr>
            <w:tcW w:w="3005" w:type="dxa"/>
            <w:vAlign w:val="center"/>
          </w:tcPr>
          <w:p w:rsidR="00853964" w:rsidRPr="00A873E3" w:rsidRDefault="00853964" w:rsidP="0000087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color w:val="000000"/>
                <w:sz w:val="19"/>
                <w:szCs w:val="19"/>
              </w:rPr>
            </w:pPr>
          </w:p>
        </w:tc>
      </w:tr>
    </w:tbl>
    <w:p w:rsidR="00C42828" w:rsidRPr="00EC4516" w:rsidRDefault="00C42828" w:rsidP="000007A8">
      <w:pPr>
        <w:rPr>
          <w:rFonts w:cstheme="minorHAnsi"/>
          <w:sz w:val="12"/>
        </w:rPr>
      </w:pPr>
    </w:p>
    <w:sectPr w:rsidR="00C42828" w:rsidRPr="00EC4516" w:rsidSect="000007A8">
      <w:pgSz w:w="11906" w:h="16838"/>
      <w:pgMar w:top="1135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entSchbookEU-Normal">
    <w:altName w:val="Times New Roman"/>
    <w:panose1 w:val="00000000000000000000"/>
    <w:charset w:val="EE"/>
    <w:family w:val="auto"/>
    <w:notTrueType/>
    <w:pitch w:val="default"/>
    <w:sig w:usb0="00000007" w:usb1="00000000" w:usb2="00000000" w:usb3="00000000" w:csb0="00000003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7A8"/>
    <w:rsid w:val="000007A8"/>
    <w:rsid w:val="00000873"/>
    <w:rsid w:val="000C03A7"/>
    <w:rsid w:val="002E3E0F"/>
    <w:rsid w:val="00503A73"/>
    <w:rsid w:val="005143A4"/>
    <w:rsid w:val="00853964"/>
    <w:rsid w:val="00900F33"/>
    <w:rsid w:val="00A873E3"/>
    <w:rsid w:val="00B011AB"/>
    <w:rsid w:val="00C42828"/>
    <w:rsid w:val="00DE608E"/>
    <w:rsid w:val="00EC4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4F4460-5B5C-4031-AD7C-711EA4728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DE60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microsoft.com/office/2007/relationships/hdphoto" Target="media/hdphoto1.wdp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292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Dorota Urbaniak</dc:creator>
  <cp:keywords/>
  <dc:description/>
  <cp:lastModifiedBy>Dorota Urbaniak</cp:lastModifiedBy>
  <cp:revision>3</cp:revision>
  <dcterms:created xsi:type="dcterms:W3CDTF">2018-07-13T11:07:00Z</dcterms:created>
  <dcterms:modified xsi:type="dcterms:W3CDTF">2018-07-23T06:45:00Z</dcterms:modified>
</cp:coreProperties>
</file>