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5F2" w:rsidRPr="00683F7A" w:rsidRDefault="002865F2" w:rsidP="00286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AC000"/>
          <w:sz w:val="40"/>
          <w:szCs w:val="40"/>
        </w:rPr>
      </w:pPr>
      <w:r w:rsidRPr="00683F7A">
        <w:rPr>
          <w:rFonts w:ascii="Arial" w:hAnsi="Arial" w:cs="Arial"/>
          <w:noProof/>
          <w:sz w:val="18"/>
          <w:lang w:eastAsia="pl-PL"/>
        </w:rPr>
        <w:drawing>
          <wp:anchor distT="0" distB="0" distL="114300" distR="114300" simplePos="0" relativeHeight="251659264" behindDoc="1" locked="0" layoutInCell="1" allowOverlap="1" wp14:anchorId="5790A6E4" wp14:editId="635F519E">
            <wp:simplePos x="0" y="0"/>
            <wp:positionH relativeFrom="column">
              <wp:posOffset>3824605</wp:posOffset>
            </wp:positionH>
            <wp:positionV relativeFrom="paragraph">
              <wp:posOffset>0</wp:posOffset>
            </wp:positionV>
            <wp:extent cx="1993265" cy="1079500"/>
            <wp:effectExtent l="0" t="0" r="6985" b="635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3F7A">
        <w:rPr>
          <w:rFonts w:ascii="Arial" w:hAnsi="Arial" w:cs="Arial"/>
          <w:b/>
          <w:bCs/>
          <w:color w:val="5AC000"/>
          <w:sz w:val="32"/>
          <w:szCs w:val="40"/>
        </w:rPr>
        <w:t xml:space="preserve">Bliski Wschód – </w:t>
      </w:r>
      <w:r w:rsidR="00E5112F" w:rsidRPr="00683F7A">
        <w:rPr>
          <w:rFonts w:ascii="Arial" w:hAnsi="Arial" w:cs="Arial"/>
          <w:b/>
          <w:bCs/>
          <w:color w:val="5AC000"/>
          <w:sz w:val="32"/>
          <w:szCs w:val="40"/>
        </w:rPr>
        <w:br/>
      </w:r>
      <w:r w:rsidRPr="00683F7A">
        <w:rPr>
          <w:rFonts w:ascii="Arial" w:hAnsi="Arial" w:cs="Arial"/>
          <w:b/>
          <w:bCs/>
          <w:color w:val="5AC000"/>
          <w:sz w:val="32"/>
          <w:szCs w:val="40"/>
        </w:rPr>
        <w:t>kultura</w:t>
      </w:r>
      <w:r w:rsidR="00E5112F" w:rsidRPr="00683F7A">
        <w:rPr>
          <w:rFonts w:ascii="Arial" w:hAnsi="Arial" w:cs="Arial"/>
          <w:b/>
          <w:bCs/>
          <w:color w:val="5AC000"/>
          <w:sz w:val="32"/>
          <w:szCs w:val="40"/>
        </w:rPr>
        <w:t xml:space="preserve"> </w:t>
      </w:r>
      <w:r w:rsidRPr="00683F7A">
        <w:rPr>
          <w:rFonts w:ascii="Arial" w:hAnsi="Arial" w:cs="Arial"/>
          <w:b/>
          <w:bCs/>
          <w:color w:val="5AC000"/>
          <w:sz w:val="32"/>
          <w:szCs w:val="40"/>
        </w:rPr>
        <w:t>i gospodarka</w:t>
      </w:r>
    </w:p>
    <w:p w:rsidR="00E5112F" w:rsidRPr="00683F7A" w:rsidRDefault="00E5112F" w:rsidP="002865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16"/>
          <w:szCs w:val="28"/>
        </w:rPr>
      </w:pPr>
    </w:p>
    <w:p w:rsidR="00683F7A" w:rsidRPr="00683F7A" w:rsidRDefault="00683F7A" w:rsidP="00BF0F3E">
      <w:pPr>
        <w:autoSpaceDE w:val="0"/>
        <w:autoSpaceDN w:val="0"/>
        <w:adjustRightInd w:val="0"/>
        <w:spacing w:after="240" w:line="240" w:lineRule="auto"/>
        <w:ind w:left="284" w:hanging="284"/>
        <w:rPr>
          <w:rFonts w:cstheme="minorHAnsi"/>
          <w:b/>
          <w:bCs/>
          <w:color w:val="000000" w:themeColor="text1"/>
          <w:sz w:val="12"/>
        </w:rPr>
      </w:pPr>
    </w:p>
    <w:p w:rsidR="00DE7415" w:rsidRPr="00E5112F" w:rsidRDefault="002865F2" w:rsidP="00BF0F3E">
      <w:pPr>
        <w:autoSpaceDE w:val="0"/>
        <w:autoSpaceDN w:val="0"/>
        <w:adjustRightInd w:val="0"/>
        <w:spacing w:after="240" w:line="240" w:lineRule="auto"/>
        <w:ind w:left="284" w:hanging="284"/>
        <w:rPr>
          <w:rFonts w:cstheme="minorHAnsi"/>
          <w:color w:val="000000"/>
        </w:rPr>
      </w:pPr>
      <w:r w:rsidRPr="00E5112F">
        <w:rPr>
          <w:rFonts w:cstheme="minorHAnsi"/>
          <w:b/>
          <w:bCs/>
          <w:color w:val="000000" w:themeColor="text1"/>
        </w:rPr>
        <w:t>1</w:t>
      </w:r>
      <w:r w:rsidR="00E5112F">
        <w:rPr>
          <w:rFonts w:cstheme="minorHAnsi"/>
          <w:b/>
          <w:bCs/>
          <w:color w:val="000000" w:themeColor="text1"/>
        </w:rPr>
        <w:t>.</w:t>
      </w:r>
      <w:r w:rsidRPr="00E5112F">
        <w:rPr>
          <w:rFonts w:cstheme="minorHAnsi"/>
          <w:b/>
          <w:bCs/>
          <w:color w:val="000000" w:themeColor="text1"/>
        </w:rPr>
        <w:t xml:space="preserve"> </w:t>
      </w:r>
      <w:r w:rsidRPr="00E5112F">
        <w:rPr>
          <w:rFonts w:cstheme="minorHAnsi"/>
          <w:color w:val="000000" w:themeColor="text1"/>
        </w:rPr>
        <w:t xml:space="preserve">Uzupełnij </w:t>
      </w:r>
      <w:r w:rsidRPr="00E5112F">
        <w:rPr>
          <w:rFonts w:cstheme="minorHAnsi"/>
          <w:color w:val="000000"/>
        </w:rPr>
        <w:t>logogryf, wpisując w odpowiednie miejsca</w:t>
      </w:r>
      <w:r w:rsidR="00E5112F">
        <w:rPr>
          <w:rFonts w:cstheme="minorHAnsi"/>
          <w:color w:val="000000"/>
        </w:rPr>
        <w:t xml:space="preserve"> </w:t>
      </w:r>
      <w:r w:rsidRPr="00E5112F">
        <w:rPr>
          <w:rFonts w:cstheme="minorHAnsi"/>
          <w:color w:val="000000"/>
        </w:rPr>
        <w:t>nazwy państw leżących na Bliskim Wschodzie.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56565D" w:rsidTr="00BF0F3E">
        <w:trPr>
          <w:gridAfter w:val="7"/>
          <w:wAfter w:w="2779" w:type="dxa"/>
          <w:trHeight w:val="340"/>
          <w:jc w:val="center"/>
        </w:trPr>
        <w:tc>
          <w:tcPr>
            <w:tcW w:w="1588" w:type="dxa"/>
            <w:gridSpan w:val="4"/>
            <w:vMerge w:val="restart"/>
            <w:tcBorders>
              <w:top w:val="nil"/>
              <w:left w:val="nil"/>
            </w:tcBorders>
          </w:tcPr>
          <w:p w:rsidR="0056565D" w:rsidRDefault="0056565D" w:rsidP="002865F2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Pr="0056565D" w:rsidRDefault="0056565D" w:rsidP="0056565D">
            <w:pPr>
              <w:autoSpaceDE w:val="0"/>
              <w:autoSpaceDN w:val="0"/>
              <w:adjustRightInd w:val="0"/>
              <w:ind w:hanging="61"/>
              <w:rPr>
                <w:rFonts w:ascii="Adobe Caslon Pro Bold" w:hAnsi="Adobe Caslon Pro Bold" w:cs="CentSchbookEU-Normal"/>
                <w:sz w:val="18"/>
                <w:szCs w:val="18"/>
              </w:rPr>
            </w:pPr>
            <w:r w:rsidRPr="0056565D">
              <w:rPr>
                <w:rFonts w:ascii="Adobe Caslon Pro Bold" w:hAnsi="Adobe Caslon Pro Bold" w:cs="CentSchbookEU-Normal"/>
                <w:sz w:val="12"/>
                <w:szCs w:val="18"/>
              </w:rPr>
              <w:t>1</w:t>
            </w:r>
            <w:r>
              <w:rPr>
                <w:rFonts w:ascii="Adobe Caslon Pro Bold" w:hAnsi="Adobe Caslon Pro Bold" w:cs="CentSchbookEU-Normal"/>
                <w:sz w:val="12"/>
                <w:szCs w:val="18"/>
              </w:rPr>
              <w:t>.</w:t>
            </w:r>
          </w:p>
        </w:tc>
        <w:tc>
          <w:tcPr>
            <w:tcW w:w="397" w:type="dxa"/>
          </w:tcPr>
          <w:p w:rsidR="0056565D" w:rsidRDefault="0056565D" w:rsidP="002865F2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FFF2CC" w:themeFill="accent4" w:themeFillTint="33"/>
          </w:tcPr>
          <w:p w:rsidR="0056565D" w:rsidRDefault="0056565D" w:rsidP="002865F2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2865F2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</w:tr>
      <w:tr w:rsidR="0056565D" w:rsidTr="00BF0F3E">
        <w:trPr>
          <w:gridAfter w:val="5"/>
          <w:wAfter w:w="1985" w:type="dxa"/>
          <w:trHeight w:val="340"/>
          <w:jc w:val="center"/>
        </w:trPr>
        <w:tc>
          <w:tcPr>
            <w:tcW w:w="1588" w:type="dxa"/>
            <w:gridSpan w:val="4"/>
            <w:vMerge/>
            <w:tcBorders>
              <w:left w:val="nil"/>
              <w:bottom w:val="nil"/>
            </w:tcBorders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Pr="0056565D" w:rsidRDefault="0056565D" w:rsidP="0056565D">
            <w:pPr>
              <w:autoSpaceDE w:val="0"/>
              <w:autoSpaceDN w:val="0"/>
              <w:adjustRightInd w:val="0"/>
              <w:ind w:hanging="61"/>
              <w:rPr>
                <w:rFonts w:ascii="Adobe Caslon Pro Bold" w:hAnsi="Adobe Caslon Pro Bold" w:cs="CentSchbookEU-Normal"/>
                <w:sz w:val="18"/>
                <w:szCs w:val="18"/>
              </w:rPr>
            </w:pPr>
            <w:r>
              <w:rPr>
                <w:rFonts w:ascii="Adobe Caslon Pro Bold" w:hAnsi="Adobe Caslon Pro Bold" w:cs="CentSchbookEU-Normal"/>
                <w:sz w:val="12"/>
                <w:szCs w:val="18"/>
              </w:rPr>
              <w:t>2.</w:t>
            </w: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FFF2CC" w:themeFill="accent4" w:themeFillTint="33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</w:tr>
      <w:tr w:rsidR="0056565D" w:rsidTr="00BF0F3E">
        <w:trPr>
          <w:gridBefore w:val="1"/>
          <w:gridAfter w:val="8"/>
          <w:wBefore w:w="397" w:type="dxa"/>
          <w:wAfter w:w="3176" w:type="dxa"/>
          <w:trHeight w:val="340"/>
          <w:jc w:val="center"/>
        </w:trPr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</w:tcPr>
          <w:p w:rsidR="0056565D" w:rsidRPr="0056565D" w:rsidRDefault="0056565D" w:rsidP="0056565D">
            <w:pPr>
              <w:autoSpaceDE w:val="0"/>
              <w:autoSpaceDN w:val="0"/>
              <w:adjustRightInd w:val="0"/>
              <w:ind w:hanging="61"/>
              <w:rPr>
                <w:rFonts w:ascii="Adobe Caslon Pro Bold" w:hAnsi="Adobe Caslon Pro Bold" w:cs="CentSchbookEU-Normal"/>
                <w:sz w:val="18"/>
                <w:szCs w:val="18"/>
              </w:rPr>
            </w:pPr>
            <w:r>
              <w:rPr>
                <w:rFonts w:ascii="Adobe Caslon Pro Bold" w:hAnsi="Adobe Caslon Pro Bold" w:cs="CentSchbookEU-Normal"/>
                <w:sz w:val="12"/>
                <w:szCs w:val="18"/>
              </w:rPr>
              <w:t>3.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FFF2CC" w:themeFill="accent4" w:themeFillTint="33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</w:tr>
      <w:tr w:rsidR="0056565D" w:rsidTr="00BF0F3E">
        <w:trPr>
          <w:trHeight w:val="340"/>
          <w:jc w:val="center"/>
        </w:trPr>
        <w:tc>
          <w:tcPr>
            <w:tcW w:w="2382" w:type="dxa"/>
            <w:gridSpan w:val="6"/>
            <w:tcBorders>
              <w:top w:val="nil"/>
              <w:left w:val="nil"/>
            </w:tcBorders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FFF2CC" w:themeFill="accent4" w:themeFillTint="33"/>
          </w:tcPr>
          <w:p w:rsidR="0056565D" w:rsidRPr="0056565D" w:rsidRDefault="0056565D" w:rsidP="0056565D">
            <w:pPr>
              <w:autoSpaceDE w:val="0"/>
              <w:autoSpaceDN w:val="0"/>
              <w:adjustRightInd w:val="0"/>
              <w:ind w:hanging="61"/>
              <w:rPr>
                <w:rFonts w:ascii="Adobe Caslon Pro Bold" w:hAnsi="Adobe Caslon Pro Bold" w:cs="CentSchbookEU-Normal"/>
                <w:sz w:val="18"/>
                <w:szCs w:val="18"/>
              </w:rPr>
            </w:pPr>
            <w:r>
              <w:rPr>
                <w:rFonts w:ascii="Adobe Caslon Pro Bold" w:hAnsi="Adobe Caslon Pro Bold" w:cs="CentSchbookEU-Normal"/>
                <w:sz w:val="12"/>
                <w:szCs w:val="18"/>
              </w:rPr>
              <w:t>4.</w:t>
            </w: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794" w:type="dxa"/>
            <w:gridSpan w:val="2"/>
            <w:tcBorders>
              <w:top w:val="nil"/>
              <w:right w:val="nil"/>
            </w:tcBorders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</w:tr>
      <w:tr w:rsidR="0056565D" w:rsidTr="00BF0F3E">
        <w:trPr>
          <w:trHeight w:val="340"/>
          <w:jc w:val="center"/>
        </w:trPr>
        <w:tc>
          <w:tcPr>
            <w:tcW w:w="397" w:type="dxa"/>
          </w:tcPr>
          <w:p w:rsidR="0056565D" w:rsidRPr="0056565D" w:rsidRDefault="0056565D" w:rsidP="0056565D">
            <w:pPr>
              <w:autoSpaceDE w:val="0"/>
              <w:autoSpaceDN w:val="0"/>
              <w:adjustRightInd w:val="0"/>
              <w:ind w:hanging="61"/>
              <w:rPr>
                <w:rFonts w:ascii="Adobe Caslon Pro Bold" w:hAnsi="Adobe Caslon Pro Bold" w:cs="CentSchbookEU-Normal"/>
                <w:sz w:val="18"/>
                <w:szCs w:val="18"/>
              </w:rPr>
            </w:pPr>
            <w:r>
              <w:rPr>
                <w:rFonts w:ascii="Adobe Caslon Pro Bold" w:hAnsi="Adobe Caslon Pro Bold" w:cs="CentSchbookEU-Normal"/>
                <w:sz w:val="12"/>
                <w:szCs w:val="18"/>
              </w:rPr>
              <w:t>5.</w:t>
            </w: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  <w:tcBorders>
              <w:right w:val="triple" w:sz="4" w:space="0" w:color="595959" w:themeColor="text1" w:themeTint="A6"/>
            </w:tcBorders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  <w:tcBorders>
              <w:left w:val="triple" w:sz="4" w:space="0" w:color="595959" w:themeColor="text1" w:themeTint="A6"/>
            </w:tcBorders>
            <w:shd w:val="clear" w:color="auto" w:fill="FFF2CC" w:themeFill="accent4" w:themeFillTint="33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</w:tr>
      <w:tr w:rsidR="0056565D" w:rsidTr="00BF0F3E">
        <w:trPr>
          <w:trHeight w:val="340"/>
          <w:jc w:val="center"/>
        </w:trPr>
        <w:tc>
          <w:tcPr>
            <w:tcW w:w="2382" w:type="dxa"/>
            <w:gridSpan w:val="6"/>
            <w:tcBorders>
              <w:left w:val="nil"/>
              <w:bottom w:val="nil"/>
            </w:tcBorders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FFF2CC" w:themeFill="accent4" w:themeFillTint="33"/>
          </w:tcPr>
          <w:p w:rsidR="0056565D" w:rsidRPr="0056565D" w:rsidRDefault="0056565D" w:rsidP="0056565D">
            <w:pPr>
              <w:autoSpaceDE w:val="0"/>
              <w:autoSpaceDN w:val="0"/>
              <w:adjustRightInd w:val="0"/>
              <w:ind w:hanging="61"/>
              <w:rPr>
                <w:rFonts w:ascii="Adobe Caslon Pro Bold" w:hAnsi="Adobe Caslon Pro Bold" w:cs="CentSchbookEU-Normal"/>
                <w:sz w:val="18"/>
                <w:szCs w:val="18"/>
              </w:rPr>
            </w:pPr>
            <w:r>
              <w:rPr>
                <w:rFonts w:ascii="Adobe Caslon Pro Bold" w:hAnsi="Adobe Caslon Pro Bold" w:cs="CentSchbookEU-Normal"/>
                <w:sz w:val="12"/>
                <w:szCs w:val="18"/>
              </w:rPr>
              <w:t>6.</w:t>
            </w: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1588" w:type="dxa"/>
            <w:gridSpan w:val="4"/>
            <w:tcBorders>
              <w:bottom w:val="nil"/>
              <w:right w:val="nil"/>
            </w:tcBorders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</w:tr>
      <w:tr w:rsidR="0056565D" w:rsidTr="00BF0F3E">
        <w:trPr>
          <w:gridBefore w:val="4"/>
          <w:gridAfter w:val="7"/>
          <w:wBefore w:w="1588" w:type="dxa"/>
          <w:wAfter w:w="2779" w:type="dxa"/>
          <w:trHeight w:val="340"/>
          <w:jc w:val="center"/>
        </w:trPr>
        <w:tc>
          <w:tcPr>
            <w:tcW w:w="397" w:type="dxa"/>
          </w:tcPr>
          <w:p w:rsidR="0056565D" w:rsidRPr="0056565D" w:rsidRDefault="0056565D" w:rsidP="0056565D">
            <w:pPr>
              <w:autoSpaceDE w:val="0"/>
              <w:autoSpaceDN w:val="0"/>
              <w:adjustRightInd w:val="0"/>
              <w:ind w:hanging="61"/>
              <w:rPr>
                <w:rFonts w:ascii="Adobe Caslon Pro Bold" w:hAnsi="Adobe Caslon Pro Bold" w:cs="CentSchbookEU-Normal"/>
                <w:sz w:val="18"/>
                <w:szCs w:val="18"/>
              </w:rPr>
            </w:pPr>
            <w:r>
              <w:rPr>
                <w:rFonts w:ascii="Adobe Caslon Pro Bold" w:hAnsi="Adobe Caslon Pro Bold" w:cs="CentSchbookEU-Normal"/>
                <w:sz w:val="12"/>
                <w:szCs w:val="18"/>
              </w:rPr>
              <w:t>7.</w:t>
            </w: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  <w:tcBorders>
              <w:bottom w:val="triple" w:sz="4" w:space="0" w:color="595959" w:themeColor="text1" w:themeTint="A6"/>
            </w:tcBorders>
            <w:shd w:val="clear" w:color="auto" w:fill="FFF2CC" w:themeFill="accent4" w:themeFillTint="33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</w:tr>
      <w:tr w:rsidR="0056565D" w:rsidTr="00BF0F3E">
        <w:trPr>
          <w:gridBefore w:val="4"/>
          <w:wBefore w:w="1588" w:type="dxa"/>
          <w:trHeight w:val="340"/>
          <w:jc w:val="center"/>
        </w:trPr>
        <w:tc>
          <w:tcPr>
            <w:tcW w:w="397" w:type="dxa"/>
          </w:tcPr>
          <w:p w:rsidR="0056565D" w:rsidRPr="0056565D" w:rsidRDefault="0056565D" w:rsidP="0056565D">
            <w:pPr>
              <w:autoSpaceDE w:val="0"/>
              <w:autoSpaceDN w:val="0"/>
              <w:adjustRightInd w:val="0"/>
              <w:ind w:hanging="61"/>
              <w:rPr>
                <w:rFonts w:ascii="Adobe Caslon Pro Bold" w:hAnsi="Adobe Caslon Pro Bold" w:cs="CentSchbookEU-Normal"/>
                <w:sz w:val="18"/>
                <w:szCs w:val="18"/>
              </w:rPr>
            </w:pPr>
            <w:r>
              <w:rPr>
                <w:rFonts w:ascii="Adobe Caslon Pro Bold" w:hAnsi="Adobe Caslon Pro Bold" w:cs="CentSchbookEU-Normal"/>
                <w:sz w:val="12"/>
                <w:szCs w:val="18"/>
              </w:rPr>
              <w:t>8.</w:t>
            </w: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triple" w:sz="4" w:space="0" w:color="595959" w:themeColor="text1" w:themeTint="A6"/>
            </w:tcBorders>
            <w:shd w:val="clear" w:color="auto" w:fill="FFF2CC" w:themeFill="accent4" w:themeFillTint="33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1985" w:type="dxa"/>
            <w:gridSpan w:val="5"/>
            <w:vMerge w:val="restart"/>
            <w:tcBorders>
              <w:top w:val="nil"/>
              <w:right w:val="nil"/>
            </w:tcBorders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</w:tr>
      <w:tr w:rsidR="0056565D" w:rsidTr="00BF0F3E">
        <w:trPr>
          <w:gridBefore w:val="5"/>
          <w:wBefore w:w="1985" w:type="dxa"/>
          <w:trHeight w:val="340"/>
          <w:jc w:val="center"/>
        </w:trPr>
        <w:tc>
          <w:tcPr>
            <w:tcW w:w="397" w:type="dxa"/>
          </w:tcPr>
          <w:p w:rsidR="0056565D" w:rsidRPr="0056565D" w:rsidRDefault="0056565D" w:rsidP="0056565D">
            <w:pPr>
              <w:autoSpaceDE w:val="0"/>
              <w:autoSpaceDN w:val="0"/>
              <w:adjustRightInd w:val="0"/>
              <w:ind w:hanging="61"/>
              <w:rPr>
                <w:rFonts w:ascii="Adobe Caslon Pro Bold" w:hAnsi="Adobe Caslon Pro Bold" w:cs="CentSchbookEU-Normal"/>
                <w:sz w:val="18"/>
                <w:szCs w:val="18"/>
              </w:rPr>
            </w:pPr>
            <w:r>
              <w:rPr>
                <w:rFonts w:ascii="Adobe Caslon Pro Bold" w:hAnsi="Adobe Caslon Pro Bold" w:cs="CentSchbookEU-Normal"/>
                <w:sz w:val="12"/>
                <w:szCs w:val="18"/>
              </w:rPr>
              <w:t>9.</w:t>
            </w:r>
          </w:p>
        </w:tc>
        <w:tc>
          <w:tcPr>
            <w:tcW w:w="397" w:type="dxa"/>
            <w:shd w:val="clear" w:color="auto" w:fill="FFF2CC" w:themeFill="accent4" w:themeFillTint="33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1985" w:type="dxa"/>
            <w:gridSpan w:val="5"/>
            <w:vMerge/>
            <w:tcBorders>
              <w:top w:val="nil"/>
              <w:bottom w:val="nil"/>
              <w:right w:val="nil"/>
            </w:tcBorders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</w:tr>
      <w:tr w:rsidR="0056565D" w:rsidTr="00BF0F3E">
        <w:trPr>
          <w:gridBefore w:val="5"/>
          <w:gridAfter w:val="2"/>
          <w:wBefore w:w="1985" w:type="dxa"/>
          <w:wAfter w:w="794" w:type="dxa"/>
          <w:trHeight w:val="340"/>
          <w:jc w:val="center"/>
        </w:trPr>
        <w:tc>
          <w:tcPr>
            <w:tcW w:w="397" w:type="dxa"/>
          </w:tcPr>
          <w:p w:rsidR="0056565D" w:rsidRPr="0056565D" w:rsidRDefault="0056565D" w:rsidP="0056565D">
            <w:pPr>
              <w:autoSpaceDE w:val="0"/>
              <w:autoSpaceDN w:val="0"/>
              <w:adjustRightInd w:val="0"/>
              <w:ind w:hanging="61"/>
              <w:rPr>
                <w:rFonts w:ascii="Adobe Caslon Pro Bold" w:hAnsi="Adobe Caslon Pro Bold" w:cs="CentSchbookEU-Normal"/>
                <w:sz w:val="18"/>
                <w:szCs w:val="18"/>
              </w:rPr>
            </w:pPr>
            <w:r w:rsidRPr="0056565D">
              <w:rPr>
                <w:rFonts w:ascii="Adobe Caslon Pro Bold" w:hAnsi="Adobe Caslon Pro Bold" w:cs="CentSchbookEU-Normal"/>
                <w:sz w:val="12"/>
                <w:szCs w:val="18"/>
              </w:rPr>
              <w:t>1</w:t>
            </w:r>
            <w:r>
              <w:rPr>
                <w:rFonts w:ascii="Adobe Caslon Pro Bold" w:hAnsi="Adobe Caslon Pro Bold" w:cs="CentSchbookEU-Normal"/>
                <w:sz w:val="12"/>
                <w:szCs w:val="18"/>
              </w:rPr>
              <w:t>0.</w:t>
            </w:r>
          </w:p>
        </w:tc>
        <w:tc>
          <w:tcPr>
            <w:tcW w:w="397" w:type="dxa"/>
            <w:shd w:val="clear" w:color="auto" w:fill="FFF2CC" w:themeFill="accent4" w:themeFillTint="33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</w:tr>
      <w:tr w:rsidR="0056565D" w:rsidTr="00BF0F3E">
        <w:trPr>
          <w:gridBefore w:val="6"/>
          <w:gridAfter w:val="4"/>
          <w:wBefore w:w="2382" w:type="dxa"/>
          <w:wAfter w:w="1588" w:type="dxa"/>
          <w:trHeight w:val="340"/>
          <w:jc w:val="center"/>
        </w:trPr>
        <w:tc>
          <w:tcPr>
            <w:tcW w:w="397" w:type="dxa"/>
            <w:shd w:val="clear" w:color="auto" w:fill="FFF2CC" w:themeFill="accent4" w:themeFillTint="33"/>
          </w:tcPr>
          <w:p w:rsidR="0056565D" w:rsidRPr="0056565D" w:rsidRDefault="0056565D" w:rsidP="0056565D">
            <w:pPr>
              <w:autoSpaceDE w:val="0"/>
              <w:autoSpaceDN w:val="0"/>
              <w:adjustRightInd w:val="0"/>
              <w:ind w:hanging="61"/>
              <w:rPr>
                <w:rFonts w:ascii="Adobe Caslon Pro Bold" w:hAnsi="Adobe Caslon Pro Bold" w:cs="CentSchbookEU-Normal"/>
                <w:sz w:val="18"/>
                <w:szCs w:val="18"/>
              </w:rPr>
            </w:pPr>
            <w:r>
              <w:rPr>
                <w:rFonts w:ascii="Adobe Caslon Pro Bold" w:hAnsi="Adobe Caslon Pro Bold" w:cs="CentSchbookEU-Normal"/>
                <w:sz w:val="12"/>
                <w:szCs w:val="18"/>
              </w:rPr>
              <w:t>1</w:t>
            </w:r>
            <w:r w:rsidRPr="0056565D">
              <w:rPr>
                <w:rFonts w:ascii="Adobe Caslon Pro Bold" w:hAnsi="Adobe Caslon Pro Bold" w:cs="CentSchbookEU-Normal"/>
                <w:sz w:val="12"/>
                <w:szCs w:val="18"/>
              </w:rPr>
              <w:t>1</w:t>
            </w:r>
            <w:r>
              <w:rPr>
                <w:rFonts w:ascii="Adobe Caslon Pro Bold" w:hAnsi="Adobe Caslon Pro Bold" w:cs="CentSchbookEU-Normal"/>
                <w:sz w:val="12"/>
                <w:szCs w:val="18"/>
              </w:rPr>
              <w:t>.</w:t>
            </w: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</w:tr>
      <w:tr w:rsidR="0056565D" w:rsidTr="00BF0F3E">
        <w:trPr>
          <w:gridBefore w:val="2"/>
          <w:wBefore w:w="794" w:type="dxa"/>
          <w:trHeight w:val="340"/>
          <w:jc w:val="center"/>
        </w:trPr>
        <w:tc>
          <w:tcPr>
            <w:tcW w:w="397" w:type="dxa"/>
          </w:tcPr>
          <w:p w:rsidR="0056565D" w:rsidRPr="0056565D" w:rsidRDefault="0056565D" w:rsidP="0056565D">
            <w:pPr>
              <w:autoSpaceDE w:val="0"/>
              <w:autoSpaceDN w:val="0"/>
              <w:adjustRightInd w:val="0"/>
              <w:ind w:hanging="61"/>
              <w:rPr>
                <w:rFonts w:ascii="Adobe Caslon Pro Bold" w:hAnsi="Adobe Caslon Pro Bold" w:cs="CentSchbookEU-Normal"/>
                <w:sz w:val="18"/>
                <w:szCs w:val="18"/>
              </w:rPr>
            </w:pPr>
            <w:r w:rsidRPr="0056565D">
              <w:rPr>
                <w:rFonts w:ascii="Adobe Caslon Pro Bold" w:hAnsi="Adobe Caslon Pro Bold" w:cs="CentSchbookEU-Normal"/>
                <w:sz w:val="12"/>
                <w:szCs w:val="18"/>
              </w:rPr>
              <w:t>1</w:t>
            </w:r>
            <w:r>
              <w:rPr>
                <w:rFonts w:ascii="Adobe Caslon Pro Bold" w:hAnsi="Adobe Caslon Pro Bold" w:cs="CentSchbookEU-Normal"/>
                <w:sz w:val="12"/>
                <w:szCs w:val="18"/>
              </w:rPr>
              <w:t>2.</w:t>
            </w: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FFF2CC" w:themeFill="accent4" w:themeFillTint="33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  <w:tcBorders>
              <w:right w:val="nil"/>
            </w:tcBorders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277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</w:tr>
      <w:tr w:rsidR="0056565D" w:rsidTr="00BF0F3E">
        <w:trPr>
          <w:trHeight w:val="340"/>
          <w:jc w:val="center"/>
        </w:trPr>
        <w:tc>
          <w:tcPr>
            <w:tcW w:w="1588" w:type="dxa"/>
            <w:gridSpan w:val="4"/>
            <w:tcBorders>
              <w:top w:val="nil"/>
              <w:left w:val="nil"/>
              <w:bottom w:val="nil"/>
            </w:tcBorders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56565D" w:rsidRPr="0056565D" w:rsidRDefault="0056565D" w:rsidP="0056565D">
            <w:pPr>
              <w:autoSpaceDE w:val="0"/>
              <w:autoSpaceDN w:val="0"/>
              <w:adjustRightInd w:val="0"/>
              <w:ind w:hanging="61"/>
              <w:rPr>
                <w:rFonts w:ascii="Adobe Caslon Pro Bold" w:hAnsi="Adobe Caslon Pro Bold" w:cs="CentSchbookEU-Normal"/>
                <w:sz w:val="18"/>
                <w:szCs w:val="18"/>
              </w:rPr>
            </w:pPr>
            <w:r w:rsidRPr="0056565D">
              <w:rPr>
                <w:rFonts w:ascii="Adobe Caslon Pro Bold" w:hAnsi="Adobe Caslon Pro Bold" w:cs="CentSchbookEU-Normal"/>
                <w:sz w:val="12"/>
                <w:szCs w:val="18"/>
              </w:rPr>
              <w:t>1</w:t>
            </w:r>
            <w:r>
              <w:rPr>
                <w:rFonts w:ascii="Adobe Caslon Pro Bold" w:hAnsi="Adobe Caslon Pro Bold" w:cs="CentSchbookEU-Normal"/>
                <w:sz w:val="12"/>
                <w:szCs w:val="18"/>
              </w:rPr>
              <w:t>3.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  <w:tc>
          <w:tcPr>
            <w:tcW w:w="2779" w:type="dxa"/>
            <w:gridSpan w:val="7"/>
            <w:vMerge/>
            <w:tcBorders>
              <w:top w:val="nil"/>
              <w:bottom w:val="nil"/>
              <w:right w:val="nil"/>
            </w:tcBorders>
          </w:tcPr>
          <w:p w:rsidR="0056565D" w:rsidRDefault="0056565D" w:rsidP="0056565D">
            <w:pPr>
              <w:autoSpaceDE w:val="0"/>
              <w:autoSpaceDN w:val="0"/>
              <w:adjustRightInd w:val="0"/>
              <w:rPr>
                <w:rFonts w:ascii="CentSchbookEU-Normal" w:hAnsi="CentSchbookEU-Normal" w:cs="CentSchbookEU-Normal"/>
                <w:sz w:val="18"/>
                <w:szCs w:val="18"/>
              </w:rPr>
            </w:pPr>
          </w:p>
        </w:tc>
      </w:tr>
    </w:tbl>
    <w:p w:rsidR="002865F2" w:rsidRDefault="002865F2" w:rsidP="002865F2">
      <w:pPr>
        <w:autoSpaceDE w:val="0"/>
        <w:autoSpaceDN w:val="0"/>
        <w:adjustRightInd w:val="0"/>
        <w:spacing w:after="0" w:line="240" w:lineRule="auto"/>
        <w:rPr>
          <w:rFonts w:ascii="CentSchbookEU-Normal" w:hAnsi="CentSchbookEU-Normal" w:cs="CentSchbookEU-Normal"/>
          <w:sz w:val="18"/>
          <w:szCs w:val="18"/>
        </w:rPr>
      </w:pPr>
    </w:p>
    <w:p w:rsidR="002865F2" w:rsidRDefault="002865F2" w:rsidP="002865F2">
      <w:pPr>
        <w:autoSpaceDE w:val="0"/>
        <w:autoSpaceDN w:val="0"/>
        <w:adjustRightInd w:val="0"/>
        <w:spacing w:after="0" w:line="240" w:lineRule="auto"/>
        <w:rPr>
          <w:rFonts w:ascii="CentSchbookEU-Normal" w:hAnsi="CentSchbookEU-Normal" w:cs="CentSchbookEU-Normal"/>
          <w:sz w:val="18"/>
          <w:szCs w:val="18"/>
        </w:rPr>
      </w:pPr>
      <w:r w:rsidRPr="002865F2">
        <w:rPr>
          <w:rFonts w:cstheme="minorHAnsi"/>
          <w:szCs w:val="18"/>
        </w:rPr>
        <w:t>Kraj</w:t>
      </w:r>
      <w:r>
        <w:rPr>
          <w:rFonts w:ascii="CentSchbookEU-Normal" w:hAnsi="CentSchbookEU-Normal" w:cs="CentSchbookEU-Normal"/>
          <w:sz w:val="18"/>
          <w:szCs w:val="18"/>
        </w:rPr>
        <w:t>...</w:t>
      </w:r>
    </w:p>
    <w:p w:rsidR="002865F2" w:rsidRPr="002865F2" w:rsidRDefault="002865F2" w:rsidP="002865F2">
      <w:pPr>
        <w:autoSpaceDE w:val="0"/>
        <w:autoSpaceDN w:val="0"/>
        <w:adjustRightInd w:val="0"/>
        <w:spacing w:after="0" w:line="276" w:lineRule="auto"/>
        <w:rPr>
          <w:rFonts w:cstheme="minorHAnsi"/>
          <w:szCs w:val="18"/>
        </w:rPr>
      </w:pPr>
      <w:r w:rsidRPr="002865F2">
        <w:rPr>
          <w:rFonts w:cstheme="minorHAnsi"/>
          <w:szCs w:val="18"/>
        </w:rPr>
        <w:t>1. położony na Nizinie Mezopotamskiej.</w:t>
      </w:r>
    </w:p>
    <w:p w:rsidR="002865F2" w:rsidRPr="002865F2" w:rsidRDefault="002865F2" w:rsidP="002865F2">
      <w:pPr>
        <w:autoSpaceDE w:val="0"/>
        <w:autoSpaceDN w:val="0"/>
        <w:adjustRightInd w:val="0"/>
        <w:spacing w:after="0" w:line="276" w:lineRule="auto"/>
        <w:rPr>
          <w:rFonts w:cstheme="minorHAnsi"/>
          <w:szCs w:val="18"/>
        </w:rPr>
      </w:pPr>
      <w:r w:rsidRPr="002865F2">
        <w:rPr>
          <w:rFonts w:cstheme="minorHAnsi"/>
          <w:szCs w:val="18"/>
        </w:rPr>
        <w:t>2. w którym dominującą religią jest judaizm.</w:t>
      </w:r>
    </w:p>
    <w:p w:rsidR="002865F2" w:rsidRPr="002865F2" w:rsidRDefault="002865F2" w:rsidP="002865F2">
      <w:pPr>
        <w:autoSpaceDE w:val="0"/>
        <w:autoSpaceDN w:val="0"/>
        <w:adjustRightInd w:val="0"/>
        <w:spacing w:after="0" w:line="276" w:lineRule="auto"/>
        <w:rPr>
          <w:rFonts w:cstheme="minorHAnsi"/>
          <w:szCs w:val="18"/>
        </w:rPr>
      </w:pPr>
      <w:r w:rsidRPr="002865F2">
        <w:rPr>
          <w:rFonts w:cstheme="minorHAnsi"/>
          <w:szCs w:val="18"/>
        </w:rPr>
        <w:t>3. leżący na obszarze dwóch kontynentów (Europy i Azji).</w:t>
      </w:r>
    </w:p>
    <w:p w:rsidR="002865F2" w:rsidRPr="002865F2" w:rsidRDefault="002865F2" w:rsidP="002865F2">
      <w:pPr>
        <w:autoSpaceDE w:val="0"/>
        <w:autoSpaceDN w:val="0"/>
        <w:adjustRightInd w:val="0"/>
        <w:spacing w:after="0" w:line="276" w:lineRule="auto"/>
        <w:rPr>
          <w:rFonts w:cstheme="minorHAnsi"/>
          <w:szCs w:val="18"/>
        </w:rPr>
      </w:pPr>
      <w:r w:rsidRPr="002865F2">
        <w:rPr>
          <w:rFonts w:cstheme="minorHAnsi"/>
          <w:szCs w:val="18"/>
        </w:rPr>
        <w:t>4. położony na wyspach nad Zatoką Perską, którego stolicą jest Manama.</w:t>
      </w:r>
    </w:p>
    <w:p w:rsidR="002865F2" w:rsidRPr="002865F2" w:rsidRDefault="002865F2" w:rsidP="002865F2">
      <w:pPr>
        <w:autoSpaceDE w:val="0"/>
        <w:autoSpaceDN w:val="0"/>
        <w:adjustRightInd w:val="0"/>
        <w:spacing w:after="0" w:line="276" w:lineRule="auto"/>
        <w:rPr>
          <w:rFonts w:cstheme="minorHAnsi"/>
          <w:szCs w:val="18"/>
        </w:rPr>
      </w:pPr>
      <w:r w:rsidRPr="002865F2">
        <w:rPr>
          <w:rFonts w:cstheme="minorHAnsi"/>
          <w:szCs w:val="18"/>
        </w:rPr>
        <w:t xml:space="preserve">5. z największym polem roponośnym świata – </w:t>
      </w:r>
      <w:proofErr w:type="spellStart"/>
      <w:r w:rsidRPr="002865F2">
        <w:rPr>
          <w:rFonts w:cstheme="minorHAnsi"/>
          <w:szCs w:val="18"/>
        </w:rPr>
        <w:t>Ghawar</w:t>
      </w:r>
      <w:proofErr w:type="spellEnd"/>
      <w:r w:rsidRPr="002865F2">
        <w:rPr>
          <w:rFonts w:cstheme="minorHAnsi"/>
          <w:szCs w:val="18"/>
        </w:rPr>
        <w:t xml:space="preserve"> Field.</w:t>
      </w:r>
    </w:p>
    <w:p w:rsidR="002865F2" w:rsidRPr="002865F2" w:rsidRDefault="002865F2" w:rsidP="002865F2">
      <w:pPr>
        <w:autoSpaceDE w:val="0"/>
        <w:autoSpaceDN w:val="0"/>
        <w:adjustRightInd w:val="0"/>
        <w:spacing w:after="0" w:line="276" w:lineRule="auto"/>
        <w:rPr>
          <w:rFonts w:cstheme="minorHAnsi"/>
          <w:szCs w:val="18"/>
        </w:rPr>
      </w:pPr>
      <w:r w:rsidRPr="002865F2">
        <w:rPr>
          <w:rFonts w:cstheme="minorHAnsi"/>
          <w:szCs w:val="18"/>
        </w:rPr>
        <w:t xml:space="preserve">6. którego stolicą jest </w:t>
      </w:r>
      <w:proofErr w:type="spellStart"/>
      <w:r w:rsidRPr="002865F2">
        <w:rPr>
          <w:rFonts w:cstheme="minorHAnsi"/>
          <w:szCs w:val="18"/>
        </w:rPr>
        <w:t>Doha</w:t>
      </w:r>
      <w:proofErr w:type="spellEnd"/>
      <w:r w:rsidRPr="002865F2">
        <w:rPr>
          <w:rFonts w:cstheme="minorHAnsi"/>
          <w:szCs w:val="18"/>
        </w:rPr>
        <w:t>.</w:t>
      </w:r>
    </w:p>
    <w:p w:rsidR="002865F2" w:rsidRPr="002865F2" w:rsidRDefault="002865F2" w:rsidP="002865F2">
      <w:pPr>
        <w:autoSpaceDE w:val="0"/>
        <w:autoSpaceDN w:val="0"/>
        <w:adjustRightInd w:val="0"/>
        <w:spacing w:after="0" w:line="276" w:lineRule="auto"/>
        <w:rPr>
          <w:rFonts w:cstheme="minorHAnsi"/>
          <w:szCs w:val="18"/>
        </w:rPr>
      </w:pPr>
      <w:r w:rsidRPr="002865F2">
        <w:rPr>
          <w:rFonts w:cstheme="minorHAnsi"/>
          <w:szCs w:val="18"/>
        </w:rPr>
        <w:t>7. przez który przebiega zwrotnik Raka i jest położony nad Morzem Arabskim.</w:t>
      </w:r>
    </w:p>
    <w:p w:rsidR="002865F2" w:rsidRPr="002865F2" w:rsidRDefault="002865F2" w:rsidP="002865F2">
      <w:pPr>
        <w:autoSpaceDE w:val="0"/>
        <w:autoSpaceDN w:val="0"/>
        <w:adjustRightInd w:val="0"/>
        <w:spacing w:after="0" w:line="276" w:lineRule="auto"/>
        <w:rPr>
          <w:rFonts w:cstheme="minorHAnsi"/>
          <w:szCs w:val="18"/>
        </w:rPr>
      </w:pPr>
      <w:r w:rsidRPr="002865F2">
        <w:rPr>
          <w:rFonts w:cstheme="minorHAnsi"/>
          <w:szCs w:val="18"/>
        </w:rPr>
        <w:t>8. położony nad Zatoką Perską, którego nazwa stolicy brzmi tak samo jak nazwa państwa.</w:t>
      </w:r>
    </w:p>
    <w:p w:rsidR="002865F2" w:rsidRPr="002865F2" w:rsidRDefault="002865F2" w:rsidP="002865F2">
      <w:pPr>
        <w:autoSpaceDE w:val="0"/>
        <w:autoSpaceDN w:val="0"/>
        <w:adjustRightInd w:val="0"/>
        <w:spacing w:after="0" w:line="276" w:lineRule="auto"/>
        <w:rPr>
          <w:rFonts w:cstheme="minorHAnsi"/>
          <w:szCs w:val="18"/>
        </w:rPr>
      </w:pPr>
      <w:r w:rsidRPr="002865F2">
        <w:rPr>
          <w:rFonts w:cstheme="minorHAnsi"/>
          <w:szCs w:val="18"/>
        </w:rPr>
        <w:t>9. położony nad Morzem Śródziemnym, którego sąsiadami są Syria i Izrael.</w:t>
      </w:r>
    </w:p>
    <w:p w:rsidR="002865F2" w:rsidRPr="002865F2" w:rsidRDefault="002865F2" w:rsidP="002865F2">
      <w:pPr>
        <w:autoSpaceDE w:val="0"/>
        <w:autoSpaceDN w:val="0"/>
        <w:adjustRightInd w:val="0"/>
        <w:spacing w:after="0" w:line="276" w:lineRule="auto"/>
        <w:rPr>
          <w:rFonts w:cstheme="minorHAnsi"/>
          <w:szCs w:val="18"/>
        </w:rPr>
      </w:pPr>
      <w:r w:rsidRPr="002865F2">
        <w:rPr>
          <w:rFonts w:cstheme="minorHAnsi"/>
          <w:szCs w:val="18"/>
        </w:rPr>
        <w:t>10. ze stolicą w Ammanie; na jego terenie znajduje się Petra – jeden z siedmiu nowych cudów świata.</w:t>
      </w:r>
    </w:p>
    <w:p w:rsidR="002865F2" w:rsidRPr="002865F2" w:rsidRDefault="002865F2" w:rsidP="002865F2">
      <w:pPr>
        <w:autoSpaceDE w:val="0"/>
        <w:autoSpaceDN w:val="0"/>
        <w:adjustRightInd w:val="0"/>
        <w:spacing w:after="0" w:line="276" w:lineRule="auto"/>
        <w:rPr>
          <w:rFonts w:cstheme="minorHAnsi"/>
          <w:szCs w:val="18"/>
        </w:rPr>
      </w:pPr>
      <w:r w:rsidRPr="002865F2">
        <w:rPr>
          <w:rFonts w:cstheme="minorHAnsi"/>
          <w:szCs w:val="18"/>
        </w:rPr>
        <w:t>11. w którym od 2011 roku trwa wojna domowa.</w:t>
      </w:r>
    </w:p>
    <w:p w:rsidR="002865F2" w:rsidRPr="002865F2" w:rsidRDefault="002865F2" w:rsidP="002865F2">
      <w:pPr>
        <w:autoSpaceDE w:val="0"/>
        <w:autoSpaceDN w:val="0"/>
        <w:adjustRightInd w:val="0"/>
        <w:spacing w:after="0" w:line="276" w:lineRule="auto"/>
        <w:rPr>
          <w:rFonts w:cstheme="minorHAnsi"/>
          <w:szCs w:val="18"/>
        </w:rPr>
      </w:pPr>
      <w:r w:rsidRPr="002865F2">
        <w:rPr>
          <w:rFonts w:cstheme="minorHAnsi"/>
          <w:szCs w:val="18"/>
        </w:rPr>
        <w:t>12. położony nad Morzem Czerwonym i Morzem Arabskim.</w:t>
      </w:r>
    </w:p>
    <w:p w:rsidR="002865F2" w:rsidRDefault="002865F2" w:rsidP="002865F2">
      <w:pPr>
        <w:autoSpaceDE w:val="0"/>
        <w:autoSpaceDN w:val="0"/>
        <w:adjustRightInd w:val="0"/>
        <w:spacing w:after="0" w:line="276" w:lineRule="auto"/>
        <w:rPr>
          <w:rFonts w:ascii="CentSchbookEU-Normal" w:hAnsi="CentSchbookEU-Normal" w:cs="CentSchbookEU-Normal"/>
          <w:sz w:val="18"/>
          <w:szCs w:val="18"/>
        </w:rPr>
      </w:pPr>
      <w:r w:rsidRPr="002865F2">
        <w:rPr>
          <w:rFonts w:cstheme="minorHAnsi"/>
          <w:szCs w:val="18"/>
        </w:rPr>
        <w:t>13. dawniej znany pod nazwą Persja</w:t>
      </w:r>
      <w:r>
        <w:rPr>
          <w:rFonts w:ascii="CentSchbookEU-Normal" w:hAnsi="CentSchbookEU-Normal" w:cs="CentSchbookEU-Normal"/>
          <w:sz w:val="18"/>
          <w:szCs w:val="18"/>
        </w:rPr>
        <w:t>.</w:t>
      </w:r>
    </w:p>
    <w:p w:rsidR="002865F2" w:rsidRDefault="002865F2" w:rsidP="002865F2">
      <w:pPr>
        <w:rPr>
          <w:rFonts w:ascii="CentSchbookEU-Normal" w:hAnsi="CentSchbookEU-Normal" w:cs="CentSchbookEU-Normal"/>
          <w:sz w:val="18"/>
          <w:szCs w:val="18"/>
        </w:rPr>
      </w:pPr>
    </w:p>
    <w:p w:rsidR="00BF0F3E" w:rsidRPr="00BF0F3E" w:rsidRDefault="002865F2" w:rsidP="00BF0F3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rPr>
          <w:sz w:val="8"/>
          <w:szCs w:val="20"/>
        </w:rPr>
      </w:pPr>
      <w:r w:rsidRPr="00BF0F3E">
        <w:rPr>
          <w:rFonts w:cstheme="minorHAnsi"/>
          <w:szCs w:val="18"/>
        </w:rPr>
        <w:t>Hasło</w:t>
      </w:r>
      <w:r w:rsidRPr="00BF0F3E">
        <w:rPr>
          <w:rFonts w:ascii="CentSchbookEU-Normal" w:hAnsi="CentSchbookEU-Normal" w:cs="CentSchbookEU-Normal"/>
          <w:sz w:val="18"/>
          <w:szCs w:val="18"/>
        </w:rPr>
        <w:t>:</w:t>
      </w:r>
      <w:r w:rsidR="00BF0F3E" w:rsidRPr="00BF0F3E">
        <w:rPr>
          <w:rFonts w:ascii="CentSchbookEU-Normal" w:hAnsi="CentSchbookEU-Normal" w:cs="CentSchbookEU-Normal"/>
          <w:sz w:val="18"/>
          <w:szCs w:val="18"/>
        </w:rPr>
        <w:t xml:space="preserve"> </w:t>
      </w:r>
      <w:r w:rsidR="00BF0F3E" w:rsidRPr="00BF0F3E">
        <w:rPr>
          <w:color w:val="A6A6A6" w:themeColor="background1" w:themeShade="A6"/>
          <w:sz w:val="18"/>
          <w:szCs w:val="20"/>
        </w:rPr>
        <w:t>________________________________________________________________________________________</w:t>
      </w:r>
    </w:p>
    <w:p w:rsidR="002865F2" w:rsidRDefault="002865F2" w:rsidP="00BF0F3E">
      <w:pPr>
        <w:spacing w:after="0" w:line="240" w:lineRule="auto"/>
        <w:rPr>
          <w:rFonts w:ascii="CentSchbookEU-Normal" w:hAnsi="CentSchbookEU-Normal" w:cs="CentSchbookEU-Normal"/>
          <w:sz w:val="18"/>
          <w:szCs w:val="18"/>
        </w:rPr>
      </w:pPr>
    </w:p>
    <w:p w:rsidR="002865F2" w:rsidRPr="00E5112F" w:rsidRDefault="002865F2" w:rsidP="002865F2">
      <w:pPr>
        <w:rPr>
          <w:rFonts w:cstheme="minorHAnsi"/>
          <w:color w:val="000000" w:themeColor="text1"/>
        </w:rPr>
      </w:pPr>
      <w:r w:rsidRPr="00E5112F">
        <w:rPr>
          <w:rFonts w:cstheme="minorHAnsi"/>
          <w:b/>
          <w:bCs/>
          <w:color w:val="000000" w:themeColor="text1"/>
        </w:rPr>
        <w:t>2</w:t>
      </w:r>
      <w:r w:rsidR="00E5112F">
        <w:rPr>
          <w:rFonts w:cstheme="minorHAnsi"/>
          <w:b/>
          <w:bCs/>
          <w:color w:val="000000" w:themeColor="text1"/>
        </w:rPr>
        <w:t>.</w:t>
      </w:r>
      <w:r w:rsidRPr="00E5112F">
        <w:rPr>
          <w:rFonts w:cstheme="minorHAnsi"/>
          <w:b/>
          <w:bCs/>
          <w:color w:val="000000" w:themeColor="text1"/>
        </w:rPr>
        <w:t xml:space="preserve"> </w:t>
      </w:r>
      <w:r w:rsidRPr="00E5112F">
        <w:rPr>
          <w:rFonts w:cstheme="minorHAnsi"/>
          <w:color w:val="000000" w:themeColor="text1"/>
        </w:rPr>
        <w:t>Uzupełnij mapę mentalną, wpisując pięć filarów islamu.</w:t>
      </w:r>
    </w:p>
    <w:p w:rsidR="00E5112F" w:rsidRPr="00E5112F" w:rsidRDefault="00683F7A" w:rsidP="002865F2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4095115</wp:posOffset>
                </wp:positionH>
                <wp:positionV relativeFrom="paragraph">
                  <wp:posOffset>50165</wp:posOffset>
                </wp:positionV>
                <wp:extent cx="1619885" cy="359410"/>
                <wp:effectExtent l="0" t="0" r="18415" b="21590"/>
                <wp:wrapNone/>
                <wp:docPr id="4" name="Prostokąt zaokrąglo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35941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C0BF2" id="Prostokąt zaokrąglony 4" o:spid="_x0000_s1026" style="position:absolute;margin-left:322.45pt;margin-top:3.95pt;width:127.55pt;height:2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" fillcolor="#f2f2f2 [3052]" strokecolor="gray [1629]">
                <v:stroke joinstyle="miter"/>
              </v:roundrect>
            </w:pict>
          </mc:Fallback>
        </mc:AlternateContent>
      </w:r>
      <w:r w:rsidR="008B2EAF" w:rsidRPr="008B2EAF">
        <w:rPr>
          <w:rFonts w:cstheme="minorHAnsi"/>
          <w:noProof/>
          <w:color w:val="000000" w:themeColor="text1"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C303BC" wp14:editId="15730742">
                <wp:simplePos x="0" y="0"/>
                <wp:positionH relativeFrom="column">
                  <wp:posOffset>3555187</wp:posOffset>
                </wp:positionH>
                <wp:positionV relativeFrom="paragraph">
                  <wp:posOffset>280416</wp:posOffset>
                </wp:positionV>
                <wp:extent cx="468000" cy="180000"/>
                <wp:effectExtent l="0" t="38100" r="65405" b="29845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000" cy="18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89D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4" o:spid="_x0000_s1026" type="#_x0000_t32" style="position:absolute;margin-left:279.95pt;margin-top:22.1pt;width:36.85pt;height:14.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" strokecolor="#404040 [2429]" strokeweight=".5pt">
                <v:stroke endarrow="block" joinstyle="miter"/>
              </v:shape>
            </w:pict>
          </mc:Fallback>
        </mc:AlternateContent>
      </w:r>
      <w:r w:rsidR="008B2EAF">
        <w:rPr>
          <w:rFonts w:cstheme="minorHAnsi"/>
          <w:noProof/>
          <w:color w:val="000000" w:themeColor="text1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49144" wp14:editId="2E558C63">
                <wp:simplePos x="0" y="0"/>
                <wp:positionH relativeFrom="column">
                  <wp:posOffset>94615</wp:posOffset>
                </wp:positionH>
                <wp:positionV relativeFrom="paragraph">
                  <wp:posOffset>103124</wp:posOffset>
                </wp:positionV>
                <wp:extent cx="1620000" cy="360000"/>
                <wp:effectExtent l="0" t="0" r="18415" b="21590"/>
                <wp:wrapNone/>
                <wp:docPr id="5" name="Prostokąt zaokrąglo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360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55157" id="Prostokąt zaokrąglony 5" o:spid="_x0000_s1026" style="position:absolute;margin-left:7.45pt;margin-top:8.1pt;width:127.55pt;height: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" fillcolor="#f2f2f2 [3052]" strokecolor="gray [1629]">
                <v:stroke joinstyle="miter"/>
              </v:roundrect>
            </w:pict>
          </mc:Fallback>
        </mc:AlternateContent>
      </w:r>
      <w:r w:rsidR="008B2EAF">
        <w:rPr>
          <w:rFonts w:cstheme="minorHAnsi"/>
          <w:noProof/>
          <w:color w:val="000000" w:themeColor="text1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6B7D75" wp14:editId="10B8B3E5">
                <wp:simplePos x="0" y="0"/>
                <wp:positionH relativeFrom="column">
                  <wp:posOffset>1820926</wp:posOffset>
                </wp:positionH>
                <wp:positionV relativeFrom="paragraph">
                  <wp:posOffset>283210</wp:posOffset>
                </wp:positionV>
                <wp:extent cx="468000" cy="180000"/>
                <wp:effectExtent l="38100" t="38100" r="27305" b="29845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000" cy="18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0BDAD" id="Łącznik prosty ze strzałką 11" o:spid="_x0000_s1026" type="#_x0000_t32" style="position:absolute;margin-left:143.4pt;margin-top:22.3pt;width:36.85pt;height:14.1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" strokecolor="#404040 [2429]" strokeweight=".5pt">
                <v:stroke endarrow="block" joinstyle="miter"/>
              </v:shape>
            </w:pict>
          </mc:Fallback>
        </mc:AlternateContent>
      </w:r>
    </w:p>
    <w:p w:rsidR="00E5112F" w:rsidRDefault="008B2EAF" w:rsidP="002865F2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2376551</wp:posOffset>
                </wp:positionH>
                <wp:positionV relativeFrom="paragraph">
                  <wp:posOffset>139065</wp:posOffset>
                </wp:positionV>
                <wp:extent cx="1080000" cy="360000"/>
                <wp:effectExtent l="0" t="0" r="25400" b="21590"/>
                <wp:wrapNone/>
                <wp:docPr id="2" name="Prostokąt zaokrąglo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EAF" w:rsidRPr="00683F7A" w:rsidRDefault="008B2EAF" w:rsidP="008B2EAF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0070C0"/>
                                <w:sz w:val="16"/>
                              </w:rPr>
                            </w:pPr>
                            <w:r w:rsidRPr="00683F7A">
                              <w:rPr>
                                <w:rFonts w:ascii="Verdana" w:hAnsi="Verdana"/>
                                <w:b/>
                                <w:color w:val="0070C0"/>
                                <w:sz w:val="16"/>
                              </w:rPr>
                              <w:t>ISLAM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2" o:spid="_x0000_s1026" style="position:absolute;margin-left:187.15pt;margin-top:10.95pt;width:85.0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" fillcolor="#fff2cc [663]" strokecolor="#7f5f00 [1607]" strokeweight=".5pt">
                <v:stroke joinstyle="miter"/>
                <v:textbox>
                  <w:txbxContent>
                    <w:p w:rsidR="008B2EAF" w:rsidRPr="00683F7A" w:rsidRDefault="008B2EAF" w:rsidP="008B2EAF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color w:val="0070C0"/>
                          <w:sz w:val="16"/>
                        </w:rPr>
                      </w:pPr>
                      <w:r w:rsidRPr="00683F7A">
                        <w:rPr>
                          <w:rFonts w:ascii="Verdana" w:hAnsi="Verdana"/>
                          <w:b/>
                          <w:color w:val="0070C0"/>
                          <w:sz w:val="16"/>
                        </w:rPr>
                        <w:t>ISLAM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0F3E" w:rsidRDefault="008B2EAF" w:rsidP="002865F2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285115</wp:posOffset>
                </wp:positionV>
                <wp:extent cx="0" cy="233680"/>
                <wp:effectExtent l="76200" t="0" r="57150" b="52070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B56797" id="Łącznik prosty ze strzałką 16" o:spid="_x0000_s1026" type="#_x0000_t32" style="position:absolute;margin-left:228.65pt;margin-top:22.45pt;width:0;height:18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" strokecolor="#404040 [2429]" strokeweight=".5pt">
                <v:stroke endarrow="block" joinstyle="miter"/>
              </v:shape>
            </w:pict>
          </mc:Fallback>
        </mc:AlternateContent>
      </w:r>
      <w:r w:rsidRPr="008B2EAF">
        <w:rPr>
          <w:rFonts w:cstheme="minorHAnsi"/>
          <w:noProof/>
          <w:color w:val="000000" w:themeColor="text1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E5FE50" wp14:editId="365A49B6">
                <wp:simplePos x="0" y="0"/>
                <wp:positionH relativeFrom="column">
                  <wp:posOffset>3555187</wp:posOffset>
                </wp:positionH>
                <wp:positionV relativeFrom="paragraph">
                  <wp:posOffset>172466</wp:posOffset>
                </wp:positionV>
                <wp:extent cx="468000" cy="180000"/>
                <wp:effectExtent l="0" t="0" r="84455" b="67945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00" cy="18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7A3EE" id="Łącznik prosty ze strzałką 13" o:spid="_x0000_s1026" type="#_x0000_t32" style="position:absolute;margin-left:279.95pt;margin-top:13.6pt;width:36.85pt;height:1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" strokecolor="#404040 [2429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549144" wp14:editId="2E558C63">
                <wp:simplePos x="0" y="0"/>
                <wp:positionH relativeFrom="column">
                  <wp:posOffset>4093845</wp:posOffset>
                </wp:positionH>
                <wp:positionV relativeFrom="paragraph">
                  <wp:posOffset>204774</wp:posOffset>
                </wp:positionV>
                <wp:extent cx="1620000" cy="360000"/>
                <wp:effectExtent l="0" t="0" r="18415" b="21590"/>
                <wp:wrapNone/>
                <wp:docPr id="9" name="Prostokąt zaokrąglon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360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C3FBE" id="Prostokąt zaokrąglony 9" o:spid="_x0000_s1026" style="position:absolute;margin-left:322.35pt;margin-top:16.1pt;width:127.55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" fillcolor="#f2f2f2 [3052]" strokecolor="gray [1629]">
                <v:stroke joinstyle="miter"/>
              </v:roundrect>
            </w:pict>
          </mc:Fallback>
        </mc:AlternateContent>
      </w:r>
      <w:r>
        <w:rPr>
          <w:rFonts w:cstheme="minorHAnsi"/>
          <w:noProof/>
          <w:color w:val="000000" w:themeColor="text1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549144" wp14:editId="2E558C63">
                <wp:simplePos x="0" y="0"/>
                <wp:positionH relativeFrom="column">
                  <wp:posOffset>92710</wp:posOffset>
                </wp:positionH>
                <wp:positionV relativeFrom="paragraph">
                  <wp:posOffset>212090</wp:posOffset>
                </wp:positionV>
                <wp:extent cx="1619885" cy="359410"/>
                <wp:effectExtent l="0" t="0" r="18415" b="21590"/>
                <wp:wrapNone/>
                <wp:docPr id="7" name="Prostokąt zaokrąglon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35941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ACA9A" id="Prostokąt zaokrąglony 7" o:spid="_x0000_s1026" style="position:absolute;margin-left:7.3pt;margin-top:16.7pt;width:127.55pt;height:2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" fillcolor="#f2f2f2 [3052]" strokecolor="gray [1629]">
                <v:stroke joinstyle="miter"/>
              </v:roundrect>
            </w:pict>
          </mc:Fallback>
        </mc:AlternateContent>
      </w:r>
      <w:r>
        <w:rPr>
          <w:rFonts w:cstheme="minorHAnsi"/>
          <w:noProof/>
          <w:color w:val="000000" w:themeColor="text1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213589</wp:posOffset>
                </wp:positionV>
                <wp:extent cx="468000" cy="180000"/>
                <wp:effectExtent l="38100" t="0" r="27305" b="67945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000" cy="18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F59A8" id="Łącznik prosty ze strzałką 10" o:spid="_x0000_s1026" type="#_x0000_t32" style="position:absolute;margin-left:143.35pt;margin-top:16.8pt;width:36.85pt;height:14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" strokecolor="#404040 [2429]" strokeweight=".5pt">
                <v:stroke endarrow="block" joinstyle="miter"/>
              </v:shape>
            </w:pict>
          </mc:Fallback>
        </mc:AlternateContent>
      </w:r>
    </w:p>
    <w:p w:rsidR="00BF0F3E" w:rsidRPr="00E5112F" w:rsidRDefault="008B2EAF" w:rsidP="002865F2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549144" wp14:editId="2E558C63">
                <wp:simplePos x="0" y="0"/>
                <wp:positionH relativeFrom="column">
                  <wp:posOffset>2067560</wp:posOffset>
                </wp:positionH>
                <wp:positionV relativeFrom="paragraph">
                  <wp:posOffset>287986</wp:posOffset>
                </wp:positionV>
                <wp:extent cx="1620000" cy="360000"/>
                <wp:effectExtent l="0" t="0" r="18415" b="21590"/>
                <wp:wrapNone/>
                <wp:docPr id="8" name="Prostokąt zaokrąglo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360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2C894" id="Prostokąt zaokrąglony 8" o:spid="_x0000_s1026" style="position:absolute;margin-left:162.8pt;margin-top:22.7pt;width:127.55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" fillcolor="#f2f2f2 [3052]" strokecolor="gray [1629]">
                <v:stroke joinstyle="miter"/>
              </v:roundrect>
            </w:pict>
          </mc:Fallback>
        </mc:AlternateContent>
      </w:r>
    </w:p>
    <w:p w:rsidR="00E5112F" w:rsidRPr="00E5112F" w:rsidRDefault="00E5112F" w:rsidP="00E511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5112F">
        <w:rPr>
          <w:rFonts w:cstheme="minorHAnsi"/>
          <w:b/>
          <w:bCs/>
          <w:color w:val="000000" w:themeColor="text1"/>
        </w:rPr>
        <w:lastRenderedPageBreak/>
        <w:t>3</w:t>
      </w:r>
      <w:r>
        <w:rPr>
          <w:rFonts w:cstheme="minorHAnsi"/>
          <w:b/>
          <w:bCs/>
          <w:color w:val="000000" w:themeColor="text1"/>
        </w:rPr>
        <w:t>.</w:t>
      </w:r>
      <w:r w:rsidRPr="00E5112F">
        <w:rPr>
          <w:rFonts w:cstheme="minorHAnsi"/>
          <w:b/>
          <w:bCs/>
          <w:color w:val="000000" w:themeColor="text1"/>
        </w:rPr>
        <w:t xml:space="preserve"> </w:t>
      </w:r>
      <w:r w:rsidRPr="00E5112F">
        <w:rPr>
          <w:rFonts w:cstheme="minorHAnsi"/>
          <w:color w:val="000000" w:themeColor="text1"/>
        </w:rPr>
        <w:t>Na podstawie analizy danych statystycznych przedstawionych w tabeli oraz podręcznika wykonaj poniższe</w:t>
      </w:r>
      <w:r>
        <w:rPr>
          <w:rFonts w:cstheme="minorHAnsi"/>
          <w:color w:val="000000" w:themeColor="text1"/>
        </w:rPr>
        <w:t xml:space="preserve"> </w:t>
      </w:r>
      <w:r w:rsidRPr="00E5112F">
        <w:rPr>
          <w:rFonts w:cstheme="minorHAnsi"/>
          <w:color w:val="000000"/>
        </w:rPr>
        <w:t>polecenia.</w:t>
      </w:r>
    </w:p>
    <w:p w:rsidR="00E5112F" w:rsidRDefault="00E5112F" w:rsidP="00E5112F">
      <w:pPr>
        <w:autoSpaceDE w:val="0"/>
        <w:autoSpaceDN w:val="0"/>
        <w:adjustRightInd w:val="0"/>
        <w:spacing w:after="0" w:line="240" w:lineRule="auto"/>
        <w:jc w:val="right"/>
        <w:rPr>
          <w:rFonts w:ascii="CentSchbookEU-Normal" w:hAnsi="CentSchbookEU-Normal" w:cs="CentSchbookEU-Normal"/>
          <w:sz w:val="14"/>
          <w:szCs w:val="14"/>
        </w:rPr>
      </w:pPr>
      <w:r>
        <w:rPr>
          <w:noProof/>
          <w:lang w:eastAsia="pl-PL"/>
        </w:rPr>
        <w:drawing>
          <wp:inline distT="0" distB="0" distL="0" distR="0" wp14:anchorId="2C0507E2" wp14:editId="03CEA1A6">
            <wp:extent cx="5760720" cy="298513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SchbookEU-Normal" w:hAnsi="CentSchbookEU-Normal" w:cs="CentSchbookEU-Normal"/>
          <w:sz w:val="14"/>
          <w:szCs w:val="14"/>
        </w:rPr>
        <w:t>Na podstawie: www.cia.gov, www.data.worldbank.org, www.hdr.undp.org, www.census.gov</w:t>
      </w:r>
    </w:p>
    <w:p w:rsidR="00E5112F" w:rsidRDefault="00E5112F" w:rsidP="00E511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5112F" w:rsidRDefault="00E5112F" w:rsidP="00683F7A">
      <w:pPr>
        <w:autoSpaceDE w:val="0"/>
        <w:autoSpaceDN w:val="0"/>
        <w:adjustRightInd w:val="0"/>
        <w:spacing w:after="0" w:line="240" w:lineRule="auto"/>
        <w:ind w:left="142" w:hanging="142"/>
        <w:rPr>
          <w:rFonts w:cstheme="minorHAnsi"/>
        </w:rPr>
      </w:pPr>
      <w:r w:rsidRPr="00E5112F">
        <w:rPr>
          <w:rFonts w:cstheme="minorHAnsi"/>
        </w:rPr>
        <w:t>a) Wymień państwa, w których ponad 90% mieszkańców wyznaje islam.</w:t>
      </w:r>
    </w:p>
    <w:p w:rsidR="00683F7A" w:rsidRPr="00683F7A" w:rsidRDefault="00683F7A" w:rsidP="00683F7A">
      <w:pPr>
        <w:autoSpaceDE w:val="0"/>
        <w:autoSpaceDN w:val="0"/>
        <w:adjustRightInd w:val="0"/>
        <w:spacing w:before="120" w:after="80" w:line="360" w:lineRule="auto"/>
        <w:ind w:left="284"/>
        <w:rPr>
          <w:rFonts w:cstheme="minorHAnsi"/>
          <w:color w:val="7F7F7F" w:themeColor="text1" w:themeTint="80"/>
          <w:sz w:val="16"/>
        </w:rPr>
      </w:pPr>
      <w:r w:rsidRPr="00683F7A">
        <w:rPr>
          <w:rFonts w:cstheme="minorHAnsi"/>
          <w:color w:val="7F7F7F" w:themeColor="text1" w:themeTint="80"/>
          <w:sz w:val="16"/>
        </w:rPr>
        <w:t>_________________________________________________________________________________________________________</w:t>
      </w:r>
    </w:p>
    <w:p w:rsidR="00E5112F" w:rsidRPr="00E5112F" w:rsidRDefault="00E5112F" w:rsidP="00683F7A">
      <w:pPr>
        <w:autoSpaceDE w:val="0"/>
        <w:autoSpaceDN w:val="0"/>
        <w:adjustRightInd w:val="0"/>
        <w:spacing w:after="0" w:line="240" w:lineRule="auto"/>
        <w:ind w:left="142" w:hanging="142"/>
        <w:rPr>
          <w:rFonts w:cstheme="minorHAnsi"/>
        </w:rPr>
      </w:pPr>
      <w:r w:rsidRPr="00E5112F">
        <w:rPr>
          <w:rFonts w:cstheme="minorHAnsi"/>
        </w:rPr>
        <w:t>b) Podaj nazwy krajów, w których występuje największy oraz najmniejszy współczynnik przyrostu naturalnego.</w:t>
      </w:r>
    </w:p>
    <w:p w:rsidR="00E5112F" w:rsidRPr="00E5112F" w:rsidRDefault="00E5112F" w:rsidP="00683F7A">
      <w:pPr>
        <w:autoSpaceDE w:val="0"/>
        <w:autoSpaceDN w:val="0"/>
        <w:adjustRightInd w:val="0"/>
        <w:spacing w:after="0" w:line="360" w:lineRule="auto"/>
        <w:ind w:left="426" w:hanging="142"/>
        <w:rPr>
          <w:rFonts w:cstheme="minorHAnsi"/>
        </w:rPr>
      </w:pPr>
      <w:r w:rsidRPr="00E5112F">
        <w:rPr>
          <w:rFonts w:cstheme="minorHAnsi"/>
        </w:rPr>
        <w:t xml:space="preserve">Największy współczynnik przyrostu naturalnego: </w:t>
      </w:r>
      <w:r w:rsidR="00683F7A" w:rsidRPr="00683F7A">
        <w:rPr>
          <w:rFonts w:cstheme="minorHAnsi"/>
          <w:color w:val="7F7F7F" w:themeColor="text1" w:themeTint="80"/>
          <w:sz w:val="16"/>
        </w:rPr>
        <w:t>_____________________</w:t>
      </w:r>
      <w:r w:rsidR="00683F7A">
        <w:rPr>
          <w:rFonts w:cstheme="minorHAnsi"/>
          <w:color w:val="7F7F7F" w:themeColor="text1" w:themeTint="80"/>
          <w:sz w:val="16"/>
        </w:rPr>
        <w:t>__</w:t>
      </w:r>
      <w:r w:rsidR="00683F7A" w:rsidRPr="00683F7A">
        <w:rPr>
          <w:rFonts w:cstheme="minorHAnsi"/>
          <w:color w:val="7F7F7F" w:themeColor="text1" w:themeTint="80"/>
          <w:sz w:val="16"/>
        </w:rPr>
        <w:t>______________________________</w:t>
      </w:r>
      <w:r w:rsidRPr="00E5112F">
        <w:rPr>
          <w:rFonts w:cstheme="minorHAnsi"/>
        </w:rPr>
        <w:t>.</w:t>
      </w:r>
    </w:p>
    <w:p w:rsidR="00E5112F" w:rsidRPr="00E5112F" w:rsidRDefault="00E5112F" w:rsidP="00683F7A">
      <w:pPr>
        <w:autoSpaceDE w:val="0"/>
        <w:autoSpaceDN w:val="0"/>
        <w:adjustRightInd w:val="0"/>
        <w:spacing w:after="0" w:line="360" w:lineRule="auto"/>
        <w:ind w:left="426" w:hanging="142"/>
        <w:rPr>
          <w:rFonts w:cstheme="minorHAnsi"/>
        </w:rPr>
      </w:pPr>
      <w:r w:rsidRPr="00E5112F">
        <w:rPr>
          <w:rFonts w:cstheme="minorHAnsi"/>
        </w:rPr>
        <w:t>Najmniejszy współczynnik przyrostu naturalnego:</w:t>
      </w:r>
      <w:r w:rsidR="00683F7A">
        <w:rPr>
          <w:rFonts w:cstheme="minorHAnsi"/>
        </w:rPr>
        <w:t xml:space="preserve"> </w:t>
      </w:r>
      <w:r w:rsidR="00683F7A" w:rsidRPr="00683F7A">
        <w:rPr>
          <w:rFonts w:cstheme="minorHAnsi"/>
          <w:color w:val="7F7F7F" w:themeColor="text1" w:themeTint="80"/>
          <w:sz w:val="16"/>
        </w:rPr>
        <w:t xml:space="preserve"> ___________________________________________________</w:t>
      </w:r>
      <w:r w:rsidRPr="00E5112F">
        <w:rPr>
          <w:rFonts w:cstheme="minorHAnsi"/>
        </w:rPr>
        <w:t xml:space="preserve"> .</w:t>
      </w:r>
    </w:p>
    <w:p w:rsidR="00E5112F" w:rsidRPr="00E5112F" w:rsidRDefault="00E5112F" w:rsidP="00683F7A">
      <w:pPr>
        <w:autoSpaceDE w:val="0"/>
        <w:autoSpaceDN w:val="0"/>
        <w:adjustRightInd w:val="0"/>
        <w:spacing w:after="0" w:line="276" w:lineRule="auto"/>
        <w:ind w:left="142" w:hanging="142"/>
        <w:rPr>
          <w:rFonts w:cstheme="minorHAnsi"/>
        </w:rPr>
      </w:pPr>
      <w:r w:rsidRPr="00E5112F">
        <w:rPr>
          <w:rFonts w:cstheme="minorHAnsi"/>
        </w:rPr>
        <w:t>c) Skreśl błędne informacje w podanych zdaniach.</w:t>
      </w:r>
    </w:p>
    <w:p w:rsidR="00E5112F" w:rsidRPr="00E5112F" w:rsidRDefault="00E5112F" w:rsidP="00683F7A">
      <w:pPr>
        <w:autoSpaceDE w:val="0"/>
        <w:autoSpaceDN w:val="0"/>
        <w:adjustRightInd w:val="0"/>
        <w:spacing w:after="0" w:line="276" w:lineRule="auto"/>
        <w:ind w:left="284" w:right="-142" w:hanging="142"/>
        <w:rPr>
          <w:rFonts w:cstheme="minorHAnsi"/>
        </w:rPr>
      </w:pPr>
      <w:r w:rsidRPr="00E5112F">
        <w:rPr>
          <w:rFonts w:cstheme="minorHAnsi"/>
        </w:rPr>
        <w:t xml:space="preserve">• Największy odsetek analfabetów występuje wśród mieszkańców </w:t>
      </w:r>
      <w:r w:rsidRPr="00E5112F">
        <w:rPr>
          <w:rFonts w:cstheme="minorHAnsi"/>
          <w:i/>
          <w:iCs/>
        </w:rPr>
        <w:t xml:space="preserve">Jemenu </w:t>
      </w:r>
      <w:r w:rsidRPr="00E5112F">
        <w:rPr>
          <w:rFonts w:cstheme="minorHAnsi"/>
        </w:rPr>
        <w:t xml:space="preserve">/ </w:t>
      </w:r>
      <w:r w:rsidRPr="00E5112F">
        <w:rPr>
          <w:rFonts w:cstheme="minorHAnsi"/>
          <w:i/>
          <w:iCs/>
        </w:rPr>
        <w:t>Jordanii</w:t>
      </w:r>
      <w:r w:rsidRPr="00E5112F">
        <w:rPr>
          <w:rFonts w:cstheme="minorHAnsi"/>
        </w:rPr>
        <w:t>.</w:t>
      </w:r>
    </w:p>
    <w:p w:rsidR="00E5112F" w:rsidRPr="00E5112F" w:rsidRDefault="00E5112F" w:rsidP="00683F7A">
      <w:pPr>
        <w:autoSpaceDE w:val="0"/>
        <w:autoSpaceDN w:val="0"/>
        <w:adjustRightInd w:val="0"/>
        <w:spacing w:after="0" w:line="276" w:lineRule="auto"/>
        <w:ind w:left="284" w:right="-142" w:hanging="142"/>
        <w:rPr>
          <w:rFonts w:cstheme="minorHAnsi"/>
        </w:rPr>
      </w:pPr>
      <w:r w:rsidRPr="00E5112F">
        <w:rPr>
          <w:rFonts w:cstheme="minorHAnsi"/>
        </w:rPr>
        <w:t xml:space="preserve">• Prawo </w:t>
      </w:r>
      <w:proofErr w:type="spellStart"/>
      <w:r w:rsidRPr="00E5112F">
        <w:rPr>
          <w:rFonts w:cstheme="minorHAnsi"/>
        </w:rPr>
        <w:t>szariatu</w:t>
      </w:r>
      <w:proofErr w:type="spellEnd"/>
      <w:r w:rsidRPr="00E5112F">
        <w:rPr>
          <w:rFonts w:cstheme="minorHAnsi"/>
        </w:rPr>
        <w:t xml:space="preserve"> obowiązuje w </w:t>
      </w:r>
      <w:r w:rsidRPr="00E5112F">
        <w:rPr>
          <w:rFonts w:cstheme="minorHAnsi"/>
          <w:i/>
          <w:iCs/>
        </w:rPr>
        <w:t xml:space="preserve">Arabii Saudyjskiej i Katarze </w:t>
      </w:r>
      <w:r w:rsidRPr="00E5112F">
        <w:rPr>
          <w:rFonts w:cstheme="minorHAnsi"/>
        </w:rPr>
        <w:t xml:space="preserve">/ </w:t>
      </w:r>
      <w:r w:rsidRPr="00E5112F">
        <w:rPr>
          <w:rFonts w:cstheme="minorHAnsi"/>
          <w:i/>
          <w:iCs/>
        </w:rPr>
        <w:t>Jordanii i Libanie</w:t>
      </w:r>
      <w:r w:rsidRPr="00E5112F">
        <w:rPr>
          <w:rFonts w:cstheme="minorHAnsi"/>
        </w:rPr>
        <w:t>.</w:t>
      </w:r>
    </w:p>
    <w:p w:rsidR="00E5112F" w:rsidRPr="00E5112F" w:rsidRDefault="00E5112F" w:rsidP="00683F7A">
      <w:pPr>
        <w:autoSpaceDE w:val="0"/>
        <w:autoSpaceDN w:val="0"/>
        <w:adjustRightInd w:val="0"/>
        <w:spacing w:after="60" w:line="276" w:lineRule="auto"/>
        <w:ind w:left="284" w:right="-142" w:hanging="142"/>
        <w:rPr>
          <w:rFonts w:cstheme="minorHAnsi"/>
        </w:rPr>
      </w:pPr>
      <w:r w:rsidRPr="00E5112F">
        <w:rPr>
          <w:rFonts w:cstheme="minorHAnsi"/>
        </w:rPr>
        <w:t xml:space="preserve">• W </w:t>
      </w:r>
      <w:r w:rsidRPr="00E5112F">
        <w:rPr>
          <w:rFonts w:cstheme="minorHAnsi"/>
          <w:i/>
          <w:iCs/>
        </w:rPr>
        <w:t xml:space="preserve">Zjednoczonych Emiratach Arabskich (ZEA) </w:t>
      </w:r>
      <w:r w:rsidRPr="00E5112F">
        <w:rPr>
          <w:rFonts w:cstheme="minorHAnsi"/>
        </w:rPr>
        <w:t xml:space="preserve">/ </w:t>
      </w:r>
      <w:r w:rsidRPr="00E5112F">
        <w:rPr>
          <w:rFonts w:cstheme="minorHAnsi"/>
          <w:i/>
          <w:iCs/>
        </w:rPr>
        <w:t xml:space="preserve">Iranie </w:t>
      </w:r>
      <w:r w:rsidRPr="00E5112F">
        <w:rPr>
          <w:rFonts w:cstheme="minorHAnsi"/>
        </w:rPr>
        <w:t>ponad 30% kobiet jest aktywnych zawodowo.</w:t>
      </w:r>
    </w:p>
    <w:p w:rsidR="00E5112F" w:rsidRPr="00E5112F" w:rsidRDefault="00E5112F" w:rsidP="00E5112F">
      <w:pPr>
        <w:rPr>
          <w:rFonts w:cstheme="minorHAnsi"/>
        </w:rPr>
      </w:pPr>
      <w:r w:rsidRPr="00E5112F">
        <w:rPr>
          <w:rFonts w:cstheme="minorHAnsi"/>
        </w:rPr>
        <w:t>d) Wyjaśnij, jaki wpływ ma islam na życie mieszkańców krajów Bliskiego Wschodu.</w:t>
      </w:r>
    </w:p>
    <w:p w:rsidR="00683F7A" w:rsidRPr="00683F7A" w:rsidRDefault="00683F7A" w:rsidP="00683F7A">
      <w:pPr>
        <w:autoSpaceDE w:val="0"/>
        <w:autoSpaceDN w:val="0"/>
        <w:adjustRightInd w:val="0"/>
        <w:spacing w:after="80" w:line="360" w:lineRule="auto"/>
        <w:ind w:left="284"/>
        <w:rPr>
          <w:rFonts w:cstheme="minorHAnsi"/>
          <w:color w:val="7F7F7F" w:themeColor="text1" w:themeTint="80"/>
          <w:sz w:val="16"/>
        </w:rPr>
      </w:pPr>
      <w:r w:rsidRPr="00683F7A">
        <w:rPr>
          <w:rFonts w:cstheme="minorHAnsi"/>
          <w:color w:val="7F7F7F" w:themeColor="text1" w:themeTint="80"/>
          <w:sz w:val="16"/>
        </w:rPr>
        <w:t>_________________________________________________________________________________________________________</w:t>
      </w:r>
    </w:p>
    <w:p w:rsidR="00683F7A" w:rsidRPr="00683F7A" w:rsidRDefault="00683F7A" w:rsidP="00683F7A">
      <w:pPr>
        <w:autoSpaceDE w:val="0"/>
        <w:autoSpaceDN w:val="0"/>
        <w:adjustRightInd w:val="0"/>
        <w:spacing w:after="120" w:line="360" w:lineRule="auto"/>
        <w:ind w:left="284"/>
        <w:rPr>
          <w:rFonts w:cstheme="minorHAnsi"/>
          <w:color w:val="7F7F7F" w:themeColor="text1" w:themeTint="80"/>
          <w:sz w:val="16"/>
        </w:rPr>
      </w:pPr>
      <w:r w:rsidRPr="00683F7A">
        <w:rPr>
          <w:rFonts w:cstheme="minorHAnsi"/>
          <w:color w:val="7F7F7F" w:themeColor="text1" w:themeTint="80"/>
          <w:sz w:val="16"/>
        </w:rPr>
        <w:t>_________________________________________________________________________________________________________</w:t>
      </w:r>
    </w:p>
    <w:p w:rsidR="00683F7A" w:rsidRPr="00683F7A" w:rsidRDefault="00683F7A" w:rsidP="00683F7A">
      <w:pPr>
        <w:autoSpaceDE w:val="0"/>
        <w:autoSpaceDN w:val="0"/>
        <w:adjustRightInd w:val="0"/>
        <w:spacing w:after="80" w:line="360" w:lineRule="auto"/>
        <w:ind w:left="284"/>
        <w:rPr>
          <w:rFonts w:cstheme="minorHAnsi"/>
          <w:color w:val="7F7F7F" w:themeColor="text1" w:themeTint="80"/>
          <w:sz w:val="16"/>
        </w:rPr>
      </w:pPr>
      <w:r w:rsidRPr="00683F7A">
        <w:rPr>
          <w:rFonts w:cstheme="minorHAnsi"/>
          <w:color w:val="7F7F7F" w:themeColor="text1" w:themeTint="80"/>
          <w:sz w:val="16"/>
        </w:rPr>
        <w:t>_________________________________________________________________________________________________________</w:t>
      </w:r>
    </w:p>
    <w:p w:rsidR="00E5112F" w:rsidRPr="00E5112F" w:rsidRDefault="00E5112F" w:rsidP="00683F7A">
      <w:pPr>
        <w:autoSpaceDE w:val="0"/>
        <w:autoSpaceDN w:val="0"/>
        <w:adjustRightInd w:val="0"/>
        <w:spacing w:before="120" w:after="120" w:line="240" w:lineRule="auto"/>
        <w:ind w:left="284" w:hanging="284"/>
        <w:rPr>
          <w:rFonts w:cstheme="minorHAnsi"/>
          <w:color w:val="000000"/>
        </w:rPr>
      </w:pPr>
      <w:r w:rsidRPr="00E5112F">
        <w:rPr>
          <w:rFonts w:cstheme="minorHAnsi"/>
          <w:b/>
          <w:bCs/>
          <w:color w:val="000000" w:themeColor="text1"/>
        </w:rPr>
        <w:t>4</w:t>
      </w:r>
      <w:r w:rsidR="00683F7A">
        <w:rPr>
          <w:rFonts w:cstheme="minorHAnsi"/>
          <w:b/>
          <w:bCs/>
          <w:color w:val="000000" w:themeColor="text1"/>
        </w:rPr>
        <w:t>.</w:t>
      </w:r>
      <w:r w:rsidRPr="00E5112F">
        <w:rPr>
          <w:rFonts w:cstheme="minorHAnsi"/>
          <w:b/>
          <w:bCs/>
          <w:color w:val="000000" w:themeColor="text1"/>
        </w:rPr>
        <w:t xml:space="preserve"> </w:t>
      </w:r>
      <w:r w:rsidRPr="00E5112F">
        <w:rPr>
          <w:rFonts w:cstheme="minorHAnsi"/>
          <w:color w:val="000000" w:themeColor="text1"/>
        </w:rPr>
        <w:t xml:space="preserve">Oceń, czy </w:t>
      </w:r>
      <w:r w:rsidRPr="00E5112F">
        <w:rPr>
          <w:rFonts w:cstheme="minorHAnsi"/>
          <w:color w:val="000000"/>
        </w:rPr>
        <w:t xml:space="preserve">podane informacje są zgodne z prawdą. Zaznacz P, jeśli informacja jest prawdziwa, </w:t>
      </w:r>
      <w:r w:rsidR="00683F7A">
        <w:rPr>
          <w:rFonts w:cstheme="minorHAnsi"/>
          <w:color w:val="000000"/>
        </w:rPr>
        <w:br/>
      </w:r>
      <w:r w:rsidRPr="00E5112F">
        <w:rPr>
          <w:rFonts w:cstheme="minorHAnsi"/>
          <w:color w:val="000000"/>
        </w:rPr>
        <w:t>lub F – jeśli jest fałszywa.</w:t>
      </w:r>
    </w:p>
    <w:tbl>
      <w:tblPr>
        <w:tblStyle w:val="Tabela-Siatka"/>
        <w:tblW w:w="9129" w:type="dxa"/>
        <w:tblLook w:val="04A0" w:firstRow="1" w:lastRow="0" w:firstColumn="1" w:lastColumn="0" w:noHBand="0" w:noVBand="1"/>
      </w:tblPr>
      <w:tblGrid>
        <w:gridCol w:w="397"/>
        <w:gridCol w:w="7824"/>
        <w:gridCol w:w="454"/>
        <w:gridCol w:w="454"/>
      </w:tblGrid>
      <w:tr w:rsidR="00683F7A" w:rsidTr="00683F7A">
        <w:trPr>
          <w:trHeight w:val="567"/>
        </w:trPr>
        <w:tc>
          <w:tcPr>
            <w:tcW w:w="397" w:type="dxa"/>
            <w:vAlign w:val="center"/>
          </w:tcPr>
          <w:p w:rsidR="00683F7A" w:rsidRPr="00103D9C" w:rsidRDefault="00683F7A" w:rsidP="00683F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103D9C">
              <w:rPr>
                <w:rFonts w:ascii="Times New Roman" w:hAnsi="Times New Roman" w:cs="Times New Roman"/>
                <w:b/>
                <w:color w:val="000000"/>
                <w:sz w:val="20"/>
              </w:rPr>
              <w:t>1.</w:t>
            </w:r>
          </w:p>
        </w:tc>
        <w:tc>
          <w:tcPr>
            <w:tcW w:w="7824" w:type="dxa"/>
            <w:vAlign w:val="center"/>
          </w:tcPr>
          <w:p w:rsidR="00683F7A" w:rsidRPr="00E20E62" w:rsidRDefault="00683F7A" w:rsidP="00683F7A">
            <w:pPr>
              <w:autoSpaceDE w:val="0"/>
              <w:autoSpaceDN w:val="0"/>
              <w:adjustRightInd w:val="0"/>
              <w:ind w:right="-73"/>
              <w:rPr>
                <w:rFonts w:cstheme="minorHAnsi"/>
                <w:color w:val="000000"/>
                <w:sz w:val="21"/>
                <w:szCs w:val="21"/>
              </w:rPr>
            </w:pPr>
            <w:r w:rsidRPr="00E20E62">
              <w:rPr>
                <w:rFonts w:cstheme="minorHAnsi"/>
                <w:color w:val="000000"/>
                <w:sz w:val="21"/>
                <w:szCs w:val="21"/>
              </w:rPr>
              <w:t>Jednym z najdłużej trwających konfliktów bliskowschodnich jest konflikt izraelsko-</w:t>
            </w:r>
            <w:r w:rsidR="00E20E62">
              <w:rPr>
                <w:rFonts w:cstheme="minorHAnsi"/>
                <w:color w:val="000000"/>
                <w:sz w:val="21"/>
                <w:szCs w:val="21"/>
              </w:rPr>
              <w:br/>
              <w:t>-</w:t>
            </w:r>
            <w:bookmarkStart w:id="0" w:name="_GoBack"/>
            <w:bookmarkEnd w:id="0"/>
            <w:r w:rsidRPr="00E20E62">
              <w:rPr>
                <w:rFonts w:cstheme="minorHAnsi"/>
                <w:color w:val="000000"/>
                <w:sz w:val="21"/>
                <w:szCs w:val="21"/>
              </w:rPr>
              <w:t>palestyński.</w:t>
            </w:r>
          </w:p>
        </w:tc>
        <w:tc>
          <w:tcPr>
            <w:tcW w:w="454" w:type="dxa"/>
            <w:vAlign w:val="center"/>
          </w:tcPr>
          <w:p w:rsidR="00683F7A" w:rsidRPr="00103D9C" w:rsidRDefault="00683F7A" w:rsidP="00683F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103D9C">
              <w:rPr>
                <w:rFonts w:ascii="Times New Roman" w:hAnsi="Times New Roman" w:cs="Times New Roman"/>
                <w:b/>
                <w:color w:val="000000"/>
                <w:sz w:val="20"/>
              </w:rPr>
              <w:t>P</w:t>
            </w:r>
          </w:p>
        </w:tc>
        <w:tc>
          <w:tcPr>
            <w:tcW w:w="454" w:type="dxa"/>
            <w:vAlign w:val="center"/>
          </w:tcPr>
          <w:p w:rsidR="00683F7A" w:rsidRPr="00103D9C" w:rsidRDefault="00683F7A" w:rsidP="00683F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103D9C">
              <w:rPr>
                <w:rFonts w:ascii="Times New Roman" w:hAnsi="Times New Roman" w:cs="Times New Roman"/>
                <w:b/>
                <w:color w:val="000000"/>
                <w:sz w:val="20"/>
              </w:rPr>
              <w:t>F</w:t>
            </w:r>
          </w:p>
        </w:tc>
      </w:tr>
      <w:tr w:rsidR="00683F7A" w:rsidTr="00683F7A">
        <w:trPr>
          <w:trHeight w:val="567"/>
        </w:trPr>
        <w:tc>
          <w:tcPr>
            <w:tcW w:w="397" w:type="dxa"/>
            <w:vAlign w:val="center"/>
          </w:tcPr>
          <w:p w:rsidR="00683F7A" w:rsidRPr="00103D9C" w:rsidRDefault="00683F7A" w:rsidP="00683F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103D9C">
              <w:rPr>
                <w:rFonts w:ascii="Times New Roman" w:hAnsi="Times New Roman" w:cs="Times New Roman"/>
                <w:b/>
                <w:color w:val="000000"/>
                <w:sz w:val="20"/>
              </w:rPr>
              <w:t>2.</w:t>
            </w:r>
          </w:p>
        </w:tc>
        <w:tc>
          <w:tcPr>
            <w:tcW w:w="7824" w:type="dxa"/>
            <w:vAlign w:val="center"/>
          </w:tcPr>
          <w:p w:rsidR="00683F7A" w:rsidRPr="00E20E62" w:rsidRDefault="00683F7A" w:rsidP="00683F7A">
            <w:pPr>
              <w:autoSpaceDE w:val="0"/>
              <w:autoSpaceDN w:val="0"/>
              <w:adjustRightInd w:val="0"/>
              <w:ind w:right="-73"/>
              <w:rPr>
                <w:rFonts w:cstheme="minorHAnsi"/>
                <w:color w:val="000000"/>
                <w:sz w:val="21"/>
                <w:szCs w:val="21"/>
              </w:rPr>
            </w:pPr>
            <w:r w:rsidRPr="00E20E62">
              <w:rPr>
                <w:rFonts w:cstheme="minorHAnsi"/>
                <w:color w:val="000000"/>
                <w:sz w:val="21"/>
                <w:szCs w:val="21"/>
              </w:rPr>
              <w:t>Każdy konflikt zbrojny na Bliskim Wschodzie skutkuje wzrostem cen ropy naftowej.</w:t>
            </w:r>
          </w:p>
        </w:tc>
        <w:tc>
          <w:tcPr>
            <w:tcW w:w="454" w:type="dxa"/>
            <w:vAlign w:val="center"/>
          </w:tcPr>
          <w:p w:rsidR="00683F7A" w:rsidRPr="00103D9C" w:rsidRDefault="00683F7A" w:rsidP="00683F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103D9C">
              <w:rPr>
                <w:rFonts w:ascii="Times New Roman" w:hAnsi="Times New Roman" w:cs="Times New Roman"/>
                <w:b/>
                <w:color w:val="000000"/>
                <w:sz w:val="20"/>
              </w:rPr>
              <w:t>P</w:t>
            </w:r>
          </w:p>
        </w:tc>
        <w:tc>
          <w:tcPr>
            <w:tcW w:w="454" w:type="dxa"/>
            <w:vAlign w:val="center"/>
          </w:tcPr>
          <w:p w:rsidR="00683F7A" w:rsidRPr="00103D9C" w:rsidRDefault="00683F7A" w:rsidP="00683F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103D9C">
              <w:rPr>
                <w:rFonts w:ascii="Times New Roman" w:hAnsi="Times New Roman" w:cs="Times New Roman"/>
                <w:b/>
                <w:color w:val="000000"/>
                <w:sz w:val="20"/>
              </w:rPr>
              <w:t>F</w:t>
            </w:r>
          </w:p>
        </w:tc>
      </w:tr>
      <w:tr w:rsidR="00683F7A" w:rsidTr="00683F7A">
        <w:trPr>
          <w:trHeight w:val="567"/>
        </w:trPr>
        <w:tc>
          <w:tcPr>
            <w:tcW w:w="397" w:type="dxa"/>
            <w:vAlign w:val="center"/>
          </w:tcPr>
          <w:p w:rsidR="00683F7A" w:rsidRPr="00103D9C" w:rsidRDefault="00683F7A" w:rsidP="00683F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103D9C">
              <w:rPr>
                <w:rFonts w:ascii="Times New Roman" w:hAnsi="Times New Roman" w:cs="Times New Roman"/>
                <w:b/>
                <w:color w:val="000000"/>
                <w:sz w:val="20"/>
              </w:rPr>
              <w:t>3.</w:t>
            </w:r>
          </w:p>
        </w:tc>
        <w:tc>
          <w:tcPr>
            <w:tcW w:w="7824" w:type="dxa"/>
            <w:vAlign w:val="center"/>
          </w:tcPr>
          <w:p w:rsidR="00683F7A" w:rsidRPr="00E20E62" w:rsidRDefault="00683F7A" w:rsidP="00683F7A">
            <w:pPr>
              <w:autoSpaceDE w:val="0"/>
              <w:autoSpaceDN w:val="0"/>
              <w:adjustRightInd w:val="0"/>
              <w:ind w:right="-73"/>
              <w:rPr>
                <w:rFonts w:cstheme="minorHAnsi"/>
                <w:color w:val="000000"/>
                <w:sz w:val="21"/>
                <w:szCs w:val="21"/>
              </w:rPr>
            </w:pPr>
            <w:r w:rsidRPr="00E20E62">
              <w:rPr>
                <w:rFonts w:cstheme="minorHAnsi"/>
                <w:color w:val="000000"/>
                <w:sz w:val="21"/>
                <w:szCs w:val="21"/>
              </w:rPr>
              <w:t>W Arabii Saudyjskiej protesty i niepokoje społeczne związane z arabską wiosną przerodziły się w krwawą wojnę domową.</w:t>
            </w:r>
          </w:p>
        </w:tc>
        <w:tc>
          <w:tcPr>
            <w:tcW w:w="454" w:type="dxa"/>
            <w:vAlign w:val="center"/>
          </w:tcPr>
          <w:p w:rsidR="00683F7A" w:rsidRPr="00103D9C" w:rsidRDefault="00683F7A" w:rsidP="00683F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103D9C">
              <w:rPr>
                <w:rFonts w:ascii="Times New Roman" w:hAnsi="Times New Roman" w:cs="Times New Roman"/>
                <w:b/>
                <w:color w:val="000000"/>
                <w:sz w:val="20"/>
              </w:rPr>
              <w:t>P</w:t>
            </w:r>
          </w:p>
        </w:tc>
        <w:tc>
          <w:tcPr>
            <w:tcW w:w="454" w:type="dxa"/>
            <w:vAlign w:val="center"/>
          </w:tcPr>
          <w:p w:rsidR="00683F7A" w:rsidRPr="00103D9C" w:rsidRDefault="00683F7A" w:rsidP="00683F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103D9C">
              <w:rPr>
                <w:rFonts w:ascii="Times New Roman" w:hAnsi="Times New Roman" w:cs="Times New Roman"/>
                <w:b/>
                <w:color w:val="000000"/>
                <w:sz w:val="20"/>
              </w:rPr>
              <w:t>F</w:t>
            </w:r>
          </w:p>
        </w:tc>
      </w:tr>
      <w:tr w:rsidR="00683F7A" w:rsidTr="00683F7A">
        <w:trPr>
          <w:trHeight w:val="567"/>
        </w:trPr>
        <w:tc>
          <w:tcPr>
            <w:tcW w:w="397" w:type="dxa"/>
            <w:vAlign w:val="center"/>
          </w:tcPr>
          <w:p w:rsidR="00683F7A" w:rsidRPr="00103D9C" w:rsidRDefault="00683F7A" w:rsidP="00683F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103D9C">
              <w:rPr>
                <w:rFonts w:ascii="Times New Roman" w:hAnsi="Times New Roman" w:cs="Times New Roman"/>
                <w:b/>
                <w:color w:val="000000"/>
                <w:sz w:val="20"/>
              </w:rPr>
              <w:t>4.</w:t>
            </w:r>
          </w:p>
        </w:tc>
        <w:tc>
          <w:tcPr>
            <w:tcW w:w="7824" w:type="dxa"/>
            <w:vAlign w:val="center"/>
          </w:tcPr>
          <w:p w:rsidR="00683F7A" w:rsidRPr="00E20E62" w:rsidRDefault="00683F7A" w:rsidP="00683F7A">
            <w:pPr>
              <w:autoSpaceDE w:val="0"/>
              <w:autoSpaceDN w:val="0"/>
              <w:adjustRightInd w:val="0"/>
              <w:ind w:right="-73"/>
              <w:rPr>
                <w:rFonts w:cstheme="minorHAnsi"/>
                <w:color w:val="000000"/>
                <w:sz w:val="21"/>
                <w:szCs w:val="21"/>
              </w:rPr>
            </w:pPr>
            <w:r w:rsidRPr="00E20E62">
              <w:rPr>
                <w:rFonts w:cstheme="minorHAnsi"/>
                <w:color w:val="000000"/>
                <w:sz w:val="21"/>
                <w:szCs w:val="21"/>
              </w:rPr>
              <w:t>W 2010 r. w Europie miała miejsce kulminacja kryzysu migracyjnego związanego z dużym napływem ludności z Bliskiego Wschodu.</w:t>
            </w:r>
          </w:p>
        </w:tc>
        <w:tc>
          <w:tcPr>
            <w:tcW w:w="454" w:type="dxa"/>
            <w:vAlign w:val="center"/>
          </w:tcPr>
          <w:p w:rsidR="00683F7A" w:rsidRPr="00103D9C" w:rsidRDefault="00683F7A" w:rsidP="00683F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103D9C">
              <w:rPr>
                <w:rFonts w:ascii="Times New Roman" w:hAnsi="Times New Roman" w:cs="Times New Roman"/>
                <w:b/>
                <w:color w:val="000000"/>
                <w:sz w:val="20"/>
              </w:rPr>
              <w:t>P</w:t>
            </w:r>
          </w:p>
        </w:tc>
        <w:tc>
          <w:tcPr>
            <w:tcW w:w="454" w:type="dxa"/>
            <w:vAlign w:val="center"/>
          </w:tcPr>
          <w:p w:rsidR="00683F7A" w:rsidRPr="00103D9C" w:rsidRDefault="00683F7A" w:rsidP="00683F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103D9C">
              <w:rPr>
                <w:rFonts w:ascii="Times New Roman" w:hAnsi="Times New Roman" w:cs="Times New Roman"/>
                <w:b/>
                <w:color w:val="000000"/>
                <w:sz w:val="20"/>
              </w:rPr>
              <w:t>F</w:t>
            </w:r>
          </w:p>
        </w:tc>
      </w:tr>
      <w:tr w:rsidR="00683F7A" w:rsidTr="00683F7A">
        <w:trPr>
          <w:trHeight w:val="567"/>
        </w:trPr>
        <w:tc>
          <w:tcPr>
            <w:tcW w:w="397" w:type="dxa"/>
            <w:vAlign w:val="center"/>
          </w:tcPr>
          <w:p w:rsidR="00683F7A" w:rsidRPr="00103D9C" w:rsidRDefault="00683F7A" w:rsidP="00683F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103D9C">
              <w:rPr>
                <w:rFonts w:ascii="Times New Roman" w:hAnsi="Times New Roman" w:cs="Times New Roman"/>
                <w:b/>
                <w:color w:val="000000"/>
                <w:sz w:val="20"/>
              </w:rPr>
              <w:t>5.</w:t>
            </w:r>
          </w:p>
        </w:tc>
        <w:tc>
          <w:tcPr>
            <w:tcW w:w="7824" w:type="dxa"/>
            <w:vAlign w:val="center"/>
          </w:tcPr>
          <w:p w:rsidR="00683F7A" w:rsidRPr="00E20E62" w:rsidRDefault="00683F7A" w:rsidP="00683F7A">
            <w:pPr>
              <w:autoSpaceDE w:val="0"/>
              <w:autoSpaceDN w:val="0"/>
              <w:adjustRightInd w:val="0"/>
              <w:ind w:right="-73"/>
              <w:rPr>
                <w:rFonts w:cstheme="minorHAnsi"/>
                <w:color w:val="000000"/>
                <w:sz w:val="21"/>
                <w:szCs w:val="21"/>
              </w:rPr>
            </w:pPr>
            <w:r w:rsidRPr="00E20E62">
              <w:rPr>
                <w:rFonts w:cstheme="minorHAnsi"/>
                <w:color w:val="000000"/>
                <w:sz w:val="21"/>
                <w:szCs w:val="21"/>
              </w:rPr>
              <w:t>Na pograniczu Iraku i Syrii islamscy fundamentaliści utworzyli tak zwane Państwo Islamskie.</w:t>
            </w:r>
          </w:p>
        </w:tc>
        <w:tc>
          <w:tcPr>
            <w:tcW w:w="454" w:type="dxa"/>
            <w:vAlign w:val="center"/>
          </w:tcPr>
          <w:p w:rsidR="00683F7A" w:rsidRPr="00103D9C" w:rsidRDefault="00683F7A" w:rsidP="00683F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103D9C">
              <w:rPr>
                <w:rFonts w:ascii="Times New Roman" w:hAnsi="Times New Roman" w:cs="Times New Roman"/>
                <w:b/>
                <w:color w:val="000000"/>
                <w:sz w:val="20"/>
              </w:rPr>
              <w:t>P</w:t>
            </w:r>
          </w:p>
        </w:tc>
        <w:tc>
          <w:tcPr>
            <w:tcW w:w="454" w:type="dxa"/>
            <w:vAlign w:val="center"/>
          </w:tcPr>
          <w:p w:rsidR="00683F7A" w:rsidRPr="00103D9C" w:rsidRDefault="00683F7A" w:rsidP="00683F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103D9C">
              <w:rPr>
                <w:rFonts w:ascii="Times New Roman" w:hAnsi="Times New Roman" w:cs="Times New Roman"/>
                <w:b/>
                <w:color w:val="000000"/>
                <w:sz w:val="20"/>
              </w:rPr>
              <w:t>F</w:t>
            </w:r>
          </w:p>
        </w:tc>
      </w:tr>
    </w:tbl>
    <w:p w:rsidR="00E5112F" w:rsidRPr="00683F7A" w:rsidRDefault="00E5112F" w:rsidP="00683F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0"/>
        </w:rPr>
      </w:pPr>
    </w:p>
    <w:sectPr w:rsidR="00E5112F" w:rsidRPr="00683F7A" w:rsidSect="00E5112F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entSchbookEU-Normal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A5038"/>
    <w:multiLevelType w:val="hybridMultilevel"/>
    <w:tmpl w:val="903CB1B6"/>
    <w:lvl w:ilvl="0" w:tplc="37482390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  <w:sz w:val="14"/>
      </w:rPr>
    </w:lvl>
    <w:lvl w:ilvl="1" w:tplc="0415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5F2"/>
    <w:rsid w:val="000A6C62"/>
    <w:rsid w:val="000C03A7"/>
    <w:rsid w:val="00103D9C"/>
    <w:rsid w:val="002865F2"/>
    <w:rsid w:val="00503A73"/>
    <w:rsid w:val="005143A4"/>
    <w:rsid w:val="0056565D"/>
    <w:rsid w:val="00683F7A"/>
    <w:rsid w:val="0084158A"/>
    <w:rsid w:val="008B2EAF"/>
    <w:rsid w:val="00900F33"/>
    <w:rsid w:val="00BF0F3E"/>
    <w:rsid w:val="00E20E62"/>
    <w:rsid w:val="00E5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20A63"/>
  <w15:chartTrackingRefBased/>
  <w15:docId w15:val="{52493FDE-7B8D-4413-AB24-F50A7954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E5112F"/>
    <w:pPr>
      <w:spacing w:after="0" w:line="240" w:lineRule="auto"/>
    </w:pPr>
    <w:rPr>
      <w:rFonts w:eastAsiaTheme="minorEastAsia"/>
      <w:lang w:eastAsia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BF0F3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83F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83F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469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Urbaniak</dc:creator>
  <cp:keywords/>
  <dc:description/>
  <cp:lastModifiedBy>Dorota Urbaniak</cp:lastModifiedBy>
  <cp:revision>3</cp:revision>
  <dcterms:created xsi:type="dcterms:W3CDTF">2018-07-13T07:45:00Z</dcterms:created>
  <dcterms:modified xsi:type="dcterms:W3CDTF">2018-07-23T06:35:00Z</dcterms:modified>
</cp:coreProperties>
</file>