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lang w:val="en-US"/>
        </w:rPr>
        <w:t xml:space="preserve">) 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 xml:space="preserve">Write a program to clip a line using Cohen and Sutherland line clipping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ab/>
      </w: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algorithm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#include&lt;graphics.h&gt;</w:t>
      </w:r>
    </w:p>
    <w:p>
      <w:pPr>
        <w:rPr>
          <w:rFonts w:hint="default"/>
        </w:rPr>
      </w:pPr>
      <w:r>
        <w:rPr>
          <w:rFonts w:hint="default"/>
        </w:rPr>
        <w:t>#include&lt;conio.h&gt;</w:t>
      </w:r>
    </w:p>
    <w:p>
      <w:pPr>
        <w:rPr>
          <w:rFonts w:hint="default"/>
        </w:rPr>
      </w:pPr>
      <w:r>
        <w:rPr>
          <w:rFonts w:hint="default"/>
        </w:rPr>
        <w:t xml:space="preserve">using namespace std; </w:t>
      </w:r>
    </w:p>
    <w:p>
      <w:pPr>
        <w:rPr>
          <w:rFonts w:hint="default"/>
        </w:rPr>
      </w:pPr>
      <w:r>
        <w:rPr>
          <w:rFonts w:hint="default"/>
        </w:rPr>
        <w:t>typedef struct coordinate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x,y;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code[4];</w:t>
      </w:r>
    </w:p>
    <w:p>
      <w:pPr>
        <w:rPr>
          <w:rFonts w:hint="default"/>
        </w:rPr>
      </w:pPr>
      <w:r>
        <w:rPr>
          <w:rFonts w:hint="default"/>
        </w:rPr>
        <w:t>}point;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line(point p1,point p2)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line(p1.x,p1.y,p2.x,p2.y);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point setcode(point p)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point ptemp;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if(p.y&lt;100)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ptemp.code[0]='1';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ptemp.code[0]='0';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if(p.y&gt;350)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ptemp.code[1]='1';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ptemp.code[1]='0';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if(p.x&gt;450)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ptemp.code[2]='1';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ptemp.code[2]='0';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if(p.x&lt;150)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ptemp.code[3]='1';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ptemp.code[3]='0';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ptemp.x=p.x;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ptemp.y=p.y;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return(ptemp);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line_area(point p1,point p2)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i,flag=0;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for(i=0;i&lt;4;i++)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if((p1.code[i]!='0') || (p2.code[i]!='0'))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if(flag==0)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return(0);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for(i=0;i&lt;4;i++)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if((p1.code[i]==p2.code[i]) &amp;&amp; (p1.code[i]=='1'))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flag='0';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if(flag==0)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return(1);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return(2);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point resetlinept(point p1,point p2)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point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x,y,i;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m,k;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if(p1.code[3]=='1')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x=150;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if(p1.code[2]=='1')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x=450;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if((p1.code[3]=='1') || (p1.code[2]=='1'))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m=(float)(p2.y-p1.y)/(p2.x-p1.x);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k=(p1.y+(m*(x-p1.x)));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temp.y=k;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temp.x=x;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for(i=0;i&lt;4;i++)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temp.code[i]=p1.code[i];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if(temp.y&lt;=350 &amp;&amp; temp.y&gt;=100)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(temp);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if(p1.code[0]=='1')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y=100;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if(p1.code[1]=='1')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y=350;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if((p1.code[0]=='1') || (p1.code[1]=='1'))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m=(float)(p2.y-p1.y)/(p2.x-p1.x);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k=(float)p1.x+(float)(y-p1.y)/m;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temp.x=k;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temp.y=y;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for(i=0;i&lt;4;i++)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temp.code[i]=p1.code[i];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return(temp);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return(p1);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initwindow(800,800);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point p1,p2,p3,p4,ptemp;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starting co-ordinate"&lt;&lt;endl;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cin&gt;&gt;p1.x&gt;&gt;p1.y;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ending co-ordinate"&lt;&lt;endl;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cin&gt;&gt;p2.x&gt;&gt;p2.y;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rectangle(150,350,450,100);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line(p1,p2);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cleardevice();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p1=setcode(p1);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p2=setcode(p2);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a=line_area(p1,p2);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switch(a)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case 0: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rectangle(150,350,450,100);;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line(p1,p2);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rectangle(150,350,450,100);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p3=resetlinept(p1,p2);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p4=resetlinept(p2,p1);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rectangle(150,350,450,100);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line(p3,p4);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delay(7000);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closegraph();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42386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19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19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7244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21005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82A2F"/>
    <w:rsid w:val="483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2021-02-01T04:20:00Z</dcterms:created>
  <dc:creator>a2fsh</dc:creator>
  <cp:lastModifiedBy>a2fsh</cp:lastModifiedBy>
  <dcterms:modified xsi:type="dcterms:W3CDTF">2021-02-01T04:27:53Z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