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Кибербезопасность критической инфраструктуры; цифровые распределительные сети.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Киберполигон для тестирования защищенности цифровых подстанций и протоколов Smart Grid.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Создать киберполигон цифровой подстанции для моделирования не менее 50 классов атак и оценки устойчивости защитных механизмов в сетях Smart Grid.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Разработка эталонной архитектуры цифровой подстанции.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Имитация трафика IEC 61850 и сопряженных протоколов.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Разработка моделей выявления аномалий.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Проведение демонстрационных киберучений.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Концепция развития электроэнергетической отрасли Республики Казахстан на 2023-2029 годы, пункт 2.3.1 'Снижение энергоемкости производства'.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развития электроэнергетической отрасли Республики Казахстан на 2023-2029 годы, пункт 2.3.3 'Развитие возобновляемых источников энергии и повышение энергоэффективности'.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Концепция развития искусственного интеллекта на 2024-2029 годы, пункт 30 и пункт 40.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Создан программно-аппаратный стенд виртуального киберполигона.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Разработаны не менее 50 сценариев атак и библиотека защитных профилей.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Подготовлены 4 статьи, 1 авторское свидетельство и 2 методики.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Проведено обучение не менее 80 специалистов.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Результаты повысят устойчивость цифровой энергетической инфраструктуры к киберугрозам и сократят риски технологических нарушений при ускоренной цифровизации подстанционных объектов.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1 040 000 тыс. тенге, в том числе: 2026 г. - 340 000; 2027 г. - 350 000; 2028 г. - 350 000.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