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FC24" w14:textId="729BA63B" w:rsidR="002272CC" w:rsidRDefault="00A822CB">
      <w:pPr>
        <w:rPr>
          <w:b/>
          <w:bCs/>
          <w:sz w:val="44"/>
          <w:szCs w:val="44"/>
          <w:u w:val="single"/>
        </w:rPr>
      </w:pPr>
      <w:bookmarkStart w:id="0" w:name="_Hlk204176683"/>
      <w:r w:rsidRPr="00A822CB">
        <w:rPr>
          <w:b/>
          <w:bCs/>
          <w:sz w:val="44"/>
          <w:szCs w:val="44"/>
          <w:u w:val="single"/>
        </w:rPr>
        <w:t>Process</w:t>
      </w:r>
      <w:bookmarkEnd w:id="0"/>
      <w:r w:rsidRPr="00A822CB">
        <w:rPr>
          <w:b/>
          <w:bCs/>
          <w:sz w:val="44"/>
          <w:szCs w:val="44"/>
          <w:u w:val="single"/>
        </w:rPr>
        <w:t xml:space="preserve"> of Fine-tuning a Phi-4 Models</w:t>
      </w:r>
      <w:r>
        <w:rPr>
          <w:b/>
          <w:bCs/>
          <w:sz w:val="44"/>
          <w:szCs w:val="44"/>
          <w:u w:val="single"/>
        </w:rPr>
        <w:t xml:space="preserve"> in </w:t>
      </w:r>
      <w:proofErr w:type="spellStart"/>
      <w:r>
        <w:rPr>
          <w:b/>
          <w:bCs/>
          <w:sz w:val="44"/>
          <w:szCs w:val="44"/>
          <w:u w:val="single"/>
        </w:rPr>
        <w:t>HuggingFace</w:t>
      </w:r>
      <w:proofErr w:type="spellEnd"/>
      <w:r>
        <w:rPr>
          <w:b/>
          <w:bCs/>
          <w:sz w:val="44"/>
          <w:szCs w:val="44"/>
          <w:u w:val="single"/>
        </w:rPr>
        <w:t xml:space="preserve"> Space</w:t>
      </w:r>
      <w:r w:rsidR="00775C1D">
        <w:rPr>
          <w:b/>
          <w:bCs/>
          <w:sz w:val="44"/>
          <w:szCs w:val="44"/>
          <w:u w:val="single"/>
        </w:rPr>
        <w:t xml:space="preserve"> (Jabez)</w:t>
      </w:r>
    </w:p>
    <w:p w14:paraId="075C0B33" w14:textId="62A7D09F" w:rsidR="0037593F" w:rsidRDefault="0037593F">
      <w:pPr>
        <w:rPr>
          <w:b/>
          <w:bCs/>
          <w:sz w:val="44"/>
          <w:szCs w:val="44"/>
          <w:u w:val="single"/>
        </w:rPr>
      </w:pPr>
      <w:proofErr w:type="spellStart"/>
      <w:r>
        <w:rPr>
          <w:b/>
          <w:bCs/>
          <w:sz w:val="44"/>
          <w:szCs w:val="44"/>
          <w:u w:val="single"/>
        </w:rPr>
        <w:t>LoRA</w:t>
      </w:r>
      <w:proofErr w:type="spellEnd"/>
      <w:r>
        <w:rPr>
          <w:b/>
          <w:bCs/>
          <w:sz w:val="44"/>
          <w:szCs w:val="44"/>
          <w:u w:val="single"/>
        </w:rPr>
        <w:t xml:space="preserve"> Fine-Tuning Metho</w:t>
      </w:r>
      <w:bookmarkStart w:id="1" w:name="_Hlk213171691"/>
      <w:r>
        <w:rPr>
          <w:b/>
          <w:bCs/>
          <w:sz w:val="44"/>
          <w:szCs w:val="44"/>
          <w:u w:val="single"/>
        </w:rPr>
        <w:t>d</w:t>
      </w:r>
      <w:bookmarkEnd w:id="1"/>
    </w:p>
    <w:p w14:paraId="73E28DA4" w14:textId="4A9A33BB" w:rsidR="00F13987" w:rsidRDefault="00F13987">
      <w:pPr>
        <w:rPr>
          <w:b/>
          <w:bCs/>
          <w:u w:val="single"/>
        </w:rPr>
      </w:pPr>
      <w:r>
        <w:rPr>
          <w:b/>
          <w:bCs/>
          <w:u w:val="single"/>
        </w:rPr>
        <w:t>Hardware:</w:t>
      </w:r>
    </w:p>
    <w:p w14:paraId="7F8394C1" w14:textId="4FC8F239" w:rsidR="00F13987" w:rsidRDefault="00F13987">
      <w:r>
        <w:t xml:space="preserve">To install </w:t>
      </w:r>
      <w:proofErr w:type="spellStart"/>
      <w:r>
        <w:rPr>
          <w:u w:val="single"/>
        </w:rPr>
        <w:t>unsloth</w:t>
      </w:r>
      <w:proofErr w:type="spellEnd"/>
      <w:r w:rsidRPr="00F13987">
        <w:t xml:space="preserve">, </w:t>
      </w:r>
      <w:r>
        <w:t>you need to have CUDA in your environment.</w:t>
      </w:r>
    </w:p>
    <w:p w14:paraId="2C0F9AF5" w14:textId="35406643" w:rsidR="00F13987" w:rsidRDefault="00F13987">
      <w:r>
        <w:t>So, we have a line where we get the image from Docker hub and create a container for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3987" w14:paraId="75E9D91D" w14:textId="77777777">
        <w:tc>
          <w:tcPr>
            <w:tcW w:w="9016" w:type="dxa"/>
          </w:tcPr>
          <w:p w14:paraId="16848B8A" w14:textId="7A5A70BC" w:rsidR="00F13987" w:rsidRDefault="00F13987">
            <w:r w:rsidRPr="00F13987">
              <w:rPr>
                <w:noProof/>
              </w:rPr>
              <w:drawing>
                <wp:inline distT="0" distB="0" distL="0" distR="0" wp14:anchorId="7AA3C50B" wp14:editId="77CB34CC">
                  <wp:extent cx="5649113" cy="381053"/>
                  <wp:effectExtent l="0" t="0" r="8890" b="0"/>
                  <wp:docPr id="67283709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70054A-096E-4AAA-8972-70D7034A8C2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8370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6CB40" w14:textId="77777777" w:rsidR="00F13987" w:rsidRDefault="00F13987"/>
    <w:p w14:paraId="550A6872" w14:textId="71AD6701" w:rsidR="00F13987" w:rsidRDefault="00F13987">
      <w:pPr>
        <w:rPr>
          <w:b/>
          <w:bCs/>
          <w:u w:val="single"/>
        </w:rPr>
      </w:pPr>
      <w:r>
        <w:rPr>
          <w:b/>
          <w:bCs/>
          <w:u w:val="single"/>
        </w:rPr>
        <w:t>Environment</w:t>
      </w:r>
    </w:p>
    <w:p w14:paraId="61F599AD" w14:textId="36CD4D6F" w:rsidR="00F13987" w:rsidRPr="00F13987" w:rsidRDefault="00F13987">
      <w:r>
        <w:rPr>
          <w:b/>
          <w:bCs/>
          <w:u w:val="single"/>
        </w:rPr>
        <w:t xml:space="preserve">Full Requirements: </w:t>
      </w:r>
      <w:hyperlink r:id="rId6" w:history="1">
        <w:r w:rsidRPr="00F13987">
          <w:rPr>
            <w:rStyle w:val="Hyperlink"/>
            <w:b/>
            <w:bCs/>
          </w:rPr>
          <w:t>https://github.com/unslothai/unsloth</w:t>
        </w:r>
      </w:hyperlink>
    </w:p>
    <w:p w14:paraId="7E01048F" w14:textId="2FD84541" w:rsidR="00F13987" w:rsidRDefault="00F13987">
      <w:r>
        <w:t xml:space="preserve">One of the requirements for installing </w:t>
      </w:r>
      <w:proofErr w:type="spellStart"/>
      <w:r>
        <w:t>Unsloth</w:t>
      </w:r>
      <w:proofErr w:type="spellEnd"/>
      <w:r>
        <w:t xml:space="preserve"> is to have your python version to be &gt; 3.9</w:t>
      </w:r>
    </w:p>
    <w:p w14:paraId="04201472" w14:textId="4C38EE97" w:rsidR="00F13987" w:rsidRDefault="00F13987">
      <w:r>
        <w:t xml:space="preserve">For example, our container python version is 3.11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3987" w14:paraId="1D90CCFD" w14:textId="77777777">
        <w:tc>
          <w:tcPr>
            <w:tcW w:w="9016" w:type="dxa"/>
          </w:tcPr>
          <w:p w14:paraId="142654D3" w14:textId="57866617" w:rsidR="00F13987" w:rsidRDefault="00F13987">
            <w:r w:rsidRPr="00F13987">
              <w:rPr>
                <w:noProof/>
              </w:rPr>
              <w:drawing>
                <wp:inline distT="0" distB="0" distL="0" distR="0" wp14:anchorId="5A076848" wp14:editId="69386985">
                  <wp:extent cx="5731510" cy="1205865"/>
                  <wp:effectExtent l="0" t="0" r="2540" b="0"/>
                  <wp:docPr id="30142445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93F0E3-2C98-4B81-B7CC-4685A8ECFA1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4244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0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135F6" w14:textId="6623B5A7" w:rsidR="00206FB9" w:rsidRDefault="00206FB9">
      <w:r>
        <w:t xml:space="preserve">Another requirement is </w:t>
      </w:r>
      <w:proofErr w:type="spellStart"/>
      <w:r>
        <w:t>Pytorch</w:t>
      </w:r>
      <w:proofErr w:type="spellEnd"/>
      <w:r>
        <w:br/>
        <w:t>You can the installation command from:</w:t>
      </w:r>
    </w:p>
    <w:p w14:paraId="4F4E6293" w14:textId="22120560" w:rsidR="00206FB9" w:rsidRPr="00206FB9" w:rsidRDefault="00206FB9">
      <w:hyperlink r:id="rId8" w:history="1">
        <w:r w:rsidRPr="00206FB9">
          <w:rPr>
            <w:rStyle w:val="Hyperlink"/>
          </w:rPr>
          <w:t>https://pytorch.org/get-started/previous-versions/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6FB9" w14:paraId="43D4B21A" w14:textId="77777777">
        <w:tc>
          <w:tcPr>
            <w:tcW w:w="9016" w:type="dxa"/>
          </w:tcPr>
          <w:p w14:paraId="209D0BA6" w14:textId="2F9D62DF" w:rsidR="00206FB9" w:rsidRDefault="00206FB9">
            <w:r w:rsidRPr="00206FB9">
              <w:rPr>
                <w:noProof/>
              </w:rPr>
              <w:drawing>
                <wp:inline distT="0" distB="0" distL="0" distR="0" wp14:anchorId="43E6C620" wp14:editId="074B8D8C">
                  <wp:extent cx="5731510" cy="346710"/>
                  <wp:effectExtent l="0" t="0" r="2540" b="0"/>
                  <wp:docPr id="140798047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D39E5D4-70B5-4A84-8C13-2C024B18F93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9804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FC6815" w14:textId="04319B0A" w:rsidR="00206FB9" w:rsidRDefault="00206FB9">
      <w:pPr>
        <w:rPr>
          <w:color w:val="EE0000"/>
        </w:rPr>
      </w:pPr>
      <w:r>
        <w:rPr>
          <w:color w:val="EE0000"/>
        </w:rPr>
        <w:t xml:space="preserve">WARNING: Due to </w:t>
      </w:r>
      <w:proofErr w:type="spellStart"/>
      <w:r>
        <w:rPr>
          <w:color w:val="EE0000"/>
        </w:rPr>
        <w:t>Unsloth</w:t>
      </w:r>
      <w:proofErr w:type="spellEnd"/>
      <w:r>
        <w:rPr>
          <w:color w:val="EE0000"/>
        </w:rPr>
        <w:t xml:space="preserve"> </w:t>
      </w:r>
      <w:r w:rsidRPr="00206FB9">
        <w:rPr>
          <w:color w:val="EE0000"/>
        </w:rPr>
        <w:t>dependencies</w:t>
      </w:r>
      <w:r>
        <w:rPr>
          <w:color w:val="EE0000"/>
        </w:rPr>
        <w:t xml:space="preserve">, </w:t>
      </w:r>
      <w:proofErr w:type="spellStart"/>
      <w:r>
        <w:rPr>
          <w:color w:val="EE0000"/>
        </w:rPr>
        <w:t>Unsloth</w:t>
      </w:r>
      <w:proofErr w:type="spellEnd"/>
      <w:r>
        <w:rPr>
          <w:color w:val="EE0000"/>
        </w:rPr>
        <w:t xml:space="preserve"> only worked with some CUDA version and </w:t>
      </w:r>
      <w:proofErr w:type="spellStart"/>
      <w:r>
        <w:rPr>
          <w:color w:val="EE0000"/>
        </w:rPr>
        <w:t>Pytorch</w:t>
      </w:r>
      <w:proofErr w:type="spellEnd"/>
      <w:r>
        <w:rPr>
          <w:color w:val="EE0000"/>
        </w:rPr>
        <w:t xml:space="preserve"> version so make sure to read the </w:t>
      </w:r>
      <w:proofErr w:type="spellStart"/>
      <w:r>
        <w:rPr>
          <w:color w:val="EE0000"/>
        </w:rPr>
        <w:t>Unsloth</w:t>
      </w:r>
      <w:proofErr w:type="spellEnd"/>
      <w:r>
        <w:rPr>
          <w:color w:val="EE0000"/>
        </w:rPr>
        <w:t xml:space="preserve"> Documentation.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06FB9" w14:paraId="5DAE0271" w14:textId="77777777">
        <w:tc>
          <w:tcPr>
            <w:tcW w:w="9016" w:type="dxa"/>
          </w:tcPr>
          <w:p w14:paraId="24C9682B" w14:textId="0047A4D1" w:rsidR="00206FB9" w:rsidRDefault="00206FB9">
            <w:pPr>
              <w:rPr>
                <w:color w:val="EE0000"/>
              </w:rPr>
            </w:pPr>
            <w:r w:rsidRPr="00206FB9">
              <w:rPr>
                <w:noProof/>
                <w:color w:val="EE0000"/>
              </w:rPr>
              <w:lastRenderedPageBreak/>
              <w:drawing>
                <wp:inline distT="0" distB="0" distL="0" distR="0" wp14:anchorId="578AA17E" wp14:editId="7C62481F">
                  <wp:extent cx="5731510" cy="2118995"/>
                  <wp:effectExtent l="0" t="0" r="2540" b="0"/>
                  <wp:docPr id="1508323918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C1B0E7D-3B4E-4004-9758-05712E15AE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3239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1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DD87F" w14:textId="77777777" w:rsidR="00206FB9" w:rsidRDefault="00206FB9">
      <w:pPr>
        <w:rPr>
          <w:color w:val="EE0000"/>
        </w:rPr>
      </w:pPr>
    </w:p>
    <w:p w14:paraId="6A58A14F" w14:textId="24A68DDB" w:rsidR="00206FB9" w:rsidRDefault="00206FB9">
      <w:r>
        <w:t xml:space="preserve">For example, our container has CUDA 12.8 and </w:t>
      </w:r>
      <w:proofErr w:type="spellStart"/>
      <w:r>
        <w:t>Pytorch</w:t>
      </w:r>
      <w:proofErr w:type="spellEnd"/>
      <w:r>
        <w:t xml:space="preserve"> 2.7.0</w:t>
      </w:r>
    </w:p>
    <w:p w14:paraId="23ACC081" w14:textId="1E6818B1" w:rsidR="003564EA" w:rsidRDefault="003564EA">
      <w:pPr>
        <w:rPr>
          <w:b/>
          <w:bCs/>
          <w:u w:val="single"/>
        </w:rPr>
      </w:pPr>
      <w:r>
        <w:rPr>
          <w:b/>
          <w:bCs/>
          <w:u w:val="single"/>
        </w:rPr>
        <w:t>Import Module</w:t>
      </w:r>
    </w:p>
    <w:p w14:paraId="70190582" w14:textId="751589F9" w:rsidR="003564EA" w:rsidRDefault="003564EA">
      <w:r>
        <w:t xml:space="preserve">If you </w:t>
      </w:r>
      <w:r w:rsidR="00E462CA">
        <w:t>can</w:t>
      </w:r>
      <w:r>
        <w:t xml:space="preserve"> install</w:t>
      </w:r>
      <w:r w:rsidR="00E462CA">
        <w:t xml:space="preserve"> </w:t>
      </w:r>
      <w:proofErr w:type="spellStart"/>
      <w:r w:rsidR="00E462CA">
        <w:t>unsloth</w:t>
      </w:r>
      <w:proofErr w:type="spellEnd"/>
      <w:r w:rsidR="00E462CA">
        <w:t>, you can see this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62CA" w14:paraId="00FDF751" w14:textId="77777777">
        <w:tc>
          <w:tcPr>
            <w:tcW w:w="9016" w:type="dxa"/>
          </w:tcPr>
          <w:p w14:paraId="7FDDF49C" w14:textId="5668EDAA" w:rsidR="00E462CA" w:rsidRDefault="00E462CA">
            <w:r w:rsidRPr="00E462CA">
              <w:rPr>
                <w:noProof/>
              </w:rPr>
              <w:drawing>
                <wp:inline distT="0" distB="0" distL="0" distR="0" wp14:anchorId="127279A3" wp14:editId="4CB13037">
                  <wp:extent cx="5731510" cy="1364615"/>
                  <wp:effectExtent l="0" t="0" r="2540" b="6985"/>
                  <wp:docPr id="129721347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E203BC5-B12D-4B3F-AF4F-3B89712332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2134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C0ADC" w14:textId="5D8B6E23" w:rsidR="004814C5" w:rsidRPr="004814C5" w:rsidRDefault="004814C5">
      <w:pPr>
        <w:rPr>
          <w:b/>
          <w:bCs/>
          <w:u w:val="single"/>
        </w:rPr>
      </w:pPr>
      <w:r w:rsidRPr="004814C5">
        <w:rPr>
          <w:b/>
          <w:bCs/>
          <w:u w:val="single"/>
        </w:rPr>
        <w:t>Install requirement.txt</w:t>
      </w:r>
    </w:p>
    <w:p w14:paraId="2B7AEA53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jupyterlab</w:t>
      </w:r>
      <w:proofErr w:type="spellEnd"/>
      <w:r w:rsidRPr="004814C5">
        <w:rPr>
          <w:sz w:val="16"/>
          <w:szCs w:val="16"/>
        </w:rPr>
        <w:t>==4.2.5</w:t>
      </w:r>
    </w:p>
    <w:p w14:paraId="257C421A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>tornado==6.2</w:t>
      </w:r>
    </w:p>
    <w:p w14:paraId="2B00B205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ipywidgets</w:t>
      </w:r>
      <w:proofErr w:type="spellEnd"/>
    </w:p>
    <w:p w14:paraId="54BA23BC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unsloth</w:t>
      </w:r>
      <w:proofErr w:type="spellEnd"/>
      <w:r w:rsidRPr="004814C5">
        <w:rPr>
          <w:sz w:val="16"/>
          <w:szCs w:val="16"/>
        </w:rPr>
        <w:t>&gt;=0.3.0</w:t>
      </w:r>
    </w:p>
    <w:p w14:paraId="03F9CCCD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vllm</w:t>
      </w:r>
      <w:proofErr w:type="spellEnd"/>
    </w:p>
    <w:p w14:paraId="21327E5C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>torch&gt;=2.0.0</w:t>
      </w:r>
    </w:p>
    <w:p w14:paraId="29265781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>transformers&gt;=4.36.0</w:t>
      </w:r>
    </w:p>
    <w:p w14:paraId="3EF7BFAA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>datasets&gt;=2.14.0</w:t>
      </w:r>
    </w:p>
    <w:p w14:paraId="4180A164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trl</w:t>
      </w:r>
      <w:proofErr w:type="spellEnd"/>
      <w:r w:rsidRPr="004814C5">
        <w:rPr>
          <w:sz w:val="16"/>
          <w:szCs w:val="16"/>
        </w:rPr>
        <w:t>&gt;=0.7.4</w:t>
      </w:r>
    </w:p>
    <w:p w14:paraId="7EBC61D9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>accelerate&gt;=0.24.0</w:t>
      </w:r>
    </w:p>
    <w:p w14:paraId="1C02D0F3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bitsandbytes</w:t>
      </w:r>
      <w:proofErr w:type="spellEnd"/>
      <w:r w:rsidRPr="004814C5">
        <w:rPr>
          <w:sz w:val="16"/>
          <w:szCs w:val="16"/>
        </w:rPr>
        <w:t>&gt;=0.41.0</w:t>
      </w:r>
    </w:p>
    <w:p w14:paraId="3316AB5B" w14:textId="77777777" w:rsidR="004814C5" w:rsidRPr="004814C5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scipy</w:t>
      </w:r>
      <w:proofErr w:type="spellEnd"/>
      <w:r w:rsidRPr="004814C5">
        <w:rPr>
          <w:sz w:val="16"/>
          <w:szCs w:val="16"/>
        </w:rPr>
        <w:t>&gt;=1.11.0</w:t>
      </w:r>
    </w:p>
    <w:p w14:paraId="07B89AED" w14:textId="77777777" w:rsidR="004814C5" w:rsidRPr="004814C5" w:rsidRDefault="004814C5" w:rsidP="004814C5">
      <w:pPr>
        <w:rPr>
          <w:sz w:val="16"/>
          <w:szCs w:val="16"/>
        </w:rPr>
      </w:pPr>
      <w:r w:rsidRPr="004814C5">
        <w:rPr>
          <w:sz w:val="16"/>
          <w:szCs w:val="16"/>
        </w:rPr>
        <w:t xml:space="preserve">click&gt;=8.0.0  # Required by </w:t>
      </w:r>
      <w:proofErr w:type="spellStart"/>
      <w:r w:rsidRPr="004814C5">
        <w:rPr>
          <w:sz w:val="16"/>
          <w:szCs w:val="16"/>
        </w:rPr>
        <w:t>wandb</w:t>
      </w:r>
      <w:proofErr w:type="spellEnd"/>
      <w:r w:rsidRPr="004814C5">
        <w:rPr>
          <w:sz w:val="16"/>
          <w:szCs w:val="16"/>
        </w:rPr>
        <w:t>/</w:t>
      </w:r>
      <w:proofErr w:type="spellStart"/>
      <w:r w:rsidRPr="004814C5">
        <w:rPr>
          <w:sz w:val="16"/>
          <w:szCs w:val="16"/>
        </w:rPr>
        <w:t>trl</w:t>
      </w:r>
      <w:proofErr w:type="spellEnd"/>
    </w:p>
    <w:p w14:paraId="02E4949F" w14:textId="501C39E8" w:rsidR="00206FB9" w:rsidRDefault="004814C5" w:rsidP="004814C5">
      <w:pPr>
        <w:rPr>
          <w:sz w:val="16"/>
          <w:szCs w:val="16"/>
        </w:rPr>
      </w:pPr>
      <w:proofErr w:type="spellStart"/>
      <w:r w:rsidRPr="004814C5">
        <w:rPr>
          <w:sz w:val="16"/>
          <w:szCs w:val="16"/>
        </w:rPr>
        <w:t>wandb</w:t>
      </w:r>
      <w:proofErr w:type="spellEnd"/>
      <w:r w:rsidRPr="004814C5">
        <w:rPr>
          <w:sz w:val="16"/>
          <w:szCs w:val="16"/>
        </w:rPr>
        <w:t>&gt;=0.15.0  # Optional but good to have explicitly listed</w:t>
      </w:r>
    </w:p>
    <w:p w14:paraId="19419ED1" w14:textId="77777777" w:rsidR="004814C5" w:rsidRDefault="004814C5" w:rsidP="004814C5">
      <w:pPr>
        <w:rPr>
          <w:sz w:val="16"/>
          <w:szCs w:val="16"/>
        </w:rPr>
      </w:pPr>
    </w:p>
    <w:p w14:paraId="2CED3A0B" w14:textId="134C66F8" w:rsidR="004814C5" w:rsidRDefault="009173E1" w:rsidP="004814C5">
      <w:pPr>
        <w:rPr>
          <w:b/>
          <w:bCs/>
          <w:u w:val="single"/>
        </w:rPr>
      </w:pPr>
      <w:r w:rsidRPr="009173E1">
        <w:rPr>
          <w:b/>
          <w:bCs/>
          <w:u w:val="single"/>
        </w:rPr>
        <w:t>Turn off some Optimization</w:t>
      </w:r>
    </w:p>
    <w:p w14:paraId="1DAC78C3" w14:textId="4F231B47" w:rsidR="009173E1" w:rsidRPr="009173E1" w:rsidRDefault="009173E1" w:rsidP="004814C5">
      <w:r>
        <w:lastRenderedPageBreak/>
        <w:t xml:space="preserve">Due to how recent </w:t>
      </w:r>
      <w:proofErr w:type="spellStart"/>
      <w:r>
        <w:t>Unsloth</w:t>
      </w:r>
      <w:proofErr w:type="spellEnd"/>
      <w:r>
        <w:t xml:space="preserve"> library is, there </w:t>
      </w:r>
      <w:r w:rsidR="00675C6D">
        <w:t>some</w:t>
      </w:r>
      <w:r>
        <w:t xml:space="preserve"> optimization we need to change </w:t>
      </w:r>
      <w:r w:rsidR="00675C6D">
        <w:t>to</w:t>
      </w:r>
      <w:r>
        <w:t xml:space="preserve"> fine-tune the </w:t>
      </w:r>
      <w:r w:rsidR="00675C6D">
        <w:t>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73E1" w14:paraId="7BACD596" w14:textId="77777777">
        <w:tc>
          <w:tcPr>
            <w:tcW w:w="9016" w:type="dxa"/>
          </w:tcPr>
          <w:p w14:paraId="56D670A9" w14:textId="4DB485D2" w:rsidR="009173E1" w:rsidRDefault="009173E1" w:rsidP="004814C5">
            <w:pPr>
              <w:rPr>
                <w:b/>
                <w:bCs/>
                <w:u w:val="single"/>
              </w:rPr>
            </w:pPr>
            <w:r w:rsidRPr="009173E1">
              <w:rPr>
                <w:b/>
                <w:bCs/>
                <w:noProof/>
                <w:u w:val="single"/>
              </w:rPr>
              <w:drawing>
                <wp:inline distT="0" distB="0" distL="0" distR="0" wp14:anchorId="217E9AAA" wp14:editId="11002947">
                  <wp:extent cx="3734321" cy="628738"/>
                  <wp:effectExtent l="0" t="0" r="0" b="0"/>
                  <wp:docPr id="158158855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A4CBC9-5F09-4DB0-8D7D-F23043C78F7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5885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E83BF" w14:textId="46BCE5DB" w:rsidR="009173E1" w:rsidRDefault="009173E1" w:rsidP="004814C5">
      <w:r>
        <w:t>This d</w:t>
      </w:r>
      <w:r w:rsidRPr="009173E1">
        <w:t xml:space="preserve">isables Triton JIT optimizations in </w:t>
      </w:r>
      <w:proofErr w:type="spellStart"/>
      <w:r w:rsidRPr="009173E1">
        <w:t>PyTorch</w:t>
      </w:r>
      <w:proofErr w:type="spellEnd"/>
      <w:r>
        <w:t>. It h</w:t>
      </w:r>
      <w:r w:rsidRPr="009173E1">
        <w:t xml:space="preserve">elps avoid numerical instability or compatibility issues during model training or fine-tuning with frameworks like </w:t>
      </w:r>
      <w:proofErr w:type="spellStart"/>
      <w:r w:rsidRPr="009173E1">
        <w:t>Unsloth</w:t>
      </w:r>
      <w:proofErr w:type="spellEnd"/>
      <w:r w:rsidRPr="009173E1">
        <w:t>.</w:t>
      </w:r>
    </w:p>
    <w:p w14:paraId="56C40B1B" w14:textId="1DC1DF2A" w:rsidR="009173E1" w:rsidRDefault="009173E1" w:rsidP="009173E1">
      <w:r>
        <w:t>The “fp16 = false” s</w:t>
      </w:r>
      <w:r w:rsidRPr="009173E1">
        <w:t>ets the precision mode to full precision (FP32) instead of half precision (FP16).</w:t>
      </w:r>
      <w:r>
        <w:t xml:space="preserve"> It u</w:t>
      </w:r>
      <w:r w:rsidRPr="009173E1">
        <w:t>seful for avoiding potential underflow/overflow issues during training.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9C2" w14:paraId="136A79BD" w14:textId="77777777">
        <w:tc>
          <w:tcPr>
            <w:tcW w:w="9016" w:type="dxa"/>
          </w:tcPr>
          <w:p w14:paraId="71B04C42" w14:textId="54D159B2" w:rsidR="009219C2" w:rsidRDefault="009219C2" w:rsidP="009173E1">
            <w:r w:rsidRPr="009219C2">
              <w:rPr>
                <w:noProof/>
              </w:rPr>
              <w:drawing>
                <wp:inline distT="0" distB="0" distL="0" distR="0" wp14:anchorId="7E6AD235" wp14:editId="630F4592">
                  <wp:extent cx="5731510" cy="483235"/>
                  <wp:effectExtent l="0" t="0" r="2540" b="0"/>
                  <wp:docPr id="107822587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AC8851-F284-4FE4-B3C7-71EF57E240B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2258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61A6AB" w14:textId="41F89EDB" w:rsidR="009173E1" w:rsidRDefault="009219C2" w:rsidP="009173E1">
      <w:r>
        <w:t>The “</w:t>
      </w:r>
      <w:proofErr w:type="spellStart"/>
      <w:r w:rsidRPr="009219C2">
        <w:t>modeling_utils</w:t>
      </w:r>
      <w:proofErr w:type="spellEnd"/>
      <w:r>
        <w:t xml:space="preserve">” is </w:t>
      </w:r>
      <w:r w:rsidRPr="009219C2">
        <w:t>internal utility module from Hugging Face's Transformers library</w:t>
      </w:r>
      <w:r>
        <w:t>.</w:t>
      </w:r>
    </w:p>
    <w:p w14:paraId="32A3943F" w14:textId="6F640E31" w:rsidR="009219C2" w:rsidRPr="009219C2" w:rsidRDefault="009219C2" w:rsidP="009219C2">
      <w:r>
        <w:t>That code e</w:t>
      </w:r>
      <w:r w:rsidRPr="009219C2">
        <w:t>nsures ALL_PARALLEL_STYLES is defined, which lists the valid model parallelism strategies</w:t>
      </w:r>
      <w:r>
        <w:t xml:space="preserve"> and a</w:t>
      </w:r>
      <w:r w:rsidRPr="009219C2">
        <w:t>dds support for different weight distribution strategies like:</w:t>
      </w:r>
    </w:p>
    <w:p w14:paraId="487B0848" w14:textId="77777777" w:rsidR="009219C2" w:rsidRPr="009219C2" w:rsidRDefault="009219C2" w:rsidP="009219C2">
      <w:pPr>
        <w:numPr>
          <w:ilvl w:val="0"/>
          <w:numId w:val="3"/>
        </w:numPr>
      </w:pPr>
      <w:r w:rsidRPr="009219C2">
        <w:t>"</w:t>
      </w:r>
      <w:proofErr w:type="spellStart"/>
      <w:r w:rsidRPr="009219C2">
        <w:t>tp</w:t>
      </w:r>
      <w:proofErr w:type="spellEnd"/>
      <w:r w:rsidRPr="009219C2">
        <w:t>": tensor parallelism</w:t>
      </w:r>
    </w:p>
    <w:p w14:paraId="32F9925E" w14:textId="77777777" w:rsidR="009219C2" w:rsidRPr="009219C2" w:rsidRDefault="009219C2" w:rsidP="009219C2">
      <w:pPr>
        <w:numPr>
          <w:ilvl w:val="0"/>
          <w:numId w:val="3"/>
        </w:numPr>
      </w:pPr>
      <w:r w:rsidRPr="009219C2">
        <w:t>"</w:t>
      </w:r>
      <w:proofErr w:type="spellStart"/>
      <w:r w:rsidRPr="009219C2">
        <w:t>colwise</w:t>
      </w:r>
      <w:proofErr w:type="spellEnd"/>
      <w:r w:rsidRPr="009219C2">
        <w:t>" and "</w:t>
      </w:r>
      <w:proofErr w:type="spellStart"/>
      <w:r w:rsidRPr="009219C2">
        <w:t>rowwise</w:t>
      </w:r>
      <w:proofErr w:type="spellEnd"/>
      <w:r w:rsidRPr="009219C2">
        <w:t>": column-wise and row-wise partitioning</w:t>
      </w:r>
    </w:p>
    <w:p w14:paraId="2B70DC51" w14:textId="77777777" w:rsidR="009219C2" w:rsidRPr="009219C2" w:rsidRDefault="009219C2" w:rsidP="009219C2">
      <w:pPr>
        <w:numPr>
          <w:ilvl w:val="0"/>
          <w:numId w:val="3"/>
        </w:numPr>
      </w:pPr>
      <w:r w:rsidRPr="009219C2">
        <w:t>"none": no parallelism</w:t>
      </w:r>
    </w:p>
    <w:p w14:paraId="23C0E3CC" w14:textId="7752BB36" w:rsidR="009219C2" w:rsidRDefault="009219C2" w:rsidP="009219C2">
      <w:r>
        <w:t>It’s r</w:t>
      </w:r>
      <w:r w:rsidRPr="009219C2">
        <w:t xml:space="preserve">equired by </w:t>
      </w:r>
      <w:proofErr w:type="spellStart"/>
      <w:r w:rsidRPr="009219C2">
        <w:t>Unsloth</w:t>
      </w:r>
      <w:proofErr w:type="spellEnd"/>
      <w:r w:rsidRPr="009219C2">
        <w:t xml:space="preserve"> for compatibility with some versions of the Transformers library that may lack this attribute.</w:t>
      </w:r>
    </w:p>
    <w:p w14:paraId="0DFE5D1C" w14:textId="77777777" w:rsidR="00977028" w:rsidRDefault="00977028" w:rsidP="009219C2"/>
    <w:p w14:paraId="1B119A37" w14:textId="77777777" w:rsidR="00977028" w:rsidRDefault="00977028" w:rsidP="009219C2"/>
    <w:p w14:paraId="33CD0820" w14:textId="77777777" w:rsidR="00977028" w:rsidRDefault="00977028" w:rsidP="009219C2"/>
    <w:p w14:paraId="0EDB0315" w14:textId="77777777" w:rsidR="00977028" w:rsidRDefault="00977028" w:rsidP="009219C2"/>
    <w:p w14:paraId="6365BFC5" w14:textId="77777777" w:rsidR="00977028" w:rsidRDefault="00977028" w:rsidP="009219C2"/>
    <w:p w14:paraId="70F6509F" w14:textId="77777777" w:rsidR="00977028" w:rsidRDefault="00977028" w:rsidP="009219C2"/>
    <w:p w14:paraId="276DC285" w14:textId="77777777" w:rsidR="00977028" w:rsidRDefault="00977028" w:rsidP="009219C2"/>
    <w:p w14:paraId="0B6114C1" w14:textId="77777777" w:rsidR="00977028" w:rsidRDefault="00977028" w:rsidP="009219C2"/>
    <w:p w14:paraId="2FBEB3AC" w14:textId="77777777" w:rsidR="00977028" w:rsidRDefault="00977028" w:rsidP="009219C2"/>
    <w:p w14:paraId="06CE97D2" w14:textId="77777777" w:rsidR="00977028" w:rsidRPr="009219C2" w:rsidRDefault="00977028" w:rsidP="009219C2"/>
    <w:p w14:paraId="0D0C912E" w14:textId="31094E94" w:rsidR="009219C2" w:rsidRDefault="009219C2" w:rsidP="009173E1">
      <w:pPr>
        <w:rPr>
          <w:b/>
          <w:bCs/>
          <w:u w:val="single"/>
        </w:rPr>
      </w:pPr>
      <w:r>
        <w:rPr>
          <w:b/>
          <w:bCs/>
          <w:u w:val="single"/>
        </w:rPr>
        <w:t>Import Phi-4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19C2" w14:paraId="0889C916" w14:textId="77777777">
        <w:tc>
          <w:tcPr>
            <w:tcW w:w="9016" w:type="dxa"/>
          </w:tcPr>
          <w:p w14:paraId="28315B56" w14:textId="1A427F5D" w:rsidR="009219C2" w:rsidRDefault="009219C2" w:rsidP="009173E1">
            <w:pPr>
              <w:rPr>
                <w:b/>
                <w:bCs/>
                <w:u w:val="single"/>
              </w:rPr>
            </w:pPr>
            <w:r w:rsidRPr="009219C2">
              <w:rPr>
                <w:b/>
                <w:bCs/>
                <w:noProof/>
                <w:u w:val="single"/>
              </w:rPr>
              <w:lastRenderedPageBreak/>
              <w:drawing>
                <wp:inline distT="0" distB="0" distL="0" distR="0" wp14:anchorId="041CCA76" wp14:editId="5F8FC2C5">
                  <wp:extent cx="5731510" cy="1791335"/>
                  <wp:effectExtent l="0" t="0" r="2540" b="0"/>
                  <wp:docPr id="164608580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8CFD99-EF5D-4596-97CA-BADC767CADA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0858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58404" w14:textId="77777777" w:rsidR="009173E1" w:rsidRDefault="009173E1" w:rsidP="004814C5"/>
    <w:p w14:paraId="3020B225" w14:textId="0CF6D0E8" w:rsidR="00977028" w:rsidRDefault="00944046" w:rsidP="00944046">
      <w:r w:rsidRPr="00944046">
        <w:t xml:space="preserve">We use the </w:t>
      </w:r>
      <w:proofErr w:type="spellStart"/>
      <w:r w:rsidRPr="00944046">
        <w:t>FastLanguageModel</w:t>
      </w:r>
      <w:proofErr w:type="spellEnd"/>
      <w:r w:rsidRPr="00944046">
        <w:t xml:space="preserve"> from the </w:t>
      </w:r>
      <w:proofErr w:type="spellStart"/>
      <w:r w:rsidRPr="00944046">
        <w:t>Unsloth</w:t>
      </w:r>
      <w:proofErr w:type="spellEnd"/>
      <w:r w:rsidRPr="00944046">
        <w:t xml:space="preserve"> library to import the LLM—in this case, Phi-4. The </w:t>
      </w:r>
      <w:proofErr w:type="spellStart"/>
      <w:r w:rsidRPr="00944046">
        <w:t>max_seq_length</w:t>
      </w:r>
      <w:proofErr w:type="spellEnd"/>
      <w:r w:rsidRPr="00944046">
        <w:t xml:space="preserve"> defines the maximum input sequence length. Due to a known Triton issue, it is recommended not to exceed 1024. The load_in_4bit option enables 4-bit quantized loading to significantly reduce VRAM usage.</w:t>
      </w:r>
    </w:p>
    <w:p w14:paraId="1F81EB96" w14:textId="645F3578" w:rsidR="00944046" w:rsidRDefault="00944046" w:rsidP="00944046">
      <w:pPr>
        <w:rPr>
          <w:b/>
          <w:bCs/>
          <w:u w:val="single"/>
        </w:rPr>
      </w:pPr>
      <w:r>
        <w:rPr>
          <w:b/>
          <w:bCs/>
          <w:u w:val="single"/>
        </w:rPr>
        <w:t>Enable Lo</w:t>
      </w:r>
      <w:r w:rsidR="00AD67F8">
        <w:rPr>
          <w:b/>
          <w:bCs/>
          <w:u w:val="single"/>
        </w:rPr>
        <w:t>ra adapter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67F8" w14:paraId="0ED3D69C" w14:textId="77777777">
        <w:tc>
          <w:tcPr>
            <w:tcW w:w="9016" w:type="dxa"/>
          </w:tcPr>
          <w:p w14:paraId="1B2C555F" w14:textId="654D01D2" w:rsidR="00AD67F8" w:rsidRDefault="00AD67F8" w:rsidP="00944046">
            <w:pPr>
              <w:rPr>
                <w:b/>
                <w:bCs/>
                <w:u w:val="single"/>
              </w:rPr>
            </w:pPr>
            <w:r w:rsidRPr="00AD67F8">
              <w:rPr>
                <w:b/>
                <w:bCs/>
                <w:noProof/>
                <w:u w:val="single"/>
              </w:rPr>
              <w:drawing>
                <wp:inline distT="0" distB="0" distL="0" distR="0" wp14:anchorId="564BD3D8" wp14:editId="360AD74B">
                  <wp:extent cx="5731510" cy="2274570"/>
                  <wp:effectExtent l="0" t="0" r="2540" b="0"/>
                  <wp:docPr id="185248265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77D1527-8F8F-4F80-971D-899883953A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4826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F443C" w14:textId="2A196E61" w:rsidR="00AD67F8" w:rsidRDefault="00AD67F8" w:rsidP="00AD67F8">
      <w:r w:rsidRPr="00AD67F8">
        <w:t xml:space="preserve">We apply </w:t>
      </w:r>
      <w:proofErr w:type="spellStart"/>
      <w:r w:rsidRPr="00AD67F8">
        <w:t>LoRA</w:t>
      </w:r>
      <w:proofErr w:type="spellEnd"/>
      <w:r w:rsidRPr="00AD67F8">
        <w:t xml:space="preserve"> using </w:t>
      </w:r>
      <w:r>
        <w:t>“</w:t>
      </w:r>
      <w:proofErr w:type="spellStart"/>
      <w:r w:rsidRPr="00AD67F8">
        <w:t>get_peft_model</w:t>
      </w:r>
      <w:proofErr w:type="spellEnd"/>
      <w:r w:rsidRPr="00AD67F8">
        <w:t>()</w:t>
      </w:r>
      <w:r>
        <w:t>”</w:t>
      </w:r>
      <w:r w:rsidRPr="00AD67F8">
        <w:t xml:space="preserve"> from </w:t>
      </w:r>
      <w:proofErr w:type="spellStart"/>
      <w:r w:rsidRPr="00AD67F8">
        <w:t>Unsloth</w:t>
      </w:r>
      <w:proofErr w:type="spellEnd"/>
      <w:r w:rsidRPr="00AD67F8">
        <w:t xml:space="preserve"> to enable parameter-efficient fine-tuning. The r value is set to 16, which defines the rank of the low-rank adapters. </w:t>
      </w:r>
      <w:proofErr w:type="spellStart"/>
      <w:r w:rsidRPr="00AD67F8">
        <w:t>LoRA</w:t>
      </w:r>
      <w:proofErr w:type="spellEnd"/>
      <w:r w:rsidRPr="00AD67F8">
        <w:t xml:space="preserve"> is applied to projection layers listed in </w:t>
      </w:r>
      <w:r>
        <w:t>“</w:t>
      </w:r>
      <w:proofErr w:type="spellStart"/>
      <w:r w:rsidRPr="00AD67F8">
        <w:t>target_modules</w:t>
      </w:r>
      <w:proofErr w:type="spellEnd"/>
      <w:r>
        <w:t>”</w:t>
      </w:r>
      <w:r w:rsidRPr="00AD67F8">
        <w:t xml:space="preserve">. </w:t>
      </w:r>
      <w:r>
        <w:t>“</w:t>
      </w:r>
      <w:proofErr w:type="spellStart"/>
      <w:proofErr w:type="gramStart"/>
      <w:r w:rsidR="00675C6D">
        <w:t>l</w:t>
      </w:r>
      <w:r w:rsidR="00675C6D" w:rsidRPr="00AD67F8">
        <w:t>ora</w:t>
      </w:r>
      <w:proofErr w:type="gramEnd"/>
      <w:r w:rsidRPr="00AD67F8">
        <w:t>_alpha</w:t>
      </w:r>
      <w:proofErr w:type="spellEnd"/>
      <w:r>
        <w:t>”</w:t>
      </w:r>
      <w:r w:rsidRPr="00AD67F8">
        <w:t xml:space="preserve"> scales the </w:t>
      </w:r>
      <w:proofErr w:type="spellStart"/>
      <w:r w:rsidRPr="00AD67F8">
        <w:t>LoRA</w:t>
      </w:r>
      <w:proofErr w:type="spellEnd"/>
      <w:r w:rsidRPr="00AD67F8">
        <w:t xml:space="preserve"> updates, while </w:t>
      </w:r>
      <w:r>
        <w:t>“</w:t>
      </w:r>
      <w:proofErr w:type="spellStart"/>
      <w:r w:rsidRPr="00AD67F8">
        <w:t>lora_dropout</w:t>
      </w:r>
      <w:proofErr w:type="spellEnd"/>
      <w:r>
        <w:t>”</w:t>
      </w:r>
      <w:r w:rsidRPr="00AD67F8">
        <w:t xml:space="preserve"> and bias are set to optimized values for better memory usage. </w:t>
      </w:r>
      <w:r>
        <w:t>“</w:t>
      </w:r>
      <w:proofErr w:type="spellStart"/>
      <w:proofErr w:type="gramStart"/>
      <w:r w:rsidRPr="00AD67F8">
        <w:t>use</w:t>
      </w:r>
      <w:proofErr w:type="gramEnd"/>
      <w:r w:rsidRPr="00AD67F8">
        <w:t>_gradient_checkpointing</w:t>
      </w:r>
      <w:proofErr w:type="spellEnd"/>
      <w:r>
        <w:t>”</w:t>
      </w:r>
      <w:r w:rsidRPr="00AD67F8">
        <w:t xml:space="preserve"> is set to "</w:t>
      </w:r>
      <w:proofErr w:type="spellStart"/>
      <w:r w:rsidRPr="00AD67F8">
        <w:t>unsloth</w:t>
      </w:r>
      <w:proofErr w:type="spellEnd"/>
      <w:r w:rsidRPr="00AD67F8">
        <w:t xml:space="preserve">" to support longer input sequences with reduced VRAM. Additional options like </w:t>
      </w:r>
      <w:r>
        <w:t>“</w:t>
      </w:r>
      <w:proofErr w:type="spellStart"/>
      <w:r w:rsidRPr="00AD67F8">
        <w:t>use_rslora</w:t>
      </w:r>
      <w:proofErr w:type="spellEnd"/>
      <w:r>
        <w:t>”</w:t>
      </w:r>
      <w:r w:rsidRPr="00AD67F8">
        <w:t xml:space="preserve"> and </w:t>
      </w:r>
      <w:r>
        <w:t>“</w:t>
      </w:r>
      <w:proofErr w:type="spellStart"/>
      <w:r w:rsidRPr="00AD67F8">
        <w:t>loftq_config</w:t>
      </w:r>
      <w:proofErr w:type="spellEnd"/>
      <w:r>
        <w:t>”</w:t>
      </w:r>
      <w:r w:rsidRPr="00AD67F8">
        <w:t xml:space="preserve"> are disabled in this setup.</w:t>
      </w:r>
    </w:p>
    <w:p w14:paraId="381D1320" w14:textId="77777777" w:rsidR="00AD67F8" w:rsidRDefault="00AD67F8" w:rsidP="00AD67F8"/>
    <w:p w14:paraId="3EA4A826" w14:textId="77777777" w:rsidR="00AD67F8" w:rsidRDefault="00AD67F8" w:rsidP="00AD67F8"/>
    <w:p w14:paraId="4866B787" w14:textId="77777777" w:rsidR="00AD67F8" w:rsidRDefault="00AD67F8" w:rsidP="00AD67F8"/>
    <w:p w14:paraId="16531E1F" w14:textId="77777777" w:rsidR="00AD67F8" w:rsidRDefault="00AD67F8" w:rsidP="00AD67F8"/>
    <w:p w14:paraId="4AA0E250" w14:textId="606BAE6B" w:rsidR="00AD67F8" w:rsidRDefault="00AD67F8" w:rsidP="00AD67F8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Data </w:t>
      </w:r>
      <w:bookmarkStart w:id="2" w:name="_Hlk204783534"/>
      <w:r>
        <w:rPr>
          <w:b/>
          <w:bCs/>
          <w:sz w:val="44"/>
          <w:szCs w:val="44"/>
          <w:u w:val="single"/>
        </w:rPr>
        <w:t>Preparation</w:t>
      </w:r>
      <w:bookmarkEnd w:id="2"/>
    </w:p>
    <w:p w14:paraId="44398F88" w14:textId="35EE3ADD" w:rsidR="00AD67F8" w:rsidRDefault="00AD67F8" w:rsidP="00AD67F8">
      <w:pPr>
        <w:rPr>
          <w:b/>
          <w:bCs/>
          <w:u w:val="single"/>
        </w:rPr>
      </w:pPr>
      <w:r w:rsidRPr="001E075D">
        <w:rPr>
          <w:b/>
          <w:bCs/>
          <w:u w:val="single"/>
        </w:rPr>
        <w:lastRenderedPageBreak/>
        <w:t xml:space="preserve">Combine </w:t>
      </w:r>
      <w:r w:rsidR="001E075D" w:rsidRPr="001E075D">
        <w:rPr>
          <w:b/>
          <w:bCs/>
          <w:u w:val="single"/>
        </w:rPr>
        <w:t>a</w:t>
      </w:r>
      <w:r w:rsidRPr="001E075D">
        <w:rPr>
          <w:b/>
          <w:bCs/>
          <w:u w:val="single"/>
        </w:rPr>
        <w:t xml:space="preserve">ll </w:t>
      </w:r>
      <w:r w:rsidR="001E075D" w:rsidRPr="001E075D">
        <w:rPr>
          <w:b/>
          <w:bCs/>
          <w:u w:val="single"/>
        </w:rPr>
        <w:t xml:space="preserve">imported </w:t>
      </w:r>
      <w:proofErr w:type="spellStart"/>
      <w:r w:rsidRPr="001E075D">
        <w:rPr>
          <w:b/>
          <w:bCs/>
          <w:u w:val="single"/>
        </w:rPr>
        <w:t>JsonL</w:t>
      </w:r>
      <w:proofErr w:type="spellEnd"/>
      <w:r w:rsidRPr="001E075D">
        <w:rPr>
          <w:b/>
          <w:bCs/>
          <w:u w:val="single"/>
        </w:rPr>
        <w:t xml:space="preserve"> to one </w:t>
      </w:r>
      <w:r w:rsidR="001E075D" w:rsidRPr="001E075D">
        <w:rPr>
          <w:b/>
          <w:bCs/>
          <w:u w:val="single"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6090" w14:paraId="2596D8C9" w14:textId="77777777">
        <w:tc>
          <w:tcPr>
            <w:tcW w:w="9016" w:type="dxa"/>
          </w:tcPr>
          <w:p w14:paraId="14A55411" w14:textId="24CDE3D0" w:rsidR="00096090" w:rsidRDefault="00096090" w:rsidP="00AD67F8">
            <w:r w:rsidRPr="00096090">
              <w:rPr>
                <w:noProof/>
              </w:rPr>
              <w:drawing>
                <wp:inline distT="0" distB="0" distL="0" distR="0" wp14:anchorId="09A9730A" wp14:editId="1A61BE1D">
                  <wp:extent cx="2417371" cy="3149600"/>
                  <wp:effectExtent l="0" t="0" r="2540" b="0"/>
                  <wp:docPr id="142780161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94048F3-EFF8-4BDF-971F-D9A5D12C50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8016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082" cy="3158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B08D9" w14:textId="77777777" w:rsidR="00096090" w:rsidRPr="00096090" w:rsidRDefault="00096090" w:rsidP="00096090">
      <w:r w:rsidRPr="00096090">
        <w:t>We define a helper function "</w:t>
      </w:r>
      <w:proofErr w:type="spellStart"/>
      <w:r w:rsidRPr="00096090">
        <w:t>load_jsonl_safe</w:t>
      </w:r>
      <w:proofErr w:type="spellEnd"/>
      <w:r w:rsidRPr="00096090">
        <w:t>()" to safely read ".</w:t>
      </w:r>
      <w:proofErr w:type="spellStart"/>
      <w:r w:rsidRPr="00096090">
        <w:t>jsonl</w:t>
      </w:r>
      <w:proofErr w:type="spellEnd"/>
      <w:r w:rsidRPr="00096090">
        <w:t>" files line by line. This approach ensures incomplete JSON entries are skipped and properly parsed. Three fine-tuning datasets are loaded from the "content/" directory, each covering different topics (AI, time series, unsupervised). The entries are aggregated into a single list, and a quick preview prints the first few examples for validation. This preprocessing step is essential to prepare the training data for instruction tuning.</w:t>
      </w:r>
    </w:p>
    <w:p w14:paraId="4B21EE6D" w14:textId="56B01FF8" w:rsidR="001E075D" w:rsidRDefault="00ED116F" w:rsidP="00AD67F8">
      <w:pPr>
        <w:rPr>
          <w:b/>
          <w:bCs/>
          <w:u w:val="single"/>
        </w:rPr>
      </w:pPr>
      <w:r>
        <w:rPr>
          <w:b/>
          <w:bCs/>
          <w:u w:val="single"/>
        </w:rPr>
        <w:t>Import the tokenizer for Phi-4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116F" w14:paraId="00F09037" w14:textId="77777777" w:rsidTr="00ED116F">
        <w:tc>
          <w:tcPr>
            <w:tcW w:w="9016" w:type="dxa"/>
          </w:tcPr>
          <w:p w14:paraId="6FAAA7B4" w14:textId="15D6E195" w:rsidR="00ED116F" w:rsidRDefault="00ED116F" w:rsidP="00AD67F8">
            <w:pPr>
              <w:rPr>
                <w:b/>
                <w:bCs/>
                <w:u w:val="single"/>
              </w:rPr>
            </w:pPr>
            <w:r w:rsidRPr="00ED116F">
              <w:rPr>
                <w:b/>
                <w:bCs/>
                <w:noProof/>
                <w:u w:val="single"/>
              </w:rPr>
              <w:drawing>
                <wp:inline distT="0" distB="0" distL="0" distR="0" wp14:anchorId="6F98C9FF" wp14:editId="538A36AB">
                  <wp:extent cx="5731510" cy="1934210"/>
                  <wp:effectExtent l="0" t="0" r="2540" b="8890"/>
                  <wp:docPr id="76957130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51029C6-35D5-4D90-BEC3-D05094A5676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5713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3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FC8B06" w14:textId="77777777" w:rsidR="00ED116F" w:rsidRPr="00ED116F" w:rsidRDefault="00ED116F" w:rsidP="00ED116F">
      <w:r w:rsidRPr="00ED116F">
        <w:t>We define the tokenizer using "</w:t>
      </w:r>
      <w:proofErr w:type="spellStart"/>
      <w:r w:rsidRPr="00ED116F">
        <w:t>get_chat_template</w:t>
      </w:r>
      <w:proofErr w:type="spellEnd"/>
      <w:r w:rsidRPr="00ED116F">
        <w:t>()" from the "</w:t>
      </w:r>
      <w:proofErr w:type="spellStart"/>
      <w:r w:rsidRPr="00ED116F">
        <w:t>Unsloth</w:t>
      </w:r>
      <w:proofErr w:type="spellEnd"/>
      <w:r w:rsidRPr="00ED116F">
        <w:t>" library, specifying "phi-4" as the chat template to match the model's format. This ensures that the tokenizer will format prompts correctly during training. The loaded training data ("</w:t>
      </w:r>
      <w:proofErr w:type="spellStart"/>
      <w:r w:rsidRPr="00ED116F">
        <w:t>all_data</w:t>
      </w:r>
      <w:proofErr w:type="spellEnd"/>
      <w:r w:rsidRPr="00ED116F">
        <w:t>") is then wrapped into a Hugging Face Dataset object. Additionally, a consistent prompt format ("</w:t>
      </w:r>
      <w:proofErr w:type="spellStart"/>
      <w:r w:rsidRPr="00ED116F">
        <w:t>alpaca_prompt</w:t>
      </w:r>
      <w:proofErr w:type="spellEnd"/>
      <w:r w:rsidRPr="00ED116F">
        <w:t>") is declared to structure each training example with "Instruction", "Input", and "Response" fields. This setup ensures alignment between the model, tokenizer, and fine-tuning data.</w:t>
      </w:r>
    </w:p>
    <w:p w14:paraId="1FF09C65" w14:textId="1BFDC04D" w:rsidR="00ED116F" w:rsidRDefault="00ED116F" w:rsidP="00AD67F8">
      <w:pPr>
        <w:rPr>
          <w:b/>
          <w:bCs/>
          <w:u w:val="single"/>
        </w:rPr>
      </w:pPr>
      <w:r>
        <w:rPr>
          <w:b/>
          <w:bCs/>
          <w:u w:val="single"/>
        </w:rPr>
        <w:t>Format the dataset with the tokenizer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374F" w14:paraId="6283366B" w14:textId="77777777" w:rsidTr="0029374F">
        <w:tc>
          <w:tcPr>
            <w:tcW w:w="9016" w:type="dxa"/>
          </w:tcPr>
          <w:p w14:paraId="4A1A001D" w14:textId="037618A1" w:rsidR="0029374F" w:rsidRDefault="00675C6D" w:rsidP="00AD67F8">
            <w:pPr>
              <w:rPr>
                <w:b/>
                <w:bCs/>
                <w:u w:val="single"/>
              </w:rPr>
            </w:pPr>
            <w:r w:rsidRPr="00675C6D">
              <w:rPr>
                <w:b/>
                <w:bCs/>
                <w:noProof/>
                <w:u w:val="single"/>
              </w:rPr>
              <w:lastRenderedPageBreak/>
              <w:drawing>
                <wp:inline distT="0" distB="0" distL="0" distR="0" wp14:anchorId="649B951A" wp14:editId="3FB404A0">
                  <wp:extent cx="5731510" cy="2934970"/>
                  <wp:effectExtent l="0" t="0" r="2540" b="0"/>
                  <wp:docPr id="6802909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1245965-4D65-4C75-95CC-DB1E4AE5858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290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21A62" w14:textId="77777777" w:rsidR="00675C6D" w:rsidRDefault="00675C6D" w:rsidP="00675C6D">
      <w:r w:rsidRPr="00675C6D">
        <w:t>We format the dataset into a prompt-response structure using "</w:t>
      </w:r>
      <w:proofErr w:type="spellStart"/>
      <w:r w:rsidRPr="00675C6D">
        <w:t>formatting_prompts_func</w:t>
      </w:r>
      <w:proofErr w:type="spellEnd"/>
      <w:r w:rsidRPr="00675C6D">
        <w:t>()". Each example is converted into a conversation-style message, where the user's input includes both the instruction and context, and the assistant provides the expected output. The tokenizer's "</w:t>
      </w:r>
      <w:proofErr w:type="spellStart"/>
      <w:r w:rsidRPr="00675C6D">
        <w:t>apply_chat_template</w:t>
      </w:r>
      <w:proofErr w:type="spellEnd"/>
      <w:r w:rsidRPr="00675C6D">
        <w:t>()" function wraps each example in the correct format expected by the Phi-4 model. After mapping the formatting function across the dataset, we apply "</w:t>
      </w:r>
      <w:proofErr w:type="spellStart"/>
      <w:r w:rsidRPr="00675C6D">
        <w:t>standardize_sharegpt</w:t>
      </w:r>
      <w:proofErr w:type="spellEnd"/>
      <w:r w:rsidRPr="00675C6D">
        <w:t xml:space="preserve">() "from </w:t>
      </w:r>
      <w:proofErr w:type="spellStart"/>
      <w:r w:rsidRPr="00675C6D">
        <w:t>Unsloth</w:t>
      </w:r>
      <w:proofErr w:type="spellEnd"/>
      <w:r w:rsidRPr="00675C6D">
        <w:t xml:space="preserve"> to ensure compatibility with </w:t>
      </w:r>
      <w:proofErr w:type="spellStart"/>
      <w:r w:rsidRPr="00675C6D">
        <w:t>ShareGPT</w:t>
      </w:r>
      <w:proofErr w:type="spellEnd"/>
      <w:r w:rsidRPr="00675C6D">
        <w:t>-style conversational formatting.</w:t>
      </w:r>
    </w:p>
    <w:p w14:paraId="70717680" w14:textId="77777777" w:rsidR="0042612A" w:rsidRDefault="0042612A" w:rsidP="00675C6D"/>
    <w:p w14:paraId="53E02723" w14:textId="77777777" w:rsidR="0042612A" w:rsidRDefault="0042612A" w:rsidP="00675C6D"/>
    <w:p w14:paraId="12088502" w14:textId="77777777" w:rsidR="0042612A" w:rsidRDefault="0042612A" w:rsidP="00675C6D"/>
    <w:p w14:paraId="0E60BF05" w14:textId="77777777" w:rsidR="0042612A" w:rsidRDefault="0042612A" w:rsidP="00675C6D"/>
    <w:p w14:paraId="24006433" w14:textId="77777777" w:rsidR="0042612A" w:rsidRDefault="0042612A" w:rsidP="00675C6D"/>
    <w:p w14:paraId="22809E92" w14:textId="77777777" w:rsidR="0042612A" w:rsidRDefault="0042612A" w:rsidP="00675C6D"/>
    <w:p w14:paraId="07306148" w14:textId="77777777" w:rsidR="0042612A" w:rsidRDefault="0042612A" w:rsidP="00675C6D"/>
    <w:p w14:paraId="2D195067" w14:textId="77777777" w:rsidR="0042612A" w:rsidRDefault="0042612A" w:rsidP="00675C6D"/>
    <w:p w14:paraId="6C0CB9B8" w14:textId="77777777" w:rsidR="0042612A" w:rsidRDefault="0042612A" w:rsidP="00675C6D"/>
    <w:p w14:paraId="40B48028" w14:textId="77777777" w:rsidR="0042612A" w:rsidRDefault="0042612A" w:rsidP="00675C6D"/>
    <w:p w14:paraId="4E8C570D" w14:textId="77777777" w:rsidR="0042612A" w:rsidRPr="00675C6D" w:rsidRDefault="0042612A" w:rsidP="00675C6D"/>
    <w:p w14:paraId="42398B21" w14:textId="0D69418C" w:rsidR="006C3F6B" w:rsidRDefault="006C3F6B" w:rsidP="00AD67F8">
      <w:pPr>
        <w:rPr>
          <w:b/>
          <w:bCs/>
          <w:u w:val="single"/>
        </w:rPr>
      </w:pPr>
      <w:r>
        <w:rPr>
          <w:b/>
          <w:bCs/>
          <w:sz w:val="44"/>
          <w:szCs w:val="44"/>
          <w:u w:val="single"/>
        </w:rPr>
        <w:t xml:space="preserve">Start the </w:t>
      </w:r>
      <w:bookmarkStart w:id="3" w:name="_Hlk204783577"/>
      <w:proofErr w:type="spellStart"/>
      <w:r>
        <w:rPr>
          <w:b/>
          <w:bCs/>
          <w:sz w:val="44"/>
          <w:szCs w:val="44"/>
          <w:u w:val="single"/>
        </w:rPr>
        <w:t>FineTune</w:t>
      </w:r>
      <w:bookmarkEnd w:id="3"/>
      <w:proofErr w:type="spellEnd"/>
    </w:p>
    <w:p w14:paraId="20AD6BA5" w14:textId="7C14BA3C" w:rsidR="00ED116F" w:rsidRDefault="0042612A" w:rsidP="00AD67F8">
      <w:pPr>
        <w:rPr>
          <w:b/>
          <w:bCs/>
          <w:u w:val="single"/>
        </w:rPr>
      </w:pPr>
      <w:r>
        <w:rPr>
          <w:b/>
          <w:bCs/>
          <w:u w:val="single"/>
        </w:rPr>
        <w:t>Define the training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17EE" w14:paraId="2E39C4F7" w14:textId="77777777" w:rsidTr="001117EE">
        <w:tc>
          <w:tcPr>
            <w:tcW w:w="9016" w:type="dxa"/>
          </w:tcPr>
          <w:p w14:paraId="2F6AC5FA" w14:textId="10D2C07A" w:rsidR="001117EE" w:rsidRDefault="001117EE" w:rsidP="00AD67F8">
            <w:pPr>
              <w:rPr>
                <w:b/>
                <w:bCs/>
                <w:u w:val="single"/>
              </w:rPr>
            </w:pPr>
            <w:r w:rsidRPr="001117EE">
              <w:rPr>
                <w:b/>
                <w:bCs/>
                <w:noProof/>
                <w:u w:val="single"/>
              </w:rPr>
              <w:lastRenderedPageBreak/>
              <w:drawing>
                <wp:inline distT="0" distB="0" distL="0" distR="0" wp14:anchorId="002EC039" wp14:editId="1C90EB27">
                  <wp:extent cx="5506218" cy="5229955"/>
                  <wp:effectExtent l="0" t="0" r="0" b="8890"/>
                  <wp:docPr id="62399776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78D82B-9F08-4434-A7D2-C03D88C61C9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9977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522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2E161" w14:textId="77777777" w:rsidR="002903C1" w:rsidRPr="002903C1" w:rsidRDefault="002903C1" w:rsidP="002903C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2903C1">
        <w:rPr>
          <w:rFonts w:eastAsia="Times New Roman"/>
          <w:kern w:val="0"/>
          <w14:ligatures w14:val="none"/>
        </w:rPr>
        <w:t xml:space="preserve">We define the training configuration using </w:t>
      </w: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SFTTrainer</w:t>
      </w:r>
      <w:proofErr w:type="spellEnd"/>
      <w:r w:rsidRPr="002903C1">
        <w:rPr>
          <w:rFonts w:eastAsia="Times New Roman"/>
          <w:kern w:val="0"/>
          <w14:ligatures w14:val="none"/>
        </w:rPr>
        <w:t xml:space="preserve"> and </w:t>
      </w: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SFTConfig</w:t>
      </w:r>
      <w:proofErr w:type="spellEnd"/>
      <w:r w:rsidRPr="002903C1">
        <w:rPr>
          <w:rFonts w:eastAsia="Times New Roman"/>
          <w:kern w:val="0"/>
          <w14:ligatures w14:val="none"/>
        </w:rPr>
        <w:t xml:space="preserve"> from the </w:t>
      </w: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trl</w:t>
      </w:r>
      <w:proofErr w:type="spellEnd"/>
      <w:r w:rsidRPr="002903C1">
        <w:rPr>
          <w:rFonts w:eastAsia="Times New Roman"/>
          <w:kern w:val="0"/>
          <w14:ligatures w14:val="none"/>
        </w:rPr>
        <w:t xml:space="preserve"> library. The fine-tuning dataset is passed along with the tokenizer and model. Training parameters are specified within </w:t>
      </w: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SFTConfig</w:t>
      </w:r>
      <w:proofErr w:type="spellEnd"/>
      <w:r w:rsidRPr="002903C1">
        <w:rPr>
          <w:rFonts w:eastAsia="Times New Roman"/>
          <w:kern w:val="0"/>
          <w14:ligatures w14:val="none"/>
        </w:rPr>
        <w:t>, including:</w:t>
      </w:r>
    </w:p>
    <w:p w14:paraId="69DD0DD4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per_device_train_batch_size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2903C1">
        <w:rPr>
          <w:rFonts w:eastAsia="Times New Roman"/>
          <w:kern w:val="0"/>
          <w14:ligatures w14:val="none"/>
        </w:rPr>
        <w:t>: mini-batch size per GPU</w:t>
      </w:r>
    </w:p>
    <w:p w14:paraId="60688064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gradient_accumulation_steps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8</w:t>
      </w:r>
      <w:r w:rsidRPr="002903C1">
        <w:rPr>
          <w:rFonts w:eastAsia="Times New Roman"/>
          <w:kern w:val="0"/>
          <w14:ligatures w14:val="none"/>
        </w:rPr>
        <w:t>: simulates a larger batch size</w:t>
      </w:r>
    </w:p>
    <w:p w14:paraId="24125844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learning_rate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2e-4</w:t>
      </w:r>
      <w:r w:rsidRPr="002903C1">
        <w:rPr>
          <w:rFonts w:eastAsia="Times New Roman"/>
          <w:kern w:val="0"/>
          <w14:ligatures w14:val="none"/>
        </w:rPr>
        <w:t xml:space="preserve"> and </w:t>
      </w: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weight_decay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0.01</w:t>
      </w:r>
      <w:r w:rsidRPr="002903C1">
        <w:rPr>
          <w:rFonts w:eastAsia="Times New Roman"/>
          <w:kern w:val="0"/>
          <w14:ligatures w14:val="none"/>
        </w:rPr>
        <w:t>: optimizer hyperparameters</w:t>
      </w:r>
    </w:p>
    <w:p w14:paraId="6ED0FDAB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max_steps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30</w:t>
      </w:r>
      <w:r w:rsidRPr="002903C1">
        <w:rPr>
          <w:rFonts w:eastAsia="Times New Roman"/>
          <w:kern w:val="0"/>
          <w14:ligatures w14:val="none"/>
        </w:rPr>
        <w:t>: total number of training steps (instead of epochs)</w:t>
      </w:r>
    </w:p>
    <w:p w14:paraId="62A08893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warmup_steps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</w:t>
      </w:r>
      <w:r w:rsidRPr="002903C1">
        <w:rPr>
          <w:rFonts w:eastAsia="Times New Roman"/>
          <w:kern w:val="0"/>
          <w14:ligatures w14:val="none"/>
        </w:rPr>
        <w:t>: warmup for learning rate scheduling</w:t>
      </w:r>
    </w:p>
    <w:p w14:paraId="43A44831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"adamw_8bit"</w:t>
      </w:r>
      <w:r w:rsidRPr="002903C1">
        <w:rPr>
          <w:rFonts w:eastAsia="Times New Roman"/>
          <w:kern w:val="0"/>
          <w14:ligatures w14:val="none"/>
        </w:rPr>
        <w:t>: uses 8-bit optimizer for memory efficiency</w:t>
      </w:r>
    </w:p>
    <w:p w14:paraId="10726302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output_dir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"outputs"</w:t>
      </w:r>
      <w:r w:rsidRPr="002903C1">
        <w:rPr>
          <w:rFonts w:eastAsia="Times New Roman"/>
          <w:kern w:val="0"/>
          <w14:ligatures w14:val="none"/>
        </w:rPr>
        <w:t>: where model checkpoints will be saved</w:t>
      </w:r>
    </w:p>
    <w:p w14:paraId="0F4D0A16" w14:textId="77777777" w:rsidR="002903C1" w:rsidRPr="002903C1" w:rsidRDefault="002903C1" w:rsidP="00290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proofErr w:type="spellStart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report_to</w:t>
      </w:r>
      <w:proofErr w:type="spellEnd"/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"none"</w:t>
      </w:r>
      <w:r w:rsidRPr="002903C1">
        <w:rPr>
          <w:rFonts w:eastAsia="Times New Roman"/>
          <w:kern w:val="0"/>
          <w14:ligatures w14:val="none"/>
        </w:rPr>
        <w:t>: disables logging to external tools like Weights &amp; Biases</w:t>
      </w:r>
    </w:p>
    <w:p w14:paraId="1988B6FA" w14:textId="77777777" w:rsidR="002903C1" w:rsidRPr="002903C1" w:rsidRDefault="002903C1" w:rsidP="002903C1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2903C1">
        <w:rPr>
          <w:rFonts w:eastAsia="Times New Roman"/>
          <w:kern w:val="0"/>
          <w14:ligatures w14:val="none"/>
        </w:rPr>
        <w:t xml:space="preserve">The setup also includes </w:t>
      </w:r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DataCollatorForSeq2Seq</w:t>
      </w:r>
      <w:r w:rsidRPr="002903C1">
        <w:rPr>
          <w:rFonts w:eastAsia="Times New Roman"/>
          <w:kern w:val="0"/>
          <w14:ligatures w14:val="none"/>
        </w:rPr>
        <w:t xml:space="preserve"> and sets </w:t>
      </w:r>
      <w:r w:rsidRPr="00290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packing=False</w:t>
      </w:r>
      <w:r w:rsidRPr="002903C1">
        <w:rPr>
          <w:rFonts w:eastAsia="Times New Roman"/>
          <w:kern w:val="0"/>
          <w14:ligatures w14:val="none"/>
        </w:rPr>
        <w:t>, meaning sequences are padded instead of concatenated.</w:t>
      </w:r>
    </w:p>
    <w:p w14:paraId="7BFCEBF3" w14:textId="77777777" w:rsidR="001117EE" w:rsidRPr="002903C1" w:rsidRDefault="001117EE" w:rsidP="00AD67F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1A0D" w14:paraId="7D608562" w14:textId="77777777" w:rsidTr="00D91A0D">
        <w:tc>
          <w:tcPr>
            <w:tcW w:w="9016" w:type="dxa"/>
          </w:tcPr>
          <w:p w14:paraId="28130982" w14:textId="1885151C" w:rsidR="00D91A0D" w:rsidRDefault="00D91A0D" w:rsidP="00AD67F8">
            <w:pPr>
              <w:rPr>
                <w:b/>
                <w:bCs/>
                <w:u w:val="singl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EB0A4D" wp14:editId="3CEE2EC5">
                  <wp:extent cx="5242560" cy="1531620"/>
                  <wp:effectExtent l="0" t="0" r="0" b="0"/>
                  <wp:docPr id="1492157244" name="Picture 2" descr="data:image/png;base64,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57DA2B3-5F51-4D77-B742-45CB87EF128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ata:image/png;base64,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2560" cy="153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D7C62" w14:textId="77777777" w:rsidR="00D91A0D" w:rsidRPr="00D91A0D" w:rsidRDefault="00D91A0D" w:rsidP="00D91A0D">
      <w:r w:rsidRPr="00D91A0D">
        <w:t xml:space="preserve">We apply </w:t>
      </w:r>
      <w:proofErr w:type="spellStart"/>
      <w:r w:rsidRPr="00D91A0D">
        <w:t>train_on_responses_only</w:t>
      </w:r>
      <w:proofErr w:type="spellEnd"/>
      <w:r w:rsidRPr="00D91A0D">
        <w:t xml:space="preserve">() from </w:t>
      </w:r>
      <w:proofErr w:type="spellStart"/>
      <w:r w:rsidRPr="00D91A0D">
        <w:t>Unsloth</w:t>
      </w:r>
      <w:proofErr w:type="spellEnd"/>
      <w:r w:rsidRPr="00D91A0D">
        <w:t xml:space="preserve"> to configure the trainer to focus solely on learning the assistant's reply. This is done by specifying the special token markers:</w:t>
      </w:r>
    </w:p>
    <w:p w14:paraId="71499CB5" w14:textId="77777777" w:rsidR="00D91A0D" w:rsidRPr="00D91A0D" w:rsidRDefault="00D91A0D" w:rsidP="00D91A0D">
      <w:pPr>
        <w:numPr>
          <w:ilvl w:val="0"/>
          <w:numId w:val="1"/>
        </w:numPr>
      </w:pPr>
      <w:proofErr w:type="spellStart"/>
      <w:r w:rsidRPr="00D91A0D">
        <w:t>instruction_</w:t>
      </w:r>
      <w:proofErr w:type="gramStart"/>
      <w:r w:rsidRPr="00D91A0D">
        <w:t>part</w:t>
      </w:r>
      <w:proofErr w:type="spellEnd"/>
      <w:r w:rsidRPr="00D91A0D">
        <w:t>:</w:t>
      </w:r>
      <w:proofErr w:type="gramEnd"/>
      <w:r w:rsidRPr="00D91A0D">
        <w:t xml:space="preserve"> identifies the user message section.</w:t>
      </w:r>
    </w:p>
    <w:p w14:paraId="300DB52E" w14:textId="77777777" w:rsidR="00D91A0D" w:rsidRPr="00D91A0D" w:rsidRDefault="00D91A0D" w:rsidP="00D91A0D">
      <w:pPr>
        <w:numPr>
          <w:ilvl w:val="0"/>
          <w:numId w:val="1"/>
        </w:numPr>
      </w:pPr>
      <w:proofErr w:type="spellStart"/>
      <w:r w:rsidRPr="00D91A0D">
        <w:t>response_</w:t>
      </w:r>
      <w:proofErr w:type="gramStart"/>
      <w:r w:rsidRPr="00D91A0D">
        <w:t>part</w:t>
      </w:r>
      <w:proofErr w:type="spellEnd"/>
      <w:r w:rsidRPr="00D91A0D">
        <w:t>:</w:t>
      </w:r>
      <w:proofErr w:type="gramEnd"/>
      <w:r w:rsidRPr="00D91A0D">
        <w:t xml:space="preserve"> identifies the assistant’s response section.</w:t>
      </w:r>
    </w:p>
    <w:p w14:paraId="18EC6F12" w14:textId="77777777" w:rsidR="00D91A0D" w:rsidRPr="00D91A0D" w:rsidRDefault="00D91A0D" w:rsidP="00D91A0D">
      <w:r w:rsidRPr="00D91A0D">
        <w:t>This approach ensures that the model is trained only on generating appropriate outputs, while ignoring the loss for the instruction and input parts.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F6B" w14:paraId="2DDC58FB" w14:textId="77777777" w:rsidTr="006C3F6B">
        <w:tc>
          <w:tcPr>
            <w:tcW w:w="9016" w:type="dxa"/>
          </w:tcPr>
          <w:p w14:paraId="7F3BA2AA" w14:textId="11B70A36" w:rsidR="006C3F6B" w:rsidRDefault="006C3F6B" w:rsidP="00AD67F8">
            <w:pPr>
              <w:rPr>
                <w:b/>
                <w:bCs/>
              </w:rPr>
            </w:pPr>
            <w:r w:rsidRPr="006C3F6B">
              <w:rPr>
                <w:b/>
                <w:bCs/>
                <w:noProof/>
              </w:rPr>
              <w:drawing>
                <wp:inline distT="0" distB="0" distL="0" distR="0" wp14:anchorId="360F7749" wp14:editId="0A5FF1CE">
                  <wp:extent cx="5658640" cy="2953162"/>
                  <wp:effectExtent l="0" t="0" r="0" b="0"/>
                  <wp:docPr id="1414085156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C7BEE4-77A1-4E34-8B7D-C9E01688BD2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0851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8640" cy="295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2202C" w14:textId="091D6AC9" w:rsidR="00ED116F" w:rsidRDefault="006C3F6B" w:rsidP="00AD67F8">
      <w:r w:rsidRPr="006C3F6B">
        <w:t xml:space="preserve">After training, we perform inference using </w:t>
      </w:r>
      <w:proofErr w:type="spellStart"/>
      <w:r w:rsidRPr="006C3F6B">
        <w:t>FastLanguageModel.for_inference</w:t>
      </w:r>
      <w:proofErr w:type="spellEnd"/>
      <w:r w:rsidRPr="006C3F6B">
        <w:t xml:space="preserve">() to enable optimized decoding. A test message is structured as a chat input (in this case, asking to continue the Fibonacci sequence). The input is formatted using the tokenizer with generation-specific settings. </w:t>
      </w:r>
      <w:proofErr w:type="spellStart"/>
      <w:r w:rsidRPr="006C3F6B">
        <w:t>TextStreamer</w:t>
      </w:r>
      <w:proofErr w:type="spellEnd"/>
      <w:r w:rsidRPr="006C3F6B">
        <w:t xml:space="preserve"> from Hugging Face is used to stream the output tokens live. The generation is performed with parameters like temperature = 1.5 and </w:t>
      </w:r>
      <w:proofErr w:type="spellStart"/>
      <w:r w:rsidRPr="006C3F6B">
        <w:t>min_p</w:t>
      </w:r>
      <w:proofErr w:type="spellEnd"/>
      <w:r w:rsidRPr="006C3F6B">
        <w:t xml:space="preserve"> = 0.1 to encourage creative sampling. This confirms that the model is functioning and can generate completions based on user prompts.</w:t>
      </w:r>
      <w:r w:rsidR="00B8687A">
        <w:t xml:space="preserve"> </w:t>
      </w:r>
    </w:p>
    <w:p w14:paraId="3D07B8A5" w14:textId="77777777" w:rsidR="006C3F6B" w:rsidRDefault="006C3F6B" w:rsidP="00AD67F8"/>
    <w:p w14:paraId="72651F7F" w14:textId="77777777" w:rsidR="006C3F6B" w:rsidRDefault="006C3F6B" w:rsidP="00AD67F8"/>
    <w:p w14:paraId="503825BB" w14:textId="77777777" w:rsidR="006C3F6B" w:rsidRDefault="006C3F6B" w:rsidP="00AD67F8"/>
    <w:p w14:paraId="18188459" w14:textId="17B608B0" w:rsidR="006C3F6B" w:rsidRDefault="006C3F6B" w:rsidP="00AD67F8">
      <w:r>
        <w:t>Example completion: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F6B" w14:paraId="560C853B" w14:textId="77777777" w:rsidTr="006C3F6B">
        <w:tc>
          <w:tcPr>
            <w:tcW w:w="9016" w:type="dxa"/>
          </w:tcPr>
          <w:p w14:paraId="256496EA" w14:textId="77777777" w:rsidR="006C3F6B" w:rsidRPr="006C3F6B" w:rsidRDefault="006C3F6B" w:rsidP="006C3F6B">
            <w:pPr>
              <w:rPr>
                <w:i/>
                <w:iCs/>
              </w:rPr>
            </w:pPr>
            <w:r w:rsidRPr="006C3F6B">
              <w:rPr>
                <w:i/>
                <w:iCs/>
              </w:rPr>
              <w:lastRenderedPageBreak/>
              <w:t xml:space="preserve">The Fibonacci sequence is a series of numbers where each number is the sum of the two preceding ones, usually starting with 0 and 1. In this case, the sequence starts with 1 and 1. </w:t>
            </w:r>
          </w:p>
          <w:p w14:paraId="1EFE6447" w14:textId="77777777" w:rsidR="006C3F6B" w:rsidRPr="006C3F6B" w:rsidRDefault="006C3F6B" w:rsidP="006C3F6B">
            <w:pPr>
              <w:rPr>
                <w:i/>
                <w:iCs/>
              </w:rPr>
            </w:pPr>
          </w:p>
          <w:p w14:paraId="2059C665" w14:textId="77777777" w:rsidR="006C3F6B" w:rsidRPr="006C3F6B" w:rsidRDefault="006C3F6B" w:rsidP="006C3F6B">
            <w:pPr>
              <w:rPr>
                <w:i/>
                <w:iCs/>
              </w:rPr>
            </w:pPr>
            <w:r w:rsidRPr="006C3F6B">
              <w:rPr>
                <w:i/>
                <w:iCs/>
              </w:rPr>
              <w:t xml:space="preserve">The next number in the sequence is found by adding the last two numbers. So, to find the next number after 8, we add 5 and 8 to get 13. </w:t>
            </w:r>
          </w:p>
          <w:p w14:paraId="2F1CD8EC" w14:textId="77777777" w:rsidR="006C3F6B" w:rsidRPr="006C3F6B" w:rsidRDefault="006C3F6B" w:rsidP="006C3F6B">
            <w:pPr>
              <w:rPr>
                <w:i/>
                <w:iCs/>
              </w:rPr>
            </w:pPr>
          </w:p>
          <w:p w14:paraId="00BAB379" w14:textId="77777777" w:rsidR="006C3F6B" w:rsidRPr="006C3F6B" w:rsidRDefault="006C3F6B" w:rsidP="006C3F6B">
            <w:pPr>
              <w:rPr>
                <w:i/>
                <w:iCs/>
              </w:rPr>
            </w:pPr>
            <w:r w:rsidRPr="006C3F6B">
              <w:rPr>
                <w:i/>
                <w:iCs/>
              </w:rPr>
              <w:t xml:space="preserve">Continuing this pattern, the next number is found by adding 8 and 13 to get 21. </w:t>
            </w:r>
          </w:p>
          <w:p w14:paraId="1583E55A" w14:textId="77777777" w:rsidR="006C3F6B" w:rsidRPr="006C3F6B" w:rsidRDefault="006C3F6B" w:rsidP="006C3F6B">
            <w:pPr>
              <w:rPr>
                <w:i/>
                <w:iCs/>
              </w:rPr>
            </w:pPr>
          </w:p>
          <w:p w14:paraId="3819EFAD" w14:textId="5422014E" w:rsidR="006C3F6B" w:rsidRPr="006C3F6B" w:rsidRDefault="006C3F6B" w:rsidP="006C3F6B">
            <w:pPr>
              <w:rPr>
                <w:i/>
                <w:iCs/>
              </w:rPr>
            </w:pPr>
            <w:r w:rsidRPr="006C3F6B">
              <w:rPr>
                <w:i/>
                <w:iCs/>
              </w:rPr>
              <w:t xml:space="preserve">The next number is found by adding 13 and 21 to get 34. </w:t>
            </w:r>
          </w:p>
        </w:tc>
      </w:tr>
    </w:tbl>
    <w:p w14:paraId="044A65A2" w14:textId="77777777" w:rsidR="006C3F6B" w:rsidRDefault="006C3F6B" w:rsidP="00AD67F8"/>
    <w:p w14:paraId="75DBAE07" w14:textId="6D41CA44" w:rsidR="006C3F6B" w:rsidRDefault="006C3F6B" w:rsidP="00AD67F8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Save the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F6B" w14:paraId="03488153" w14:textId="77777777" w:rsidTr="006C3F6B">
        <w:tc>
          <w:tcPr>
            <w:tcW w:w="9016" w:type="dxa"/>
          </w:tcPr>
          <w:p w14:paraId="6F71FECA" w14:textId="46B81AF4" w:rsidR="006C3F6B" w:rsidRDefault="006C3F6B" w:rsidP="00AD67F8">
            <w:r w:rsidRPr="006C3F6B">
              <w:rPr>
                <w:noProof/>
              </w:rPr>
              <w:drawing>
                <wp:inline distT="0" distB="0" distL="0" distR="0" wp14:anchorId="1FEEE03A" wp14:editId="2A1CE5E4">
                  <wp:extent cx="5731510" cy="1426845"/>
                  <wp:effectExtent l="0" t="0" r="2540" b="1905"/>
                  <wp:docPr id="332872840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1F4D55-01F9-4335-A109-C0342A4B4ED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87284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8F819" w14:textId="5F78745A" w:rsidR="006C3F6B" w:rsidRDefault="006C3F6B" w:rsidP="00AD67F8">
      <w:r>
        <w:t>To use back the adapter again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F6B" w14:paraId="6E68A830" w14:textId="77777777" w:rsidTr="006C3F6B">
        <w:tc>
          <w:tcPr>
            <w:tcW w:w="9016" w:type="dxa"/>
          </w:tcPr>
          <w:p w14:paraId="365B7A1E" w14:textId="21D0C0F5" w:rsidR="006C3F6B" w:rsidRDefault="006C3F6B" w:rsidP="00AD67F8">
            <w:r w:rsidRPr="006C3F6B">
              <w:rPr>
                <w:noProof/>
              </w:rPr>
              <w:drawing>
                <wp:inline distT="0" distB="0" distL="0" distR="0" wp14:anchorId="60874168" wp14:editId="3FE51AC8">
                  <wp:extent cx="5731510" cy="3538220"/>
                  <wp:effectExtent l="0" t="0" r="2540" b="5080"/>
                  <wp:docPr id="306845119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4958D1D-86E3-48C2-B2D3-B72F07AA5D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84511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3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D7B3A" w14:textId="44FCD34C" w:rsidR="0037593F" w:rsidRDefault="0037593F" w:rsidP="00AD67F8"/>
    <w:p w14:paraId="3242E486" w14:textId="77777777" w:rsidR="0037593F" w:rsidRDefault="0037593F">
      <w:r>
        <w:br w:type="page"/>
      </w:r>
    </w:p>
    <w:p w14:paraId="17DE44A9" w14:textId="53872707" w:rsidR="0037593F" w:rsidRPr="00670AB9" w:rsidRDefault="0037593F" w:rsidP="00AD67F8">
      <w:r w:rsidRPr="00670AB9">
        <w:rPr>
          <w:b/>
          <w:bCs/>
          <w:sz w:val="44"/>
          <w:szCs w:val="44"/>
          <w:u w:val="single"/>
        </w:rPr>
        <w:lastRenderedPageBreak/>
        <w:t>Prompt-Tuning Method</w:t>
      </w:r>
    </w:p>
    <w:p w14:paraId="01634D8C" w14:textId="7DE35CD3" w:rsidR="00C97618" w:rsidRPr="00670AB9" w:rsidRDefault="00C97618" w:rsidP="00C97618">
      <w:pPr>
        <w:tabs>
          <w:tab w:val="left" w:pos="4008"/>
        </w:tabs>
      </w:pPr>
      <w:r w:rsidRPr="00670AB9">
        <w:t xml:space="preserve">The Hardware and Environment are both same as the </w:t>
      </w:r>
      <w:proofErr w:type="spellStart"/>
      <w:r w:rsidRPr="00670AB9">
        <w:t>LoRA’s</w:t>
      </w:r>
      <w:proofErr w:type="spellEnd"/>
      <w:r w:rsidRPr="00670AB9">
        <w:t xml:space="preserve"> hardware and environment.</w:t>
      </w:r>
    </w:p>
    <w:p w14:paraId="540B885B" w14:textId="5ADA3D02" w:rsidR="00C97618" w:rsidRPr="00670AB9" w:rsidRDefault="00C97618">
      <w:pPr>
        <w:rPr>
          <w:b/>
          <w:bCs/>
          <w:sz w:val="44"/>
          <w:szCs w:val="44"/>
          <w:u w:val="single"/>
        </w:rPr>
      </w:pPr>
      <w:bookmarkStart w:id="4" w:name="_Hlk213184711"/>
      <w:r w:rsidRPr="00670AB9">
        <w:rPr>
          <w:b/>
          <w:bCs/>
          <w:sz w:val="44"/>
          <w:szCs w:val="44"/>
          <w:u w:val="single"/>
        </w:rPr>
        <w:t xml:space="preserve">Prerequisites </w:t>
      </w:r>
    </w:p>
    <w:bookmarkEnd w:id="4"/>
    <w:p w14:paraId="30A24044" w14:textId="77777777" w:rsidR="00C97618" w:rsidRPr="00C97618" w:rsidRDefault="00C97618" w:rsidP="00C97618">
      <w:r w:rsidRPr="00C97618">
        <w:t>Before importing the Phi-4 model, we configure the environment variable HF_HUB_DISABLE_XET to ensure compatibility with the container environment.</w:t>
      </w:r>
    </w:p>
    <w:p w14:paraId="5B8830D7" w14:textId="77777777" w:rsidR="00C97618" w:rsidRPr="00C97618" w:rsidRDefault="00C97618" w:rsidP="00C97618">
      <w:r w:rsidRPr="00C97618">
        <w:t xml:space="preserve">By default, some Hugging Face models, including Phi-4, rely on </w:t>
      </w:r>
      <w:proofErr w:type="spellStart"/>
      <w:r w:rsidRPr="00C97618">
        <w:t>XetHub</w:t>
      </w:r>
      <w:proofErr w:type="spellEnd"/>
      <w:r w:rsidRPr="00C97618">
        <w:t xml:space="preserve"> for large file synchronization. However, this dependency is not available in certain Docker or </w:t>
      </w:r>
      <w:proofErr w:type="spellStart"/>
      <w:r w:rsidRPr="00C97618">
        <w:t>Jupyter</w:t>
      </w:r>
      <w:proofErr w:type="spellEnd"/>
      <w:r w:rsidRPr="00C97618">
        <w:t xml:space="preserve"> environments. Setting this variable disables </w:t>
      </w:r>
      <w:proofErr w:type="spellStart"/>
      <w:r w:rsidRPr="00C97618">
        <w:t>XetHub</w:t>
      </w:r>
      <w:proofErr w:type="spellEnd"/>
      <w:r w:rsidRPr="00C97618">
        <w:t xml:space="preserve"> access and allows the model to be downloaded through the standard HTTP method instead.</w:t>
      </w:r>
    </w:p>
    <w:p w14:paraId="12C69488" w14:textId="77777777" w:rsidR="00C97618" w:rsidRPr="00670AB9" w:rsidRDefault="00C97618" w:rsidP="00C97618">
      <w:r w:rsidRPr="00C97618">
        <w:t xml:space="preserve">This step is important to prevent errors during model loading, especially in environments that do not have the </w:t>
      </w:r>
      <w:proofErr w:type="spellStart"/>
      <w:r w:rsidRPr="00C97618">
        <w:t>XetHub</w:t>
      </w:r>
      <w:proofErr w:type="spellEnd"/>
      <w:r w:rsidRPr="00C97618">
        <w:t xml:space="preserve"> client installed</w:t>
      </w:r>
    </w:p>
    <w:p w14:paraId="193F4091" w14:textId="135F3AFC" w:rsidR="00C97618" w:rsidRPr="00C97618" w:rsidRDefault="00C97618" w:rsidP="00C97618">
      <w:r w:rsidRPr="00C97618">
        <w:drawing>
          <wp:inline distT="0" distB="0" distL="0" distR="0" wp14:anchorId="47668D25" wp14:editId="231A5093">
            <wp:extent cx="3534268" cy="1105054"/>
            <wp:effectExtent l="0" t="0" r="9525" b="0"/>
            <wp:docPr id="21292198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9864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5559" w14:textId="531AD9A0" w:rsidR="00670AB9" w:rsidRPr="00670AB9" w:rsidRDefault="00670AB9" w:rsidP="00670AB9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Importing Phi-4 Model</w:t>
      </w:r>
    </w:p>
    <w:p w14:paraId="02F8777D" w14:textId="2D64DF1F" w:rsidR="00670AB9" w:rsidRPr="00670AB9" w:rsidRDefault="00670AB9" w:rsidP="00670AB9">
      <w:r w:rsidRPr="00670AB9">
        <w:t xml:space="preserve">After setting up the environment variable, we proceed to import the Phi-4 model and its corresponding tokenizer from Hugging Face’s </w:t>
      </w:r>
      <w:r w:rsidRPr="00670AB9">
        <w:rPr>
          <w:b/>
          <w:bCs/>
          <w:i/>
          <w:iCs/>
        </w:rPr>
        <w:t>Transformers</w:t>
      </w:r>
      <w:r w:rsidRPr="00670AB9">
        <w:t xml:space="preserve"> library.</w:t>
      </w:r>
      <w:r w:rsidRPr="00670AB9">
        <w:br/>
        <w:t xml:space="preserve">The </w:t>
      </w:r>
      <w:proofErr w:type="spellStart"/>
      <w:r w:rsidRPr="00670AB9">
        <w:rPr>
          <w:b/>
          <w:bCs/>
        </w:rPr>
        <w:t>AutoTokenizer</w:t>
      </w:r>
      <w:proofErr w:type="spellEnd"/>
      <w:r w:rsidRPr="00670AB9">
        <w:t xml:space="preserve"> handles text preprocessing, while </w:t>
      </w:r>
      <w:proofErr w:type="spellStart"/>
      <w:r w:rsidRPr="00670AB9">
        <w:rPr>
          <w:b/>
          <w:bCs/>
        </w:rPr>
        <w:t>AutoModelForCausalLM</w:t>
      </w:r>
      <w:proofErr w:type="spellEnd"/>
      <w:r w:rsidRPr="00670AB9">
        <w:t xml:space="preserve"> loads the pretrained Phi-4 architecture for causal language </w:t>
      </w:r>
      <w:r w:rsidRPr="00670AB9">
        <w:t>modelling</w:t>
      </w:r>
      <w:r w:rsidRPr="00670AB9">
        <w:t xml:space="preserve"> tasks.</w:t>
      </w:r>
    </w:p>
    <w:p w14:paraId="110C99B4" w14:textId="4EB1BAA3" w:rsidR="00670AB9" w:rsidRDefault="00670AB9" w:rsidP="00670AB9">
      <w:r w:rsidRPr="00670AB9">
        <w:t xml:space="preserve">The </w:t>
      </w:r>
      <w:proofErr w:type="spellStart"/>
      <w:r w:rsidRPr="00670AB9">
        <w:rPr>
          <w:b/>
          <w:bCs/>
        </w:rPr>
        <w:t>model_name</w:t>
      </w:r>
      <w:proofErr w:type="spellEnd"/>
      <w:r w:rsidRPr="00670AB9">
        <w:t xml:space="preserve"> variable specifies the exact model to be used. In this example, we use </w:t>
      </w:r>
      <w:proofErr w:type="spellStart"/>
      <w:r w:rsidRPr="00670AB9">
        <w:rPr>
          <w:b/>
          <w:bCs/>
        </w:rPr>
        <w:t>microsoft</w:t>
      </w:r>
      <w:proofErr w:type="spellEnd"/>
      <w:r w:rsidRPr="00670AB9">
        <w:rPr>
          <w:b/>
          <w:bCs/>
        </w:rPr>
        <w:t>/phi-4</w:t>
      </w:r>
      <w:r w:rsidRPr="00670AB9">
        <w:t>, but any compatible Phi-series model can be substituted.</w:t>
      </w:r>
      <w:r w:rsidRPr="00670AB9">
        <w:br/>
        <w:t xml:space="preserve">To ensure compatibility across hardware, we set </w:t>
      </w:r>
      <w:proofErr w:type="spellStart"/>
      <w:r w:rsidRPr="00670AB9">
        <w:rPr>
          <w:b/>
          <w:bCs/>
        </w:rPr>
        <w:t>torch_dtype</w:t>
      </w:r>
      <w:proofErr w:type="spellEnd"/>
      <w:r w:rsidRPr="00670AB9">
        <w:rPr>
          <w:b/>
          <w:bCs/>
        </w:rPr>
        <w:t>="auto"</w:t>
      </w:r>
      <w:r w:rsidRPr="00670AB9">
        <w:t>, which automatically selects the appropriate data type based on system capabilities (e.g.</w:t>
      </w:r>
      <w:r>
        <w:t>,</w:t>
      </w:r>
      <w:r w:rsidRPr="00670AB9">
        <w:t xml:space="preserve"> FP16, BF16, or FP32).</w:t>
      </w:r>
      <w:r w:rsidRPr="00670AB9">
        <w:br/>
        <w:t xml:space="preserve">The </w:t>
      </w:r>
      <w:proofErr w:type="spellStart"/>
      <w:r w:rsidRPr="00670AB9">
        <w:rPr>
          <w:b/>
          <w:bCs/>
        </w:rPr>
        <w:t>device_map</w:t>
      </w:r>
      <w:proofErr w:type="spellEnd"/>
      <w:r w:rsidRPr="00670AB9">
        <w:rPr>
          <w:b/>
          <w:bCs/>
        </w:rPr>
        <w:t>=None</w:t>
      </w:r>
      <w:r w:rsidRPr="00670AB9">
        <w:t xml:space="preserve"> option forces the model to load on CPU first, which is recommended for environments with limited VRAM.</w:t>
      </w:r>
    </w:p>
    <w:p w14:paraId="07B44A44" w14:textId="7C3DD9CC" w:rsidR="00670AB9" w:rsidRPr="00670AB9" w:rsidRDefault="00670AB9" w:rsidP="00670AB9">
      <w:pPr>
        <w:rPr>
          <w:b/>
          <w:bCs/>
        </w:rPr>
      </w:pPr>
      <w:r w:rsidRPr="00670AB9">
        <w:rPr>
          <w:b/>
          <w:bCs/>
        </w:rPr>
        <w:drawing>
          <wp:inline distT="0" distB="0" distL="0" distR="0" wp14:anchorId="6BD97459" wp14:editId="75078266">
            <wp:extent cx="4518981" cy="1691640"/>
            <wp:effectExtent l="0" t="0" r="0" b="3810"/>
            <wp:docPr id="16787294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2949" name="Picture 1" descr="A computer screen with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4823" cy="169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9B75" w14:textId="77777777" w:rsidR="00FA3A98" w:rsidRDefault="00FA3A9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Soft Prompt Adapter</w:t>
      </w:r>
    </w:p>
    <w:p w14:paraId="58DA049D" w14:textId="77777777" w:rsidR="00D1646F" w:rsidRDefault="00FA3A98">
      <w:r w:rsidRPr="00FA3A98">
        <w:t xml:space="preserve">To perform fine-tuning using Soft Prompt Tuning, we configure a set of </w:t>
      </w:r>
      <w:r w:rsidRPr="00FA3A98">
        <w:rPr>
          <w:b/>
          <w:bCs/>
        </w:rPr>
        <w:t>virtual tokens</w:t>
      </w:r>
      <w:r w:rsidRPr="00FA3A98">
        <w:t xml:space="preserve"> that serve as learnable continuous embeddings prepended to the model’s input.</w:t>
      </w:r>
      <w:r w:rsidRPr="00FA3A98">
        <w:br/>
        <w:t xml:space="preserve">Unlike </w:t>
      </w:r>
      <w:proofErr w:type="spellStart"/>
      <w:r w:rsidRPr="00FA3A98">
        <w:t>LoRA</w:t>
      </w:r>
      <w:proofErr w:type="spellEnd"/>
      <w:r w:rsidRPr="00FA3A98">
        <w:t>, which injects low-rank adapters into the model’s weight matrices, Soft Prompt Tuning only trains these virtual tokens while keeping all other model parameters frozen.</w:t>
      </w:r>
    </w:p>
    <w:p w14:paraId="5B1660EC" w14:textId="77777777" w:rsidR="009A670B" w:rsidRDefault="00D1646F">
      <w:pPr>
        <w:rPr>
          <w:u w:val="single"/>
        </w:rPr>
      </w:pPr>
      <w:r w:rsidRPr="009A670B">
        <w:rPr>
          <w:u w:val="single"/>
        </w:rPr>
        <w:t>De</w:t>
      </w:r>
      <w:r w:rsidR="009A670B" w:rsidRPr="009A670B">
        <w:rPr>
          <w:u w:val="single"/>
        </w:rPr>
        <w:t xml:space="preserve">fining </w:t>
      </w:r>
      <w:proofErr w:type="spellStart"/>
      <w:r w:rsidR="009A670B" w:rsidRPr="009A670B">
        <w:rPr>
          <w:b/>
          <w:bCs/>
          <w:u w:val="single"/>
        </w:rPr>
        <w:t>PromptTuningConfig</w:t>
      </w:r>
      <w:proofErr w:type="spellEnd"/>
      <w:r w:rsidR="009A670B" w:rsidRPr="009A670B">
        <w:rPr>
          <w:u w:val="single"/>
        </w:rPr>
        <w:t xml:space="preserve"> from the PEFT library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7"/>
        <w:gridCol w:w="3999"/>
      </w:tblGrid>
      <w:tr w:rsidR="009A670B" w14:paraId="09F9738D" w14:textId="77777777" w:rsidTr="009A670B">
        <w:tc>
          <w:tcPr>
            <w:tcW w:w="4815" w:type="dxa"/>
          </w:tcPr>
          <w:p w14:paraId="2A0E710A" w14:textId="0433F226" w:rsidR="009A670B" w:rsidRDefault="009A670B">
            <w:pPr>
              <w:rPr>
                <w:u w:val="single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task_type</w:t>
            </w:r>
            <w:proofErr w:type="spellEnd"/>
            <w:r>
              <w:rPr>
                <w:rStyle w:val="HTMLCode"/>
                <w:rFonts w:eastAsiaTheme="majorEastAsia"/>
              </w:rPr>
              <w:t>=</w:t>
            </w:r>
            <w:proofErr w:type="spellStart"/>
            <w:r>
              <w:rPr>
                <w:rStyle w:val="HTMLCode"/>
                <w:rFonts w:eastAsiaTheme="majorEastAsia"/>
              </w:rPr>
              <w:t>TaskType.CAUSAL_LM</w:t>
            </w:r>
            <w:proofErr w:type="spellEnd"/>
          </w:p>
        </w:tc>
        <w:tc>
          <w:tcPr>
            <w:tcW w:w="4201" w:type="dxa"/>
          </w:tcPr>
          <w:p w14:paraId="0713498E" w14:textId="779F2EE2" w:rsidR="009A670B" w:rsidRPr="009A670B" w:rsidRDefault="009A670B">
            <w:r w:rsidRPr="009A670B">
              <w:t xml:space="preserve">sets the model’s training mode for causal language </w:t>
            </w:r>
            <w:r w:rsidRPr="009A670B">
              <w:t>modelling</w:t>
            </w:r>
            <w:r w:rsidRPr="009A670B">
              <w:t xml:space="preserve"> tasks</w:t>
            </w:r>
          </w:p>
        </w:tc>
      </w:tr>
      <w:tr w:rsidR="009A670B" w14:paraId="1A80EA0E" w14:textId="77777777" w:rsidTr="009A670B">
        <w:tc>
          <w:tcPr>
            <w:tcW w:w="4815" w:type="dxa"/>
          </w:tcPr>
          <w:p w14:paraId="41D2AD15" w14:textId="013E4BF3" w:rsidR="009A670B" w:rsidRDefault="009A670B">
            <w:pPr>
              <w:rPr>
                <w:u w:val="single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prompt_tuning_init</w:t>
            </w:r>
            <w:proofErr w:type="spellEnd"/>
            <w:r>
              <w:rPr>
                <w:rStyle w:val="HTMLCode"/>
                <w:rFonts w:eastAsiaTheme="majorEastAsia"/>
              </w:rPr>
              <w:t>=</w:t>
            </w:r>
            <w:proofErr w:type="spellStart"/>
            <w:r>
              <w:rPr>
                <w:rStyle w:val="HTMLCode"/>
                <w:rFonts w:eastAsiaTheme="majorEastAsia"/>
              </w:rPr>
              <w:t>PromptTuningInit.TEXT</w:t>
            </w:r>
            <w:proofErr w:type="spellEnd"/>
          </w:p>
        </w:tc>
        <w:tc>
          <w:tcPr>
            <w:tcW w:w="4201" w:type="dxa"/>
          </w:tcPr>
          <w:p w14:paraId="4A46D5B2" w14:textId="14D7AEE4" w:rsidR="009A670B" w:rsidRPr="009A670B" w:rsidRDefault="009A670B">
            <w:r w:rsidRPr="009A670B">
              <w:t>initializes the virtual prompt using a short text phrase</w:t>
            </w:r>
          </w:p>
        </w:tc>
      </w:tr>
      <w:tr w:rsidR="009A670B" w14:paraId="5B043003" w14:textId="77777777" w:rsidTr="009A670B">
        <w:tc>
          <w:tcPr>
            <w:tcW w:w="4815" w:type="dxa"/>
          </w:tcPr>
          <w:p w14:paraId="5E9FCD23" w14:textId="7AFF8042" w:rsidR="009A670B" w:rsidRDefault="009A670B">
            <w:pPr>
              <w:rPr>
                <w:u w:val="single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prompt_tuning_init_text</w:t>
            </w:r>
            <w:proofErr w:type="spellEnd"/>
            <w:r>
              <w:rPr>
                <w:rStyle w:val="HTMLCode"/>
                <w:rFonts w:eastAsiaTheme="majorEastAsia"/>
              </w:rPr>
              <w:t>="Answer the following:"</w:t>
            </w:r>
          </w:p>
        </w:tc>
        <w:tc>
          <w:tcPr>
            <w:tcW w:w="4201" w:type="dxa"/>
          </w:tcPr>
          <w:p w14:paraId="338D9E71" w14:textId="51E72CEA" w:rsidR="009A670B" w:rsidRPr="009A670B" w:rsidRDefault="009A670B">
            <w:r w:rsidRPr="009A670B">
              <w:t>defines the textual template for initialization</w:t>
            </w:r>
          </w:p>
        </w:tc>
      </w:tr>
      <w:tr w:rsidR="009A670B" w14:paraId="6948F918" w14:textId="77777777" w:rsidTr="009A670B">
        <w:tc>
          <w:tcPr>
            <w:tcW w:w="4815" w:type="dxa"/>
          </w:tcPr>
          <w:p w14:paraId="4AB2D08F" w14:textId="08FEAB7D" w:rsidR="009A670B" w:rsidRDefault="009A670B">
            <w:pPr>
              <w:rPr>
                <w:u w:val="single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num_virtual_tokens</w:t>
            </w:r>
            <w:proofErr w:type="spellEnd"/>
            <w:r>
              <w:rPr>
                <w:rStyle w:val="HTMLCode"/>
                <w:rFonts w:eastAsiaTheme="majorEastAsia"/>
              </w:rPr>
              <w:t>=20</w:t>
            </w:r>
          </w:p>
        </w:tc>
        <w:tc>
          <w:tcPr>
            <w:tcW w:w="4201" w:type="dxa"/>
          </w:tcPr>
          <w:p w14:paraId="48F7E640" w14:textId="46C1B4FD" w:rsidR="009A670B" w:rsidRPr="009A670B" w:rsidRDefault="009A670B">
            <w:r w:rsidRPr="009A670B">
              <w:t>specifies the number of virtual tokens to be trained (typically 8–20)</w:t>
            </w:r>
          </w:p>
        </w:tc>
      </w:tr>
      <w:tr w:rsidR="009A670B" w14:paraId="38001ED4" w14:textId="77777777" w:rsidTr="009A670B">
        <w:tc>
          <w:tcPr>
            <w:tcW w:w="4815" w:type="dxa"/>
          </w:tcPr>
          <w:p w14:paraId="2F88F160" w14:textId="2722D14F" w:rsidR="009A670B" w:rsidRDefault="009A670B">
            <w:pPr>
              <w:rPr>
                <w:u w:val="single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tokenizer_name_or_path</w:t>
            </w:r>
            <w:proofErr w:type="spellEnd"/>
            <w:r>
              <w:rPr>
                <w:rStyle w:val="HTMLCode"/>
                <w:rFonts w:eastAsiaTheme="majorEastAsia"/>
              </w:rPr>
              <w:t>="</w:t>
            </w:r>
            <w:proofErr w:type="spellStart"/>
            <w:r>
              <w:rPr>
                <w:rStyle w:val="HTMLCode"/>
                <w:rFonts w:eastAsiaTheme="majorEastAsia"/>
              </w:rPr>
              <w:t>microsoft</w:t>
            </w:r>
            <w:proofErr w:type="spellEnd"/>
            <w:r>
              <w:rPr>
                <w:rStyle w:val="HTMLCode"/>
                <w:rFonts w:eastAsiaTheme="majorEastAsia"/>
              </w:rPr>
              <w:t>/phi-4"</w:t>
            </w:r>
          </w:p>
        </w:tc>
        <w:tc>
          <w:tcPr>
            <w:tcW w:w="4201" w:type="dxa"/>
          </w:tcPr>
          <w:p w14:paraId="33A0B9AE" w14:textId="458E96E2" w:rsidR="009A670B" w:rsidRPr="009A670B" w:rsidRDefault="009A670B">
            <w:r w:rsidRPr="009A670B">
              <w:t>ensures that the tokenizer aligns with the Phi-4 model</w:t>
            </w:r>
          </w:p>
        </w:tc>
      </w:tr>
    </w:tbl>
    <w:p w14:paraId="0BE8AC7A" w14:textId="77777777" w:rsidR="009A670B" w:rsidRDefault="009A670B">
      <w:r>
        <w:t xml:space="preserve">Then we </w:t>
      </w:r>
      <w:r w:rsidRPr="009A670B">
        <w:t xml:space="preserve">wrap the model using </w:t>
      </w:r>
      <w:proofErr w:type="spellStart"/>
      <w:r w:rsidRPr="009A670B">
        <w:rPr>
          <w:b/>
          <w:bCs/>
        </w:rPr>
        <w:t>get_peft_model</w:t>
      </w:r>
      <w:proofErr w:type="spellEnd"/>
      <w:r w:rsidRPr="009A670B">
        <w:rPr>
          <w:b/>
          <w:bCs/>
        </w:rPr>
        <w:t>()</w:t>
      </w:r>
      <w:r w:rsidRPr="009A670B">
        <w:t xml:space="preserve"> to apply the soft prompt adapter.</w:t>
      </w:r>
    </w:p>
    <w:p w14:paraId="7B1E47CA" w14:textId="77777777" w:rsidR="009A670B" w:rsidRDefault="009A670B">
      <w:pPr>
        <w:rPr>
          <w:u w:val="single"/>
        </w:rPr>
      </w:pPr>
      <w:r w:rsidRPr="009A670B">
        <w:rPr>
          <w:u w:val="single"/>
        </w:rPr>
        <w:drawing>
          <wp:inline distT="0" distB="0" distL="0" distR="0" wp14:anchorId="5DC2B3EA" wp14:editId="1B0885F1">
            <wp:extent cx="3962400" cy="1641925"/>
            <wp:effectExtent l="0" t="0" r="0" b="0"/>
            <wp:docPr id="119457982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9824" name="Picture 1" descr="A computer screen shot of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8205" cy="164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5860" w14:textId="77777777" w:rsidR="009A670B" w:rsidRDefault="009A670B">
      <w:r w:rsidRPr="009A670B">
        <w:t>We then verify the number of trainable parameters to ensure that only the prompt embeddings are updated during fine-tuning.</w:t>
      </w:r>
      <w:r w:rsidRPr="009A670B">
        <w:br/>
        <w:t>This confirms that the base model remains frozen, minimizing memory usage and training time.</w:t>
      </w:r>
    </w:p>
    <w:p w14:paraId="6E4A3C46" w14:textId="77777777" w:rsidR="004A0A76" w:rsidRDefault="009A670B">
      <w:r w:rsidRPr="009A670B">
        <w:drawing>
          <wp:inline distT="0" distB="0" distL="0" distR="0" wp14:anchorId="0E15ED27" wp14:editId="571714E2">
            <wp:extent cx="5731510" cy="1053465"/>
            <wp:effectExtent l="0" t="0" r="2540" b="0"/>
            <wp:docPr id="2227096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09659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8CEA" w14:textId="77777777" w:rsidR="004A0A76" w:rsidRDefault="004A0A76">
      <w:r>
        <w:br w:type="page"/>
      </w:r>
    </w:p>
    <w:p w14:paraId="72FA3EAC" w14:textId="4506D4BE" w:rsidR="004A0A76" w:rsidRPr="004348BD" w:rsidRDefault="004A0A76">
      <w:pPr>
        <w:rPr>
          <w:b/>
          <w:bCs/>
          <w:sz w:val="44"/>
          <w:szCs w:val="44"/>
          <w:u w:val="single"/>
        </w:rPr>
      </w:pPr>
      <w:r w:rsidRPr="004348BD">
        <w:rPr>
          <w:b/>
          <w:bCs/>
          <w:sz w:val="44"/>
          <w:szCs w:val="44"/>
          <w:u w:val="single"/>
        </w:rPr>
        <w:lastRenderedPageBreak/>
        <w:t>Data Preparation</w:t>
      </w:r>
    </w:p>
    <w:p w14:paraId="22C03134" w14:textId="77777777" w:rsidR="004A0A76" w:rsidRDefault="004A0A76">
      <w:r w:rsidRPr="004A0A76">
        <w:t xml:space="preserve">In this section, we prepare the dataset used for soft prompt tuning. The data follows the </w:t>
      </w:r>
      <w:r w:rsidRPr="004A0A76">
        <w:rPr>
          <w:b/>
          <w:bCs/>
        </w:rPr>
        <w:t>Alpaca-style instruction–response format</w:t>
      </w:r>
      <w:r w:rsidRPr="004A0A76">
        <w:t xml:space="preserve">, containing fields such as </w:t>
      </w:r>
      <w:r w:rsidRPr="004A0A76">
        <w:rPr>
          <w:b/>
          <w:bCs/>
        </w:rPr>
        <w:t>instruction</w:t>
      </w:r>
      <w:r w:rsidRPr="004A0A76">
        <w:t xml:space="preserve">, </w:t>
      </w:r>
      <w:r w:rsidRPr="004A0A76">
        <w:rPr>
          <w:b/>
          <w:bCs/>
        </w:rPr>
        <w:t>input</w:t>
      </w:r>
      <w:r w:rsidRPr="004A0A76">
        <w:t xml:space="preserve">, and </w:t>
      </w:r>
      <w:r w:rsidRPr="004A0A76">
        <w:rPr>
          <w:b/>
          <w:bCs/>
        </w:rPr>
        <w:t>output</w:t>
      </w:r>
      <w:r w:rsidRPr="004A0A76">
        <w:t>.</w:t>
      </w:r>
      <w:r w:rsidRPr="004A0A76">
        <w:br/>
        <w:t>We load the dataset using the Hugging Face Datasets library</w:t>
      </w:r>
      <w:r>
        <w:t>.</w:t>
      </w:r>
    </w:p>
    <w:p w14:paraId="2453653F" w14:textId="77777777" w:rsidR="004A0A76" w:rsidRDefault="004A0A76">
      <w:r w:rsidRPr="004A0A76">
        <w:drawing>
          <wp:inline distT="0" distB="0" distL="0" distR="0" wp14:anchorId="1B58E0CB" wp14:editId="2C1FC37A">
            <wp:extent cx="5731510" cy="443865"/>
            <wp:effectExtent l="0" t="0" r="2540" b="0"/>
            <wp:docPr id="195184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490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D581" w14:textId="77777777" w:rsidR="004A0A76" w:rsidRDefault="004A0A76">
      <w:r w:rsidRPr="004A0A76">
        <w:t xml:space="preserve">Next, we construct a simple text field by merging the </w:t>
      </w:r>
      <w:r w:rsidRPr="004A0A76">
        <w:rPr>
          <w:b/>
          <w:bCs/>
        </w:rPr>
        <w:t>instruction, input, and output</w:t>
      </w:r>
      <w:r>
        <w:t xml:space="preserve"> </w:t>
      </w:r>
      <w:r w:rsidRPr="004A0A76">
        <w:t>into a single formatted text string.</w:t>
      </w:r>
      <w:r w:rsidRPr="004A0A76">
        <w:br/>
        <w:t>This helps the tokenizer process the data efficiently and ensures consistency with the prompt-based training setup.</w:t>
      </w:r>
    </w:p>
    <w:p w14:paraId="0F996BF2" w14:textId="7B4C9778" w:rsidR="004A0A76" w:rsidRDefault="001369D2">
      <w:r w:rsidRPr="001369D2">
        <w:drawing>
          <wp:inline distT="0" distB="0" distL="0" distR="0" wp14:anchorId="445BD632" wp14:editId="0F0D03D7">
            <wp:extent cx="5731510" cy="1591945"/>
            <wp:effectExtent l="0" t="0" r="2540" b="8255"/>
            <wp:docPr id="168033082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30829" name="Picture 1" descr="A computer screen with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4A91" w14:textId="77777777" w:rsidR="004A0A76" w:rsidRPr="004A0A76" w:rsidRDefault="004A0A76" w:rsidP="004A0A76">
      <w:r w:rsidRPr="004A0A76">
        <w:t>This function ensures that:</w:t>
      </w:r>
    </w:p>
    <w:p w14:paraId="47E16B6D" w14:textId="77777777" w:rsidR="004A0A76" w:rsidRPr="004A0A76" w:rsidRDefault="004A0A76" w:rsidP="004A0A76">
      <w:pPr>
        <w:numPr>
          <w:ilvl w:val="0"/>
          <w:numId w:val="5"/>
        </w:numPr>
      </w:pPr>
      <w:r w:rsidRPr="004A0A76">
        <w:t>Every dataset entry contains a unified text field named "text".</w:t>
      </w:r>
    </w:p>
    <w:p w14:paraId="19A4628D" w14:textId="77777777" w:rsidR="004A0A76" w:rsidRDefault="004A0A76" w:rsidP="004A0A76">
      <w:pPr>
        <w:numPr>
          <w:ilvl w:val="0"/>
          <w:numId w:val="5"/>
        </w:numPr>
      </w:pPr>
      <w:r w:rsidRPr="004A0A76">
        <w:t xml:space="preserve">The formatting follows a consistent conversational template </w:t>
      </w:r>
    </w:p>
    <w:p w14:paraId="521D7943" w14:textId="77777777" w:rsidR="001369D2" w:rsidRDefault="004A0A76" w:rsidP="001369D2">
      <w:pPr>
        <w:ind w:left="720"/>
      </w:pPr>
      <w:r w:rsidRPr="004A0A76">
        <w:t>(Instruction → Input → Response).</w:t>
      </w:r>
    </w:p>
    <w:p w14:paraId="4F5E267F" w14:textId="77777777" w:rsidR="001369D2" w:rsidRPr="004348BD" w:rsidRDefault="001369D2" w:rsidP="001369D2">
      <w:pPr>
        <w:rPr>
          <w:b/>
          <w:bCs/>
          <w:sz w:val="44"/>
          <w:szCs w:val="44"/>
          <w:u w:val="single"/>
        </w:rPr>
      </w:pPr>
      <w:r w:rsidRPr="004348BD">
        <w:rPr>
          <w:b/>
          <w:bCs/>
          <w:sz w:val="44"/>
          <w:szCs w:val="44"/>
          <w:u w:val="single"/>
        </w:rPr>
        <w:t>T</w:t>
      </w:r>
      <w:r w:rsidRPr="004348BD">
        <w:rPr>
          <w:b/>
          <w:bCs/>
          <w:sz w:val="44"/>
          <w:szCs w:val="44"/>
          <w:u w:val="single"/>
        </w:rPr>
        <w:t>okenize the dataset</w:t>
      </w:r>
    </w:p>
    <w:p w14:paraId="747DE6D7" w14:textId="48C11396" w:rsidR="001369D2" w:rsidRPr="001369D2" w:rsidRDefault="001369D2" w:rsidP="001369D2">
      <w:r w:rsidRPr="001369D2">
        <w:t xml:space="preserve">Once the text data has been </w:t>
      </w:r>
      <w:r w:rsidRPr="001369D2">
        <w:t>pre-processed</w:t>
      </w:r>
      <w:r w:rsidRPr="001369D2">
        <w:t>, we proceed to tokenize the dataset.</w:t>
      </w:r>
      <w:r w:rsidRPr="001369D2">
        <w:br/>
        <w:t>Tokenization converts each formatted text entry into input tensors (</w:t>
      </w:r>
      <w:proofErr w:type="spellStart"/>
      <w:r w:rsidRPr="001369D2">
        <w:rPr>
          <w:b/>
          <w:bCs/>
        </w:rPr>
        <w:t>input_ids</w:t>
      </w:r>
      <w:proofErr w:type="spellEnd"/>
      <w:r w:rsidRPr="001369D2">
        <w:t xml:space="preserve"> and </w:t>
      </w:r>
      <w:proofErr w:type="spellStart"/>
      <w:r w:rsidRPr="001369D2">
        <w:rPr>
          <w:b/>
          <w:bCs/>
        </w:rPr>
        <w:t>attention_mask</w:t>
      </w:r>
      <w:proofErr w:type="spellEnd"/>
      <w:r w:rsidRPr="001369D2">
        <w:t>) that the model can process.</w:t>
      </w:r>
    </w:p>
    <w:p w14:paraId="3543ED73" w14:textId="77777777" w:rsidR="001369D2" w:rsidRPr="001369D2" w:rsidRDefault="001369D2" w:rsidP="001369D2">
      <w:r w:rsidRPr="001369D2">
        <w:t>We define a custom tokenization function that truncates inputs to a maximum sequence length of 1024 tokens and includes special tokens required by the model.</w:t>
      </w:r>
    </w:p>
    <w:p w14:paraId="34878730" w14:textId="77777777" w:rsidR="004144A6" w:rsidRDefault="004144A6" w:rsidP="001369D2">
      <w:pPr>
        <w:rPr>
          <w:b/>
          <w:bCs/>
          <w:u w:val="single"/>
        </w:rPr>
      </w:pPr>
      <w:r w:rsidRPr="004144A6">
        <w:rPr>
          <w:b/>
          <w:bCs/>
          <w:u w:val="single"/>
        </w:rPr>
        <w:drawing>
          <wp:inline distT="0" distB="0" distL="0" distR="0" wp14:anchorId="674A1160" wp14:editId="3DDE0AC4">
            <wp:extent cx="5731510" cy="535940"/>
            <wp:effectExtent l="0" t="0" r="2540" b="0"/>
            <wp:docPr id="177948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881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DA00" w14:textId="77777777" w:rsidR="004144A6" w:rsidRDefault="004144A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875F11E" w14:textId="77777777" w:rsidR="004144A6" w:rsidRDefault="004144A6" w:rsidP="001369D2">
      <w:r w:rsidRPr="004144A6">
        <w:lastRenderedPageBreak/>
        <w:t>To optimize memory and prevent unused fields from being passed to the trainer, we retain only the essential tensors used by the model</w:t>
      </w:r>
      <w:r>
        <w:t xml:space="preserve">: </w:t>
      </w:r>
      <w:proofErr w:type="spellStart"/>
      <w:r w:rsidRPr="004144A6">
        <w:rPr>
          <w:b/>
          <w:bCs/>
        </w:rPr>
        <w:t>input_ids</w:t>
      </w:r>
      <w:proofErr w:type="spellEnd"/>
      <w:r w:rsidRPr="004144A6">
        <w:t xml:space="preserve"> and </w:t>
      </w:r>
      <w:proofErr w:type="spellStart"/>
      <w:r w:rsidRPr="004144A6">
        <w:rPr>
          <w:b/>
          <w:bCs/>
        </w:rPr>
        <w:t>attention_mask</w:t>
      </w:r>
      <w:proofErr w:type="spellEnd"/>
      <w:r w:rsidRPr="004144A6">
        <w:t>.</w:t>
      </w:r>
    </w:p>
    <w:p w14:paraId="064A57E5" w14:textId="77777777" w:rsidR="004144A6" w:rsidRDefault="004144A6" w:rsidP="001369D2">
      <w:r w:rsidRPr="004144A6">
        <w:drawing>
          <wp:inline distT="0" distB="0" distL="0" distR="0" wp14:anchorId="554E0411" wp14:editId="7ED96162">
            <wp:extent cx="5731510" cy="488950"/>
            <wp:effectExtent l="0" t="0" r="2540" b="6350"/>
            <wp:docPr id="161460789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07899" name="Picture 1" descr="A black background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EDBE" w14:textId="77777777" w:rsidR="004144A6" w:rsidRPr="004144A6" w:rsidRDefault="004144A6" w:rsidP="004144A6">
      <w:r w:rsidRPr="004144A6">
        <w:t>This ensures that the dataset is in the correct format for efficient training, with only the necessary fields included for tokenized inputs.</w:t>
      </w:r>
    </w:p>
    <w:p w14:paraId="04F83A6A" w14:textId="77777777" w:rsidR="004144A6" w:rsidRPr="004144A6" w:rsidRDefault="004144A6" w:rsidP="004144A6">
      <w:r w:rsidRPr="004144A6">
        <w:t>At this point, the tokenized dataset (</w:t>
      </w:r>
      <w:proofErr w:type="spellStart"/>
      <w:r w:rsidRPr="004144A6">
        <w:rPr>
          <w:b/>
          <w:bCs/>
        </w:rPr>
        <w:t>train_ds</w:t>
      </w:r>
      <w:proofErr w:type="spellEnd"/>
      <w:r w:rsidRPr="004144A6">
        <w:t xml:space="preserve">) is ready to be passed into the </w:t>
      </w:r>
      <w:proofErr w:type="spellStart"/>
      <w:r w:rsidRPr="004144A6">
        <w:rPr>
          <w:b/>
          <w:bCs/>
        </w:rPr>
        <w:t>SFTTrainer</w:t>
      </w:r>
      <w:proofErr w:type="spellEnd"/>
      <w:r w:rsidRPr="004144A6">
        <w:t xml:space="preserve"> for fine-tuning with the soft prompt configuration.</w:t>
      </w:r>
    </w:p>
    <w:p w14:paraId="6B11392F" w14:textId="77777777" w:rsidR="005C44E1" w:rsidRPr="003F4EDF" w:rsidRDefault="005C44E1" w:rsidP="001369D2">
      <w:pPr>
        <w:rPr>
          <w:b/>
          <w:bCs/>
          <w:sz w:val="44"/>
          <w:szCs w:val="44"/>
          <w:u w:val="single"/>
        </w:rPr>
      </w:pPr>
      <w:r w:rsidRPr="003F4EDF">
        <w:rPr>
          <w:b/>
          <w:bCs/>
          <w:sz w:val="44"/>
          <w:szCs w:val="44"/>
          <w:u w:val="single"/>
        </w:rPr>
        <w:t>Train the Model</w:t>
      </w:r>
    </w:p>
    <w:p w14:paraId="2B8B5DF1" w14:textId="77777777" w:rsidR="003F4EDF" w:rsidRPr="003F4EDF" w:rsidRDefault="003F4EDF" w:rsidP="003F4EDF">
      <w:r w:rsidRPr="003F4EDF">
        <w:t>After tokenization, we configure the data collator, define a safe training loop, and specify the hyperparameters for soft prompt tuning.</w:t>
      </w:r>
    </w:p>
    <w:p w14:paraId="1C9FA040" w14:textId="77777777" w:rsidR="003F4EDF" w:rsidRPr="003F4EDF" w:rsidRDefault="003F4EDF" w:rsidP="003F4EDF">
      <w:pPr>
        <w:rPr>
          <w:b/>
          <w:bCs/>
          <w:u w:val="single"/>
        </w:rPr>
      </w:pPr>
      <w:r w:rsidRPr="003F4EDF">
        <w:rPr>
          <w:b/>
          <w:bCs/>
          <w:u w:val="single"/>
        </w:rPr>
        <w:t>Data Collator</w:t>
      </w:r>
    </w:p>
    <w:p w14:paraId="32D3657B" w14:textId="77777777" w:rsidR="003F4EDF" w:rsidRDefault="003F4EDF" w:rsidP="003F4EDF">
      <w:r w:rsidRPr="003F4EDF">
        <w:t xml:space="preserve">We use </w:t>
      </w:r>
      <w:proofErr w:type="spellStart"/>
      <w:r w:rsidRPr="003F4EDF">
        <w:rPr>
          <w:b/>
          <w:bCs/>
        </w:rPr>
        <w:t>DataCollatorForLanguageModeling</w:t>
      </w:r>
      <w:proofErr w:type="spellEnd"/>
      <w:r w:rsidRPr="003F4EDF">
        <w:t xml:space="preserve"> from the Transformers library.</w:t>
      </w:r>
      <w:r w:rsidRPr="003F4EDF">
        <w:br/>
        <w:t>This collator takes care of dynamic padding within a batch and automatically creates the labels tensor from the input IDs.</w:t>
      </w:r>
      <w:r w:rsidRPr="003F4EDF">
        <w:br/>
        <w:t xml:space="preserve">Since Phi-4 is trained as a causal language model, we disable masked language </w:t>
      </w:r>
      <w:proofErr w:type="spellStart"/>
      <w:r w:rsidRPr="003F4EDF">
        <w:t>modeling</w:t>
      </w:r>
      <w:proofErr w:type="spellEnd"/>
      <w:r w:rsidRPr="003F4EDF">
        <w:t xml:space="preserve"> by setting </w:t>
      </w:r>
      <w:proofErr w:type="spellStart"/>
      <w:r w:rsidRPr="003F4EDF">
        <w:t>mlm</w:t>
      </w:r>
      <w:proofErr w:type="spellEnd"/>
      <w:r w:rsidRPr="003F4EDF">
        <w:t>=False.</w:t>
      </w:r>
    </w:p>
    <w:p w14:paraId="7631A031" w14:textId="3473E26C" w:rsidR="003F4EDF" w:rsidRDefault="003F4EDF" w:rsidP="003F4EDF">
      <w:r w:rsidRPr="003F4EDF">
        <w:drawing>
          <wp:inline distT="0" distB="0" distL="0" distR="0" wp14:anchorId="5CC21D4E" wp14:editId="3B8AA308">
            <wp:extent cx="5731510" cy="438785"/>
            <wp:effectExtent l="0" t="0" r="2540" b="0"/>
            <wp:docPr id="38464381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43816" name="Picture 1" descr="A black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5306" w14:textId="77777777" w:rsidR="004E5382" w:rsidRPr="004E5382" w:rsidRDefault="004E5382" w:rsidP="004E5382">
      <w:pPr>
        <w:rPr>
          <w:b/>
          <w:bCs/>
        </w:rPr>
      </w:pPr>
      <w:proofErr w:type="spellStart"/>
      <w:r w:rsidRPr="004E5382">
        <w:rPr>
          <w:b/>
          <w:bCs/>
        </w:rPr>
        <w:t>SafeSFTTrainer</w:t>
      </w:r>
      <w:proofErr w:type="spellEnd"/>
    </w:p>
    <w:p w14:paraId="0365D557" w14:textId="77777777" w:rsidR="004E5382" w:rsidRDefault="004E5382" w:rsidP="004E5382">
      <w:r w:rsidRPr="004E5382">
        <w:t xml:space="preserve">To make the training loop more robust, we subclass </w:t>
      </w:r>
      <w:proofErr w:type="spellStart"/>
      <w:r w:rsidRPr="004E5382">
        <w:t>SFTTrainer</w:t>
      </w:r>
      <w:proofErr w:type="spellEnd"/>
      <w:r w:rsidRPr="004E5382">
        <w:t xml:space="preserve"> and override the </w:t>
      </w:r>
      <w:proofErr w:type="spellStart"/>
      <w:r w:rsidRPr="004E5382">
        <w:t>compute_loss</w:t>
      </w:r>
      <w:proofErr w:type="spellEnd"/>
      <w:r w:rsidRPr="004E5382">
        <w:t xml:space="preserve"> method.</w:t>
      </w:r>
      <w:r w:rsidRPr="004E5382">
        <w:br/>
        <w:t>The goal is to handle potential length mismatches between the model outputs and the labels, and to compute a standard autoregressive cross-entropy loss.</w:t>
      </w:r>
    </w:p>
    <w:p w14:paraId="0BE467AB" w14:textId="456EF303" w:rsidR="004E5382" w:rsidRPr="004E5382" w:rsidRDefault="004E5382" w:rsidP="004E5382">
      <w:r w:rsidRPr="004E5382">
        <w:drawing>
          <wp:inline distT="0" distB="0" distL="0" distR="0" wp14:anchorId="4C6D9055" wp14:editId="301C219A">
            <wp:extent cx="4724430" cy="2508250"/>
            <wp:effectExtent l="0" t="0" r="0" b="6350"/>
            <wp:docPr id="156905148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51484" name="Picture 1" descr="A computer screen shot of a program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4217" cy="251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4CB7" w14:textId="1AB1FFCF" w:rsidR="003F4EDF" w:rsidRDefault="004E5382" w:rsidP="003F4EDF">
      <w:r w:rsidRPr="004E5382">
        <w:lastRenderedPageBreak/>
        <w:t xml:space="preserve">We then define the training hyperparameters using </w:t>
      </w:r>
      <w:proofErr w:type="spellStart"/>
      <w:r w:rsidRPr="004E5382">
        <w:t>SFTConfig</w:t>
      </w:r>
      <w:proofErr w:type="spellEnd"/>
      <w:r w:rsidRPr="004E5382">
        <w:t>.</w:t>
      </w:r>
      <w:r w:rsidRPr="004E5382">
        <w:br/>
        <w:t xml:space="preserve">These settings control batch size, learning rate, number of steps, optimizer type, and logging </w:t>
      </w:r>
      <w:proofErr w:type="spellStart"/>
      <w:r w:rsidRPr="004E5382">
        <w:t>behavior</w:t>
      </w:r>
      <w:proofErr w:type="spellEnd"/>
      <w:r w:rsidRPr="004E5382">
        <w:t>.</w:t>
      </w:r>
    </w:p>
    <w:p w14:paraId="0A8E0ADF" w14:textId="089EF3E5" w:rsidR="004E5382" w:rsidRPr="003F4EDF" w:rsidRDefault="004E5382" w:rsidP="003F4EDF">
      <w:r w:rsidRPr="004E5382">
        <w:drawing>
          <wp:inline distT="0" distB="0" distL="0" distR="0" wp14:anchorId="54FF42E7" wp14:editId="74440C1C">
            <wp:extent cx="3210373" cy="2829320"/>
            <wp:effectExtent l="0" t="0" r="9525" b="9525"/>
            <wp:docPr id="53701532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15327" name="Picture 1" descr="A computer screen shot of a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5D89" w14:textId="1C1963B8" w:rsidR="004E5382" w:rsidRPr="004E5382" w:rsidRDefault="004E5382" w:rsidP="001369D2">
      <w:pPr>
        <w:rPr>
          <w:b/>
          <w:bCs/>
        </w:rPr>
      </w:pPr>
      <w:r w:rsidRPr="004E5382">
        <w:rPr>
          <w:b/>
          <w:bCs/>
        </w:rPr>
        <w:t>Safety Settings</w:t>
      </w:r>
    </w:p>
    <w:p w14:paraId="4CC9988A" w14:textId="77777777" w:rsidR="004E5382" w:rsidRPr="004E5382" w:rsidRDefault="004E5382" w:rsidP="004E5382">
      <w:r w:rsidRPr="004E5382">
        <w:t>Some Transformer models can raise errors during training if certain configuration flags remain enabled.</w:t>
      </w:r>
      <w:r w:rsidRPr="004E5382">
        <w:br/>
        <w:t xml:space="preserve">In particular, </w:t>
      </w:r>
      <w:proofErr w:type="spellStart"/>
      <w:r w:rsidRPr="004E5382">
        <w:rPr>
          <w:b/>
          <w:bCs/>
        </w:rPr>
        <w:t>use_cache</w:t>
      </w:r>
      <w:proofErr w:type="spellEnd"/>
      <w:r w:rsidRPr="004E5382">
        <w:rPr>
          <w:b/>
          <w:bCs/>
        </w:rPr>
        <w:t>=True</w:t>
      </w:r>
      <w:r w:rsidRPr="004E5382">
        <w:t xml:space="preserve"> can interfere with gradient computation, and </w:t>
      </w:r>
      <w:proofErr w:type="spellStart"/>
      <w:r w:rsidRPr="004E5382">
        <w:rPr>
          <w:b/>
          <w:bCs/>
        </w:rPr>
        <w:t>logits_to_keep</w:t>
      </w:r>
      <w:proofErr w:type="spellEnd"/>
      <w:r w:rsidRPr="004E5382">
        <w:t xml:space="preserve"> (if present) can truncate the logits needed for the loss.</w:t>
      </w:r>
    </w:p>
    <w:p w14:paraId="6CEDC4FD" w14:textId="77777777" w:rsidR="004E5382" w:rsidRPr="004E5382" w:rsidRDefault="004E5382" w:rsidP="004E5382">
      <w:r w:rsidRPr="004E5382">
        <w:t>To avoid these issues, we explicitly update the model configuration before creating the trainer:</w:t>
      </w:r>
    </w:p>
    <w:p w14:paraId="1AA305EE" w14:textId="77777777" w:rsidR="004E5382" w:rsidRDefault="004E5382" w:rsidP="001369D2">
      <w:r w:rsidRPr="004E5382">
        <w:drawing>
          <wp:inline distT="0" distB="0" distL="0" distR="0" wp14:anchorId="66BA0A1E" wp14:editId="7ED75C44">
            <wp:extent cx="5731510" cy="1640205"/>
            <wp:effectExtent l="0" t="0" r="2540" b="0"/>
            <wp:docPr id="134168834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88346" name="Picture 1" descr="A computer screen 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FAFB" w14:textId="77777777" w:rsidR="004E5382" w:rsidRPr="004E5382" w:rsidRDefault="004E5382" w:rsidP="004E5382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4E5382">
        <w:rPr>
          <w:rFonts w:eastAsia="Times New Roman" w:hAnsi="Symbol"/>
          <w:kern w:val="0"/>
          <w14:ligatures w14:val="none"/>
        </w:rPr>
        <w:t></w:t>
      </w:r>
      <w:r w:rsidRPr="004E5382">
        <w:rPr>
          <w:rFonts w:eastAsia="Times New Roman"/>
          <w:kern w:val="0"/>
          <w14:ligatures w14:val="none"/>
        </w:rPr>
        <w:t xml:space="preserve">  </w:t>
      </w:r>
      <w:proofErr w:type="spellStart"/>
      <w:r w:rsidRPr="004E53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use_cache</w:t>
      </w:r>
      <w:proofErr w:type="spellEnd"/>
      <w:r w:rsidRPr="004E53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  <w:r w:rsidRPr="004E5382">
        <w:rPr>
          <w:rFonts w:eastAsia="Times New Roman"/>
          <w:kern w:val="0"/>
          <w14:ligatures w14:val="none"/>
        </w:rPr>
        <w:t xml:space="preserve"> ensures that the model does not reuse past key/value states during training, which can otherwise break backpropagation in some setups.</w:t>
      </w:r>
    </w:p>
    <w:p w14:paraId="2F4C2F66" w14:textId="77777777" w:rsidR="004E5382" w:rsidRPr="004E5382" w:rsidRDefault="004E5382" w:rsidP="004E5382">
      <w:p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004E5382">
        <w:rPr>
          <w:rFonts w:eastAsia="Times New Roman" w:hAnsi="Symbol"/>
          <w:kern w:val="0"/>
          <w14:ligatures w14:val="none"/>
        </w:rPr>
        <w:t></w:t>
      </w:r>
      <w:r w:rsidRPr="004E5382">
        <w:rPr>
          <w:rFonts w:eastAsia="Times New Roman"/>
          <w:kern w:val="0"/>
          <w14:ligatures w14:val="none"/>
        </w:rPr>
        <w:t xml:space="preserve">  Setting </w:t>
      </w:r>
      <w:proofErr w:type="spellStart"/>
      <w:r w:rsidRPr="004E53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logits_to_keep</w:t>
      </w:r>
      <w:proofErr w:type="spellEnd"/>
      <w:r w:rsidRPr="004E53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=None</w:t>
      </w:r>
      <w:r w:rsidRPr="004E5382">
        <w:rPr>
          <w:rFonts w:eastAsia="Times New Roman"/>
          <w:kern w:val="0"/>
          <w14:ligatures w14:val="none"/>
        </w:rPr>
        <w:t xml:space="preserve"> guarantees that the full logits tensor is returned so the loss can be computed correctly for every time step.</w:t>
      </w:r>
    </w:p>
    <w:p w14:paraId="5811861B" w14:textId="3D935C83" w:rsidR="004E5382" w:rsidRDefault="3CCCAD56" w:rsidP="001369D2">
      <w:r w:rsidRPr="004144A6">
        <w:br w:type="page"/>
      </w:r>
    </w:p>
    <w:p w14:paraId="071D62DB" w14:textId="77777777" w:rsidR="004E5382" w:rsidRDefault="004E5382">
      <w:pPr>
        <w:rPr>
          <w:b/>
          <w:bCs/>
        </w:rPr>
      </w:pPr>
      <w:r>
        <w:rPr>
          <w:b/>
          <w:bCs/>
        </w:rPr>
        <w:lastRenderedPageBreak/>
        <w:t>Start Training</w:t>
      </w:r>
    </w:p>
    <w:p w14:paraId="49579862" w14:textId="77777777" w:rsidR="00D93FDB" w:rsidRDefault="004E5382">
      <w:r w:rsidRPr="004E5382">
        <w:t xml:space="preserve">After adjusting the configuration, we instantiate the </w:t>
      </w:r>
      <w:proofErr w:type="spellStart"/>
      <w:r w:rsidRPr="004E5382">
        <w:t>SafeSFTTrainer</w:t>
      </w:r>
      <w:proofErr w:type="spellEnd"/>
      <w:r w:rsidRPr="004E5382">
        <w:t xml:space="preserve"> with the model, tokenizer, dataset, data collator, and training arguments:</w:t>
      </w:r>
    </w:p>
    <w:p w14:paraId="04690EEE" w14:textId="77777777" w:rsidR="00D93FDB" w:rsidRDefault="00D93FDB">
      <w:r w:rsidRPr="00D93FDB">
        <w:drawing>
          <wp:inline distT="0" distB="0" distL="0" distR="0" wp14:anchorId="52B0DB8B" wp14:editId="5B83A917">
            <wp:extent cx="2629267" cy="1819529"/>
            <wp:effectExtent l="0" t="0" r="0" b="9525"/>
            <wp:docPr id="21286092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9248" name="Picture 1" descr="A computer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7A10" w14:textId="77777777" w:rsidR="00D93FDB" w:rsidRDefault="00D93FDB">
      <w:r w:rsidRPr="00D93FDB">
        <w:t xml:space="preserve">Once </w:t>
      </w:r>
      <w:proofErr w:type="spellStart"/>
      <w:r w:rsidRPr="00D93FDB">
        <w:t>trainer.train</w:t>
      </w:r>
      <w:proofErr w:type="spellEnd"/>
      <w:r w:rsidRPr="00D93FDB">
        <w:t xml:space="preserve">() is called, the training loop begins and only the </w:t>
      </w:r>
      <w:r w:rsidRPr="00D93FDB">
        <w:rPr>
          <w:b/>
          <w:bCs/>
        </w:rPr>
        <w:t>soft prompt virtual tokens</w:t>
      </w:r>
      <w:r w:rsidRPr="00D93FDB">
        <w:t xml:space="preserve"> are updated, while the Phi-4 base model stays frozen.</w:t>
      </w:r>
    </w:p>
    <w:p w14:paraId="45B2C97F" w14:textId="77777777" w:rsidR="00683DCE" w:rsidRDefault="00683DCE">
      <w:pPr>
        <w:rPr>
          <w:b/>
          <w:bCs/>
          <w:u w:val="single"/>
        </w:rPr>
      </w:pPr>
      <w:r>
        <w:rPr>
          <w:b/>
          <w:bCs/>
          <w:u w:val="single"/>
        </w:rPr>
        <w:t>Save the Model</w:t>
      </w:r>
    </w:p>
    <w:p w14:paraId="0F0322F9" w14:textId="77777777" w:rsidR="00683DCE" w:rsidRPr="00683DCE" w:rsidRDefault="00683DCE" w:rsidP="00683DCE">
      <w:r w:rsidRPr="00683DCE">
        <w:t xml:space="preserve">After training is complete, we save the </w:t>
      </w:r>
      <w:r w:rsidRPr="00683DCE">
        <w:rPr>
          <w:b/>
          <w:bCs/>
        </w:rPr>
        <w:t>prompt-tuned Phi-4 model</w:t>
      </w:r>
      <w:r w:rsidRPr="00683DCE">
        <w:t xml:space="preserve"> together with its tokenizer so that the soft prompt configuration can be reused later without rerunning training.</w:t>
      </w:r>
    </w:p>
    <w:p w14:paraId="0661553F" w14:textId="77777777" w:rsidR="00683DCE" w:rsidRDefault="00683DCE" w:rsidP="00683DCE">
      <w:r w:rsidRPr="00683DCE">
        <w:t xml:space="preserve">Using the standard Hugging Face </w:t>
      </w:r>
      <w:proofErr w:type="spellStart"/>
      <w:r w:rsidRPr="00683DCE">
        <w:t>save_pretrained</w:t>
      </w:r>
      <w:proofErr w:type="spellEnd"/>
      <w:r w:rsidRPr="00683DCE">
        <w:t>() method, we store everything in a dedicated directory named phi4_prompt_tuned:</w:t>
      </w:r>
    </w:p>
    <w:p w14:paraId="2CA0C3FD" w14:textId="2E402508" w:rsidR="00683DCE" w:rsidRDefault="00683DCE" w:rsidP="00683DCE">
      <w:r w:rsidRPr="00683DCE">
        <w:drawing>
          <wp:inline distT="0" distB="0" distL="0" distR="0" wp14:anchorId="6DD96132" wp14:editId="1523B293">
            <wp:extent cx="4048690" cy="533474"/>
            <wp:effectExtent l="0" t="0" r="9525" b="0"/>
            <wp:docPr id="185316437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64378" name="Picture 1" descr="A black background with white tex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B2EF" w14:textId="2AF6F96B" w:rsidR="00683DCE" w:rsidRPr="00683DCE" w:rsidRDefault="00683DCE" w:rsidP="00683DCE">
      <w:pPr>
        <w:rPr>
          <w:b/>
          <w:bCs/>
          <w:u w:val="single"/>
        </w:rPr>
      </w:pPr>
      <w:r w:rsidRPr="00683DCE">
        <w:rPr>
          <w:b/>
          <w:bCs/>
          <w:u w:val="single"/>
        </w:rPr>
        <w:t>Inference</w:t>
      </w:r>
    </w:p>
    <w:p w14:paraId="5950E135" w14:textId="1CD97F50" w:rsidR="004E5382" w:rsidRDefault="00683DCE">
      <w:r w:rsidRPr="00683DCE">
        <w:drawing>
          <wp:inline distT="0" distB="0" distL="0" distR="0" wp14:anchorId="5EF5E538" wp14:editId="0387F52E">
            <wp:extent cx="5731510" cy="845185"/>
            <wp:effectExtent l="0" t="0" r="2540" b="0"/>
            <wp:docPr id="2570089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08955" name="Picture 1" descr="A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382">
        <w:br w:type="page"/>
      </w:r>
    </w:p>
    <w:p w14:paraId="58F802E1" w14:textId="77777777" w:rsidR="3CCCAD56" w:rsidRPr="004144A6" w:rsidRDefault="3CCCAD56" w:rsidP="001369D2"/>
    <w:p w14:paraId="0ECEB0E2" w14:textId="6B9BFBCD" w:rsidR="2DE712EF" w:rsidRPr="00CC3482" w:rsidRDefault="2DE712EF" w:rsidP="3CCCAD56">
      <w:pPr>
        <w:rPr>
          <w:b/>
          <w:bCs/>
        </w:rPr>
      </w:pPr>
      <w:r w:rsidRPr="00CC3482">
        <w:rPr>
          <w:b/>
          <w:bCs/>
        </w:rPr>
        <w:t>APPENDIX</w:t>
      </w:r>
    </w:p>
    <w:p w14:paraId="0EF48EF0" w14:textId="2B1A7A2E" w:rsidR="00CC3482" w:rsidRDefault="00CC3482" w:rsidP="3CCCAD56">
      <w:r w:rsidRPr="00CC3482">
        <w:rPr>
          <w:b/>
          <w:bCs/>
        </w:rPr>
        <w:t>FILE:</w:t>
      </w:r>
      <w:r w:rsidRPr="00CC3482">
        <w:rPr>
          <w:b/>
          <w:bCs/>
        </w:rPr>
        <w:br/>
      </w:r>
      <w:r w:rsidRPr="00CC3482">
        <w:t>Dataset example:</w:t>
      </w:r>
    </w:p>
    <w:p w14:paraId="5B6F4BBA" w14:textId="39075ACF" w:rsidR="2DE712EF" w:rsidRDefault="00CC3482" w:rsidP="3CCCAD56">
      <w:r>
        <w:t xml:space="preserve"> </w:t>
      </w:r>
      <w:r>
        <w:object w:dxaOrig="2544" w:dyaOrig="816" w14:anchorId="275583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27.5pt;height:40.5pt" o:ole="">
            <v:imagedata r:id="rId39" o:title=""/>
          </v:shape>
          <o:OLEObject Type="Embed" ProgID="Package" ShapeID="_x0000_i1031" DrawAspect="Content" ObjectID="_1823806714" r:id="rId40"/>
        </w:object>
      </w:r>
    </w:p>
    <w:p w14:paraId="5E82D6E3" w14:textId="016747AE" w:rsidR="00C86FEE" w:rsidRDefault="00CC3482" w:rsidP="3CCCAD56">
      <w:proofErr w:type="spellStart"/>
      <w:r>
        <w:t>LoRA</w:t>
      </w:r>
      <w:proofErr w:type="spellEnd"/>
      <w:r>
        <w:t xml:space="preserve"> File:</w:t>
      </w:r>
    </w:p>
    <w:p w14:paraId="5AB8A325" w14:textId="512ADD50" w:rsidR="3CCCAD56" w:rsidRDefault="0036218B" w:rsidP="3CCCAD56">
      <w:r>
        <w:object w:dxaOrig="1520" w:dyaOrig="985" w14:anchorId="61C159B4">
          <v:shape id="_x0000_i1026" type="#_x0000_t75" style="width:76pt;height:49.5pt" o:ole="">
            <v:imagedata r:id="rId41" o:title=""/>
          </v:shape>
          <o:OLEObject Type="Embed" ProgID="Package" ShapeID="_x0000_i1026" DrawAspect="Icon" ObjectID="_1823806715" r:id="rId42"/>
        </w:object>
      </w:r>
    </w:p>
    <w:p w14:paraId="0A261581" w14:textId="26093354" w:rsidR="00CC3482" w:rsidRDefault="00CC3482" w:rsidP="3CCCAD56">
      <w:proofErr w:type="spellStart"/>
      <w:r>
        <w:t>Dockerfile</w:t>
      </w:r>
      <w:proofErr w:type="spellEnd"/>
      <w:r>
        <w:t xml:space="preserve"> for environment:</w:t>
      </w:r>
    </w:p>
    <w:p w14:paraId="03826A31" w14:textId="77777777" w:rsidR="00CC3482" w:rsidRDefault="00CC3482" w:rsidP="3CCCAD56">
      <w:r>
        <w:object w:dxaOrig="1520" w:dyaOrig="985" w14:anchorId="74161CA5">
          <v:shape id="_x0000_i1033" type="#_x0000_t75" style="width:76pt;height:49.5pt" o:ole="">
            <v:imagedata r:id="rId43" o:title=""/>
          </v:shape>
          <o:OLEObject Type="Embed" ProgID="Package" ShapeID="_x0000_i1033" DrawAspect="Icon" ObjectID="_1823806716" r:id="rId44"/>
        </w:object>
      </w:r>
    </w:p>
    <w:p w14:paraId="006915AC" w14:textId="1E42CB6A" w:rsidR="00CC3482" w:rsidRDefault="00CC3482" w:rsidP="3CCCAD56">
      <w:r>
        <w:t>Prompt-tuning File:</w:t>
      </w:r>
    </w:p>
    <w:p w14:paraId="49253115" w14:textId="508FB412" w:rsidR="00CC3482" w:rsidRDefault="00CC3482" w:rsidP="3CCCAD56">
      <w:r>
        <w:object w:dxaOrig="1753" w:dyaOrig="816" w14:anchorId="33FBE42A">
          <v:shape id="_x0000_i1032" type="#_x0000_t75" style="width:87.5pt;height:41pt" o:ole="">
            <v:imagedata r:id="rId45" o:title=""/>
          </v:shape>
          <o:OLEObject Type="Embed" ProgID="Package" ShapeID="_x0000_i1032" DrawAspect="Content" ObjectID="_1823806717" r:id="rId46"/>
        </w:object>
      </w:r>
    </w:p>
    <w:sectPr w:rsidR="00CC3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678D"/>
    <w:multiLevelType w:val="multilevel"/>
    <w:tmpl w:val="CC6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11ADA"/>
    <w:multiLevelType w:val="multilevel"/>
    <w:tmpl w:val="9AF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26FC8"/>
    <w:multiLevelType w:val="multilevel"/>
    <w:tmpl w:val="3C3E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276B0"/>
    <w:multiLevelType w:val="multilevel"/>
    <w:tmpl w:val="1A8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93F7F"/>
    <w:multiLevelType w:val="multilevel"/>
    <w:tmpl w:val="7950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589870">
    <w:abstractNumId w:val="2"/>
  </w:num>
  <w:num w:numId="2" w16cid:durableId="1775054398">
    <w:abstractNumId w:val="3"/>
  </w:num>
  <w:num w:numId="3" w16cid:durableId="545601727">
    <w:abstractNumId w:val="4"/>
  </w:num>
  <w:num w:numId="4" w16cid:durableId="872578384">
    <w:abstractNumId w:val="0"/>
  </w:num>
  <w:num w:numId="5" w16cid:durableId="2107730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CB"/>
    <w:rsid w:val="00003254"/>
    <w:rsid w:val="00066089"/>
    <w:rsid w:val="00076B5A"/>
    <w:rsid w:val="00096090"/>
    <w:rsid w:val="00096B08"/>
    <w:rsid w:val="000A436A"/>
    <w:rsid w:val="000B363D"/>
    <w:rsid w:val="000E1DBC"/>
    <w:rsid w:val="001117EE"/>
    <w:rsid w:val="001369D2"/>
    <w:rsid w:val="001B410B"/>
    <w:rsid w:val="001E075D"/>
    <w:rsid w:val="00206FB9"/>
    <w:rsid w:val="002272CC"/>
    <w:rsid w:val="0024339B"/>
    <w:rsid w:val="002903C1"/>
    <w:rsid w:val="0029374F"/>
    <w:rsid w:val="002C55B3"/>
    <w:rsid w:val="003564EA"/>
    <w:rsid w:val="0036113E"/>
    <w:rsid w:val="0036218B"/>
    <w:rsid w:val="0037593F"/>
    <w:rsid w:val="003F4EDF"/>
    <w:rsid w:val="00405940"/>
    <w:rsid w:val="004144A6"/>
    <w:rsid w:val="0042612A"/>
    <w:rsid w:val="004262BA"/>
    <w:rsid w:val="004348BD"/>
    <w:rsid w:val="004814C5"/>
    <w:rsid w:val="004A0A76"/>
    <w:rsid w:val="004E5382"/>
    <w:rsid w:val="00594C24"/>
    <w:rsid w:val="005C44E1"/>
    <w:rsid w:val="00670AB9"/>
    <w:rsid w:val="00675C6D"/>
    <w:rsid w:val="00683DCE"/>
    <w:rsid w:val="00684CF6"/>
    <w:rsid w:val="006C3F6B"/>
    <w:rsid w:val="00770BE5"/>
    <w:rsid w:val="00775C1D"/>
    <w:rsid w:val="008706A6"/>
    <w:rsid w:val="008A68FC"/>
    <w:rsid w:val="009173E1"/>
    <w:rsid w:val="009219C2"/>
    <w:rsid w:val="00944046"/>
    <w:rsid w:val="00977028"/>
    <w:rsid w:val="009A670B"/>
    <w:rsid w:val="00A21A57"/>
    <w:rsid w:val="00A54B03"/>
    <w:rsid w:val="00A822CB"/>
    <w:rsid w:val="00AB002A"/>
    <w:rsid w:val="00AD0E78"/>
    <w:rsid w:val="00AD67F8"/>
    <w:rsid w:val="00B22F30"/>
    <w:rsid w:val="00B8687A"/>
    <w:rsid w:val="00C86FEE"/>
    <w:rsid w:val="00C97618"/>
    <w:rsid w:val="00CA3B13"/>
    <w:rsid w:val="00CC3482"/>
    <w:rsid w:val="00D1646F"/>
    <w:rsid w:val="00D91A0D"/>
    <w:rsid w:val="00D93FDB"/>
    <w:rsid w:val="00E462CA"/>
    <w:rsid w:val="00E67CE5"/>
    <w:rsid w:val="00EB1070"/>
    <w:rsid w:val="00EB6340"/>
    <w:rsid w:val="00ED116F"/>
    <w:rsid w:val="00EE2B38"/>
    <w:rsid w:val="00F13987"/>
    <w:rsid w:val="00FA3A98"/>
    <w:rsid w:val="00FF5C3E"/>
    <w:rsid w:val="116E8CD3"/>
    <w:rsid w:val="2DE712EF"/>
    <w:rsid w:val="3CCCA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3926F"/>
  <w15:chartTrackingRefBased/>
  <w15:docId w15:val="{BE2F5393-3674-4035-9221-78F5086E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AB9"/>
  </w:style>
  <w:style w:type="paragraph" w:styleId="Heading1">
    <w:name w:val="heading 1"/>
    <w:basedOn w:val="Normal"/>
    <w:next w:val="Normal"/>
    <w:link w:val="Heading1Char"/>
    <w:uiPriority w:val="9"/>
    <w:qFormat/>
    <w:rsid w:val="00A82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2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39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9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6FB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19C2"/>
  </w:style>
  <w:style w:type="character" w:styleId="HTMLCode">
    <w:name w:val="HTML Code"/>
    <w:basedOn w:val="DefaultParagraphFont"/>
    <w:uiPriority w:val="99"/>
    <w:semiHidden/>
    <w:unhideWhenUsed/>
    <w:rsid w:val="009A67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emf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oleObject" Target="embeddings/oleObject2.bin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unslothai/unsloth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oleObject" Target="embeddings/oleObject1.bin"/><Relationship Id="rId45" Type="http://schemas.openxmlformats.org/officeDocument/2006/relationships/image" Target="media/image36.emf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5.emf"/><Relationship Id="rId48" Type="http://schemas.openxmlformats.org/officeDocument/2006/relationships/theme" Target="theme/theme1.xml"/><Relationship Id="rId8" Type="http://schemas.openxmlformats.org/officeDocument/2006/relationships/hyperlink" Target="https://pytorch.org/get-started/previous-versions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oleObject" Target="embeddings/oleObject4.bin"/><Relationship Id="rId20" Type="http://schemas.openxmlformats.org/officeDocument/2006/relationships/image" Target="media/image14.png"/><Relationship Id="rId41" Type="http://schemas.openxmlformats.org/officeDocument/2006/relationships/image" Target="media/image3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16</Pages>
  <Words>2100</Words>
  <Characters>11975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GUAN RONG JABEZ</dc:creator>
  <cp:keywords/>
  <dc:description/>
  <cp:lastModifiedBy>Jabez Phong</cp:lastModifiedBy>
  <cp:revision>29</cp:revision>
  <dcterms:created xsi:type="dcterms:W3CDTF">2025-07-22T04:36:00Z</dcterms:created>
  <dcterms:modified xsi:type="dcterms:W3CDTF">2025-11-04T16:12:00Z</dcterms:modified>
</cp:coreProperties>
</file>