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889" w:rsidRPr="001823C8" w:rsidRDefault="009A2889" w:rsidP="006318B6">
      <w:pPr>
        <w:jc w:val="center"/>
        <w:rPr>
          <w:rFonts w:ascii="標楷體" w:eastAsia="標楷體" w:hAnsi="標楷體"/>
          <w:sz w:val="40"/>
          <w:szCs w:val="40"/>
        </w:rPr>
      </w:pPr>
      <w:r w:rsidRPr="001823C8">
        <w:rPr>
          <w:rFonts w:ascii="標楷體" w:eastAsia="標楷體" w:hAnsi="標楷體" w:hint="eastAsia"/>
          <w:sz w:val="40"/>
          <w:szCs w:val="40"/>
        </w:rPr>
        <w:t>作業：提取像素鴨子</w:t>
      </w:r>
    </w:p>
    <w:p w:rsidR="009A2889" w:rsidRPr="001823C8" w:rsidRDefault="009A2889" w:rsidP="006318B6">
      <w:pPr>
        <w:jc w:val="center"/>
        <w:rPr>
          <w:rFonts w:ascii="標楷體" w:eastAsia="標楷體" w:hAnsi="標楷體"/>
        </w:rPr>
      </w:pPr>
      <w:r w:rsidRPr="001823C8">
        <w:rPr>
          <w:rFonts w:ascii="標楷體" w:eastAsia="標楷體" w:hAnsi="標楷體" w:hint="eastAsia"/>
        </w:rPr>
        <w:t>從無人機中取出的養鴨場圖像</w:t>
      </w:r>
      <w:r w:rsidR="00540D54" w:rsidRPr="001823C8">
        <w:rPr>
          <w:rFonts w:ascii="標楷體" w:eastAsia="標楷體" w:hAnsi="標楷體" w:hint="eastAsia"/>
        </w:rPr>
        <w:t>，</w:t>
      </w:r>
      <w:r w:rsidRPr="001823C8">
        <w:rPr>
          <w:rFonts w:ascii="標楷體" w:eastAsia="標楷體" w:hAnsi="標楷體" w:hint="eastAsia"/>
        </w:rPr>
        <w:t>使用貝</w:t>
      </w:r>
      <w:r w:rsidR="00540D54" w:rsidRPr="001823C8">
        <w:rPr>
          <w:rFonts w:ascii="標楷體" w:eastAsia="標楷體" w:hAnsi="標楷體" w:hint="eastAsia"/>
        </w:rPr>
        <w:t>氏</w:t>
      </w:r>
      <w:r w:rsidR="006318B6" w:rsidRPr="001823C8">
        <w:rPr>
          <w:rFonts w:ascii="標楷體" w:eastAsia="標楷體" w:hAnsi="標楷體" w:hint="eastAsia"/>
        </w:rPr>
        <w:t>分類器從圖像中提取鴨體的像素</w:t>
      </w:r>
    </w:p>
    <w:p w:rsidR="009A2889" w:rsidRPr="001823C8" w:rsidRDefault="009A2889" w:rsidP="009A2889">
      <w:pPr>
        <w:rPr>
          <w:rFonts w:ascii="標楷體" w:eastAsia="標楷體" w:hAnsi="標楷體"/>
        </w:rPr>
      </w:pPr>
    </w:p>
    <w:p w:rsidR="009A2889" w:rsidRPr="001823C8" w:rsidRDefault="003D6025" w:rsidP="009A2889">
      <w:pPr>
        <w:rPr>
          <w:rFonts w:ascii="標楷體" w:eastAsia="標楷體" w:hAnsi="標楷體"/>
        </w:rPr>
      </w:pPr>
      <w:r w:rsidRPr="001823C8">
        <w:rPr>
          <w:rFonts w:ascii="標楷體" w:eastAsia="標楷體" w:hAnsi="標楷體" w:hint="eastAsia"/>
          <w:sz w:val="32"/>
          <w:szCs w:val="32"/>
        </w:rPr>
        <w:t>一、</w:t>
      </w:r>
      <w:r w:rsidR="009A2889" w:rsidRPr="001823C8">
        <w:rPr>
          <w:rFonts w:ascii="標楷體" w:eastAsia="標楷體" w:hAnsi="標楷體" w:hint="eastAsia"/>
          <w:sz w:val="32"/>
          <w:szCs w:val="32"/>
        </w:rPr>
        <w:t>進行</w:t>
      </w:r>
      <w:r w:rsidR="001C3606">
        <w:rPr>
          <w:rFonts w:ascii="標楷體" w:eastAsia="標楷體" w:hAnsi="標楷體" w:hint="eastAsia"/>
          <w:sz w:val="32"/>
          <w:szCs w:val="32"/>
        </w:rPr>
        <w:t>步驟</w:t>
      </w:r>
    </w:p>
    <w:p w:rsidR="003D6025" w:rsidRDefault="00747F57" w:rsidP="00747F57">
      <w:r>
        <w:rPr>
          <w:rFonts w:hint="eastAsia"/>
        </w:rPr>
        <w:t>1</w:t>
      </w:r>
      <w:r w:rsidR="00A97C7C">
        <w:rPr>
          <w:rFonts w:hint="eastAsia"/>
        </w:rPr>
        <w:t>、</w:t>
      </w:r>
    </w:p>
    <w:p w:rsidR="00747F57" w:rsidRPr="001823C8" w:rsidRDefault="00747F57" w:rsidP="00747F57">
      <w:pPr>
        <w:rPr>
          <w:rFonts w:ascii="標楷體" w:eastAsia="標楷體" w:hAnsi="標楷體"/>
        </w:rPr>
      </w:pPr>
      <w:r w:rsidRPr="001823C8">
        <w:rPr>
          <w:rFonts w:ascii="標楷體" w:eastAsia="標楷體" w:hAnsi="標楷體" w:hint="eastAsia"/>
        </w:rPr>
        <w:t>手動收集鴨體樣本像素。從養鴨場圖像</w:t>
      </w:r>
      <w:r w:rsidR="001812F1" w:rsidRPr="001823C8">
        <w:rPr>
          <w:rFonts w:ascii="標楷體" w:eastAsia="標楷體" w:hAnsi="標楷體" w:hint="eastAsia"/>
        </w:rPr>
        <w:t>收集</w:t>
      </w:r>
      <w:r w:rsidRPr="001823C8">
        <w:rPr>
          <w:rFonts w:ascii="標楷體" w:eastAsia="標楷體" w:hAnsi="標楷體" w:hint="eastAsia"/>
        </w:rPr>
        <w:t>包含鴨體的正樣本，非鴨子的負樣本</w:t>
      </w:r>
      <w:r w:rsidR="00710620" w:rsidRPr="001823C8">
        <w:rPr>
          <w:rFonts w:ascii="標楷體" w:eastAsia="標楷體" w:hAnsi="標楷體" w:hint="eastAsia"/>
        </w:rPr>
        <w:t>(</w:t>
      </w:r>
      <w:r w:rsidRPr="001823C8">
        <w:rPr>
          <w:rFonts w:ascii="標楷體" w:eastAsia="標楷體" w:hAnsi="標楷體" w:hint="eastAsia"/>
        </w:rPr>
        <w:t>圖樣內無任何鴨體，例如水塘、石子地、青草、馬路</w:t>
      </w:r>
      <w:r w:rsidRPr="001823C8">
        <w:rPr>
          <w:rFonts w:ascii="標楷體" w:eastAsia="標楷體" w:hAnsi="標楷體"/>
        </w:rPr>
        <w:t>….</w:t>
      </w:r>
      <w:r w:rsidRPr="001823C8">
        <w:rPr>
          <w:rFonts w:ascii="標楷體" w:eastAsia="標楷體" w:hAnsi="標楷體" w:hint="eastAsia"/>
        </w:rPr>
        <w:t>等</w:t>
      </w:r>
      <w:r w:rsidR="00710620" w:rsidRPr="001823C8">
        <w:rPr>
          <w:rFonts w:ascii="標楷體" w:eastAsia="標楷體" w:hAnsi="標楷體" w:hint="eastAsia"/>
        </w:rPr>
        <w:t>)</w:t>
      </w:r>
      <w:r w:rsidRPr="001823C8">
        <w:rPr>
          <w:rFonts w:ascii="標楷體" w:eastAsia="標楷體" w:hAnsi="標楷體" w:hint="eastAsia"/>
        </w:rPr>
        <w:t>。</w:t>
      </w:r>
      <w:r w:rsidR="001812F1" w:rsidRPr="001823C8">
        <w:rPr>
          <w:rFonts w:ascii="標楷體" w:eastAsia="標楷體" w:hAnsi="標楷體" w:hint="eastAsia"/>
        </w:rPr>
        <w:t>再依據程式中需要樣本大小切割成2x2、4</w:t>
      </w:r>
      <w:r w:rsidR="001812F1" w:rsidRPr="001823C8">
        <w:rPr>
          <w:rFonts w:ascii="標楷體" w:eastAsia="標楷體" w:hAnsi="標楷體"/>
        </w:rPr>
        <w:t>x4</w:t>
      </w:r>
      <w:r w:rsidR="001812F1" w:rsidRPr="001823C8">
        <w:rPr>
          <w:rFonts w:ascii="標楷體" w:eastAsia="標楷體" w:hAnsi="標楷體" w:hint="eastAsia"/>
        </w:rPr>
        <w:t>、8</w:t>
      </w:r>
      <w:r w:rsidR="001812F1" w:rsidRPr="001823C8">
        <w:rPr>
          <w:rFonts w:ascii="標楷體" w:eastAsia="標楷體" w:hAnsi="標楷體"/>
        </w:rPr>
        <w:t>x8</w:t>
      </w:r>
      <w:r w:rsidR="006961BC">
        <w:rPr>
          <w:rFonts w:ascii="標楷體" w:eastAsia="標楷體" w:hAnsi="標楷體"/>
        </w:rPr>
        <w:t>…</w:t>
      </w:r>
      <w:r w:rsidR="001812F1" w:rsidRPr="001823C8">
        <w:rPr>
          <w:rFonts w:ascii="標楷體" w:eastAsia="標楷體" w:hAnsi="標楷體" w:hint="eastAsia"/>
        </w:rPr>
        <w:t>等大小圖片。</w:t>
      </w:r>
    </w:p>
    <w:p w:rsidR="00747F57" w:rsidRPr="006961BC" w:rsidRDefault="00747F57" w:rsidP="00747F57"/>
    <w:p w:rsidR="003D6025" w:rsidRDefault="00747F57" w:rsidP="00747F57">
      <w:r>
        <w:rPr>
          <w:rFonts w:hint="eastAsia"/>
        </w:rPr>
        <w:t>2</w:t>
      </w:r>
      <w:r w:rsidR="00A97C7C">
        <w:rPr>
          <w:rFonts w:hint="eastAsia"/>
        </w:rPr>
        <w:t>、</w:t>
      </w:r>
    </w:p>
    <w:p w:rsidR="00747F57" w:rsidRPr="001823C8" w:rsidRDefault="00747F57" w:rsidP="00747F57">
      <w:pPr>
        <w:rPr>
          <w:rFonts w:ascii="標楷體" w:eastAsia="標楷體" w:hAnsi="標楷體"/>
        </w:rPr>
      </w:pPr>
      <w:r w:rsidRPr="001823C8">
        <w:rPr>
          <w:rFonts w:ascii="標楷體" w:eastAsia="標楷體" w:hAnsi="標楷體" w:hint="eastAsia"/>
        </w:rPr>
        <w:t>使用鴨體圖片的三維（[紅色，綠色，藍色]）特徵向量像素和非鴨體像素，建立兩個高斯概率似然模型，模型參數（平均向量μ和協方差矩陣Σ）通過從最大似然估計導出的公式估計。</w:t>
      </w:r>
    </w:p>
    <w:p w:rsidR="00747F57" w:rsidRPr="001823C8" w:rsidRDefault="00747F57" w:rsidP="00747F57">
      <w:pPr>
        <w:rPr>
          <w:rFonts w:ascii="標楷體" w:eastAsia="標楷體" w:hAnsi="標楷體"/>
        </w:rPr>
      </w:pPr>
      <w:r w:rsidRPr="001823C8">
        <w:rPr>
          <w:rFonts w:ascii="標楷體" w:eastAsia="標楷體" w:hAnsi="標楷體" w:hint="eastAsia"/>
        </w:rPr>
        <w:t>假設若特徵向量是獨立的，可以把鴨體圖片的三維看成是三個獨立的高斯分佈</w:t>
      </w:r>
      <w:r w:rsidR="003B7486" w:rsidRPr="001823C8">
        <w:rPr>
          <w:rFonts w:ascii="標楷體" w:eastAsia="標楷體" w:hAnsi="標楷體" w:hint="eastAsia"/>
        </w:rPr>
        <w:t>，</w:t>
      </w:r>
      <w:r w:rsidRPr="001823C8">
        <w:rPr>
          <w:rFonts w:ascii="Cambria Math" w:eastAsia="標楷體" w:hAnsi="Cambria Math" w:cs="Cambria Math"/>
        </w:rPr>
        <w:t>𝑃</w:t>
      </w:r>
      <w:r w:rsidRPr="001823C8">
        <w:rPr>
          <w:rFonts w:ascii="標楷體" w:eastAsia="標楷體" w:hAnsi="標楷體" w:hint="eastAsia"/>
        </w:rPr>
        <w:t>（</w:t>
      </w:r>
      <w:r w:rsidRPr="001823C8">
        <w:rPr>
          <w:rFonts w:ascii="Cambria Math" w:eastAsia="標楷體" w:hAnsi="Cambria Math" w:cs="Cambria Math"/>
        </w:rPr>
        <w:t>𝐱</w:t>
      </w:r>
      <w:r w:rsidRPr="001823C8">
        <w:rPr>
          <w:rFonts w:ascii="標楷體" w:eastAsia="標楷體" w:hAnsi="標楷體" w:hint="eastAsia"/>
        </w:rPr>
        <w:t>|ω1）=</w:t>
      </w:r>
      <w:r w:rsidRPr="001823C8">
        <w:rPr>
          <w:rFonts w:ascii="標楷體" w:eastAsia="標楷體" w:hAnsi="標楷體"/>
        </w:rPr>
        <w:t>P(x|</w:t>
      </w:r>
      <w:r w:rsidR="001812F1" w:rsidRPr="001823C8">
        <w:rPr>
          <w:rFonts w:ascii="標楷體" w:eastAsia="標楷體" w:hAnsi="標楷體"/>
        </w:rPr>
        <w:t>B</w:t>
      </w:r>
      <w:r w:rsidRPr="001823C8">
        <w:rPr>
          <w:rFonts w:ascii="標楷體" w:eastAsia="標楷體" w:hAnsi="標楷體" w:hint="eastAsia"/>
        </w:rPr>
        <w:t>) *</w:t>
      </w:r>
      <w:r w:rsidRPr="001823C8">
        <w:rPr>
          <w:rFonts w:ascii="標楷體" w:eastAsia="標楷體" w:hAnsi="標楷體"/>
        </w:rPr>
        <w:t xml:space="preserve"> P(x|</w:t>
      </w:r>
      <w:r w:rsidR="001812F1" w:rsidRPr="001823C8">
        <w:rPr>
          <w:rFonts w:ascii="標楷體" w:eastAsia="標楷體" w:hAnsi="標楷體"/>
        </w:rPr>
        <w:t>G</w:t>
      </w:r>
      <w:r w:rsidRPr="001823C8">
        <w:rPr>
          <w:rFonts w:ascii="標楷體" w:eastAsia="標楷體" w:hAnsi="標楷體" w:hint="eastAsia"/>
        </w:rPr>
        <w:t>)</w:t>
      </w:r>
      <w:r w:rsidRPr="001823C8">
        <w:rPr>
          <w:rFonts w:ascii="標楷體" w:eastAsia="標楷體" w:hAnsi="標楷體"/>
        </w:rPr>
        <w:t xml:space="preserve"> * P(x|</w:t>
      </w:r>
      <w:r w:rsidR="001812F1" w:rsidRPr="001823C8">
        <w:rPr>
          <w:rFonts w:ascii="標楷體" w:eastAsia="標楷體" w:hAnsi="標楷體"/>
        </w:rPr>
        <w:t>R</w:t>
      </w:r>
      <w:r w:rsidRPr="001823C8">
        <w:rPr>
          <w:rFonts w:ascii="標楷體" w:eastAsia="標楷體" w:hAnsi="標楷體" w:hint="eastAsia"/>
        </w:rPr>
        <w:t>)</w:t>
      </w:r>
    </w:p>
    <w:p w:rsidR="00747F57" w:rsidRPr="001812F1" w:rsidRDefault="00747F57" w:rsidP="001812F1">
      <w:pPr>
        <w:widowControl/>
        <w:shd w:val="clear" w:color="auto" w:fill="F0F0F0"/>
        <w:spacing w:before="100" w:beforeAutospacing="1" w:after="100" w:afterAutospacing="1"/>
        <w:ind w:left="643"/>
        <w:rPr>
          <w:rFonts w:ascii="Helvetica" w:eastAsia="新細明體" w:hAnsi="Helvetica" w:cs="Helvetica"/>
          <w:kern w:val="0"/>
          <w:szCs w:val="24"/>
        </w:rPr>
      </w:pPr>
      <w:r w:rsidRPr="001812F1">
        <w:rPr>
          <w:rFonts w:ascii="Helvetica" w:eastAsia="新細明體" w:hAnsi="Helvetica" w:cs="Helvetica"/>
          <w:kern w:val="0"/>
          <w:szCs w:val="24"/>
        </w:rPr>
        <w:t>假設每一個類別的資料均是由</w:t>
      </w:r>
      <w:r w:rsidRPr="001812F1">
        <w:rPr>
          <w:rFonts w:ascii="Helvetica" w:eastAsia="新細明體" w:hAnsi="Helvetica" w:cs="Helvetica"/>
          <w:kern w:val="0"/>
          <w:szCs w:val="24"/>
        </w:rPr>
        <w:t xml:space="preserve"> d </w:t>
      </w:r>
      <w:r w:rsidRPr="001812F1">
        <w:rPr>
          <w:rFonts w:ascii="Helvetica" w:eastAsia="新細明體" w:hAnsi="Helvetica" w:cs="Helvetica"/>
          <w:kern w:val="0"/>
          <w:szCs w:val="24"/>
        </w:rPr>
        <w:t>維的高斯機率密度函數（</w:t>
      </w:r>
      <w:r w:rsidRPr="001812F1">
        <w:rPr>
          <w:rFonts w:ascii="Helvetica" w:eastAsia="新細明體" w:hAnsi="Helvetica" w:cs="Helvetica"/>
          <w:kern w:val="0"/>
          <w:szCs w:val="24"/>
        </w:rPr>
        <w:t>Gaussian probability density function</w:t>
      </w:r>
      <w:r w:rsidRPr="001812F1">
        <w:rPr>
          <w:rFonts w:ascii="Helvetica" w:eastAsia="新細明體" w:hAnsi="Helvetica" w:cs="Helvetica"/>
          <w:kern w:val="0"/>
          <w:szCs w:val="24"/>
        </w:rPr>
        <w:t>）所產生：：</w:t>
      </w:r>
    </w:p>
    <w:p w:rsidR="00747F57" w:rsidRPr="001812F1" w:rsidRDefault="00747F57" w:rsidP="00747F57">
      <w:pPr>
        <w:widowControl/>
        <w:shd w:val="clear" w:color="auto" w:fill="F0F0F0"/>
        <w:spacing w:before="100" w:beforeAutospacing="1" w:after="100" w:afterAutospacing="1"/>
        <w:ind w:left="720"/>
        <w:jc w:val="center"/>
        <w:rPr>
          <w:rFonts w:ascii="Helvetica" w:eastAsia="新細明體" w:hAnsi="Helvetica" w:cs="Helvetica"/>
          <w:kern w:val="0"/>
          <w:szCs w:val="24"/>
        </w:rPr>
      </w:pPr>
      <w:r w:rsidRPr="001812F1">
        <w:rPr>
          <w:rFonts w:ascii="Helvetica" w:eastAsia="新細明體" w:hAnsi="Helvetica" w:cs="Helvetica"/>
          <w:kern w:val="0"/>
          <w:szCs w:val="24"/>
        </w:rPr>
        <w:t>g</w:t>
      </w:r>
      <w:r w:rsidRPr="001812F1">
        <w:rPr>
          <w:rFonts w:ascii="Helvetica" w:eastAsia="新細明體" w:hAnsi="Helvetica" w:cs="Helvetica"/>
          <w:kern w:val="0"/>
          <w:szCs w:val="24"/>
          <w:vertAlign w:val="subscript"/>
        </w:rPr>
        <w:t>i</w:t>
      </w:r>
      <w:r w:rsidRPr="001812F1">
        <w:rPr>
          <w:rFonts w:ascii="Helvetica" w:eastAsia="新細明體" w:hAnsi="Helvetica" w:cs="Helvetica"/>
          <w:kern w:val="0"/>
          <w:szCs w:val="24"/>
        </w:rPr>
        <w:t>(x, </w:t>
      </w:r>
      <w:r w:rsidRPr="001812F1">
        <w:rPr>
          <w:rFonts w:ascii="Symbol" w:eastAsia="新細明體" w:hAnsi="Symbol" w:cs="Helvetica"/>
          <w:kern w:val="0"/>
          <w:szCs w:val="24"/>
        </w:rPr>
        <w:t></w:t>
      </w:r>
      <w:r w:rsidRPr="001812F1">
        <w:rPr>
          <w:rFonts w:ascii="Helvetica" w:eastAsia="新細明體" w:hAnsi="Helvetica" w:cs="Helvetica"/>
          <w:kern w:val="0"/>
          <w:szCs w:val="24"/>
        </w:rPr>
        <w:t>, </w:t>
      </w:r>
      <w:r w:rsidRPr="001812F1">
        <w:rPr>
          <w:rFonts w:ascii="Symbol" w:eastAsia="新細明體" w:hAnsi="Symbol" w:cs="Helvetica"/>
          <w:kern w:val="0"/>
          <w:szCs w:val="24"/>
        </w:rPr>
        <w:t></w:t>
      </w:r>
      <w:r w:rsidRPr="001812F1">
        <w:rPr>
          <w:rFonts w:ascii="Helvetica" w:eastAsia="新細明體" w:hAnsi="Helvetica" w:cs="Helvetica"/>
          <w:kern w:val="0"/>
          <w:szCs w:val="24"/>
        </w:rPr>
        <w:t>) = (2</w:t>
      </w:r>
      <w:r w:rsidRPr="001812F1">
        <w:rPr>
          <w:rFonts w:ascii="Symbol" w:eastAsia="新細明體" w:hAnsi="Symbol" w:cs="Helvetica"/>
          <w:kern w:val="0"/>
          <w:szCs w:val="24"/>
        </w:rPr>
        <w:t></w:t>
      </w:r>
      <w:r w:rsidRPr="001812F1">
        <w:rPr>
          <w:rFonts w:ascii="Helvetica" w:eastAsia="新細明體" w:hAnsi="Helvetica" w:cs="Helvetica"/>
          <w:kern w:val="0"/>
          <w:szCs w:val="24"/>
        </w:rPr>
        <w:t>)</w:t>
      </w:r>
      <w:r w:rsidRPr="001812F1">
        <w:rPr>
          <w:rFonts w:ascii="Helvetica" w:eastAsia="新細明體" w:hAnsi="Helvetica" w:cs="Helvetica"/>
          <w:kern w:val="0"/>
          <w:szCs w:val="24"/>
          <w:vertAlign w:val="superscript"/>
        </w:rPr>
        <w:t>-d/2</w:t>
      </w:r>
      <w:r w:rsidRPr="001812F1">
        <w:rPr>
          <w:rFonts w:ascii="Helvetica" w:eastAsia="新細明體" w:hAnsi="Helvetica" w:cs="Helvetica"/>
          <w:kern w:val="0"/>
          <w:szCs w:val="24"/>
        </w:rPr>
        <w:t>*det(</w:t>
      </w:r>
      <w:r w:rsidRPr="001812F1">
        <w:rPr>
          <w:rFonts w:ascii="Symbol" w:eastAsia="新細明體" w:hAnsi="Symbol" w:cs="Helvetica"/>
          <w:kern w:val="0"/>
          <w:szCs w:val="24"/>
        </w:rPr>
        <w:t></w:t>
      </w:r>
      <w:r w:rsidRPr="001812F1">
        <w:rPr>
          <w:rFonts w:ascii="Helvetica" w:eastAsia="新細明體" w:hAnsi="Helvetica" w:cs="Helvetica"/>
          <w:kern w:val="0"/>
          <w:szCs w:val="24"/>
        </w:rPr>
        <w:t>)</w:t>
      </w:r>
      <w:r w:rsidRPr="001812F1">
        <w:rPr>
          <w:rFonts w:ascii="Helvetica" w:eastAsia="新細明體" w:hAnsi="Helvetica" w:cs="Helvetica"/>
          <w:kern w:val="0"/>
          <w:szCs w:val="24"/>
          <w:vertAlign w:val="superscript"/>
        </w:rPr>
        <w:t>-0.5</w:t>
      </w:r>
      <w:r w:rsidRPr="001812F1">
        <w:rPr>
          <w:rFonts w:ascii="Helvetica" w:eastAsia="新細明體" w:hAnsi="Helvetica" w:cs="Helvetica"/>
          <w:kern w:val="0"/>
          <w:szCs w:val="24"/>
        </w:rPr>
        <w:t>*exp[-(x-</w:t>
      </w:r>
      <w:r w:rsidRPr="001812F1">
        <w:rPr>
          <w:rFonts w:ascii="Symbol" w:eastAsia="新細明體" w:hAnsi="Symbol" w:cs="Helvetica"/>
          <w:kern w:val="0"/>
          <w:szCs w:val="24"/>
        </w:rPr>
        <w:t></w:t>
      </w:r>
      <w:r w:rsidRPr="001812F1">
        <w:rPr>
          <w:rFonts w:ascii="Helvetica" w:eastAsia="新細明體" w:hAnsi="Helvetica" w:cs="Helvetica"/>
          <w:kern w:val="0"/>
          <w:szCs w:val="24"/>
        </w:rPr>
        <w:t>)</w:t>
      </w:r>
      <w:r w:rsidRPr="001812F1">
        <w:rPr>
          <w:rFonts w:ascii="Helvetica" w:eastAsia="新細明體" w:hAnsi="Helvetica" w:cs="Helvetica"/>
          <w:kern w:val="0"/>
          <w:szCs w:val="24"/>
          <w:vertAlign w:val="superscript"/>
        </w:rPr>
        <w:t>T</w:t>
      </w:r>
      <w:r w:rsidRPr="001812F1">
        <w:rPr>
          <w:rFonts w:ascii="Symbol" w:eastAsia="新細明體" w:hAnsi="Symbol" w:cs="Helvetica"/>
          <w:kern w:val="0"/>
          <w:szCs w:val="24"/>
        </w:rPr>
        <w:t></w:t>
      </w:r>
      <w:r w:rsidRPr="001812F1">
        <w:rPr>
          <w:rFonts w:ascii="Helvetica" w:eastAsia="新細明體" w:hAnsi="Helvetica" w:cs="Helvetica"/>
          <w:kern w:val="0"/>
          <w:szCs w:val="24"/>
          <w:vertAlign w:val="superscript"/>
        </w:rPr>
        <w:t>-1</w:t>
      </w:r>
      <w:r w:rsidRPr="001812F1">
        <w:rPr>
          <w:rFonts w:ascii="Helvetica" w:eastAsia="新細明體" w:hAnsi="Helvetica" w:cs="Helvetica"/>
          <w:kern w:val="0"/>
          <w:szCs w:val="24"/>
        </w:rPr>
        <w:t>(x-</w:t>
      </w:r>
      <w:r w:rsidRPr="001812F1">
        <w:rPr>
          <w:rFonts w:ascii="Symbol" w:eastAsia="新細明體" w:hAnsi="Symbol" w:cs="Helvetica"/>
          <w:kern w:val="0"/>
          <w:szCs w:val="24"/>
        </w:rPr>
        <w:t></w:t>
      </w:r>
      <w:r w:rsidRPr="001812F1">
        <w:rPr>
          <w:rFonts w:ascii="Helvetica" w:eastAsia="新細明體" w:hAnsi="Helvetica" w:cs="Helvetica"/>
          <w:kern w:val="0"/>
          <w:szCs w:val="24"/>
        </w:rPr>
        <w:t>)/2]</w:t>
      </w:r>
    </w:p>
    <w:p w:rsidR="00747F57" w:rsidRPr="001812F1" w:rsidRDefault="00747F57" w:rsidP="00747F57">
      <w:pPr>
        <w:widowControl/>
        <w:shd w:val="clear" w:color="auto" w:fill="F0F0F0"/>
        <w:spacing w:before="100" w:beforeAutospacing="1" w:after="100" w:afterAutospacing="1"/>
        <w:ind w:left="720"/>
        <w:rPr>
          <w:rFonts w:ascii="Helvetica" w:eastAsia="新細明體" w:hAnsi="Helvetica" w:cs="Helvetica"/>
          <w:kern w:val="0"/>
          <w:szCs w:val="24"/>
        </w:rPr>
      </w:pPr>
      <w:r w:rsidRPr="001812F1">
        <w:rPr>
          <w:rFonts w:ascii="Helvetica" w:eastAsia="新細明體" w:hAnsi="Helvetica" w:cs="Helvetica"/>
          <w:kern w:val="0"/>
          <w:szCs w:val="24"/>
        </w:rPr>
        <w:t>其中</w:t>
      </w:r>
      <w:r w:rsidRPr="001812F1">
        <w:rPr>
          <w:rFonts w:ascii="Helvetica" w:eastAsia="新細明體" w:hAnsi="Helvetica" w:cs="Helvetica"/>
          <w:kern w:val="0"/>
          <w:szCs w:val="24"/>
        </w:rPr>
        <w:t> </w:t>
      </w:r>
      <w:r w:rsidRPr="001812F1">
        <w:rPr>
          <w:rFonts w:ascii="Symbol" w:eastAsia="新細明體" w:hAnsi="Symbol" w:cs="Helvetica"/>
          <w:kern w:val="0"/>
          <w:szCs w:val="24"/>
        </w:rPr>
        <w:t></w:t>
      </w:r>
      <w:r w:rsidRPr="001812F1">
        <w:rPr>
          <w:rFonts w:ascii="Helvetica" w:eastAsia="新細明體" w:hAnsi="Helvetica" w:cs="Helvetica"/>
          <w:kern w:val="0"/>
          <w:szCs w:val="24"/>
        </w:rPr>
        <w:t> </w:t>
      </w:r>
      <w:r w:rsidRPr="001812F1">
        <w:rPr>
          <w:rFonts w:ascii="Helvetica" w:eastAsia="新細明體" w:hAnsi="Helvetica" w:cs="Helvetica"/>
          <w:kern w:val="0"/>
          <w:szCs w:val="24"/>
        </w:rPr>
        <w:t>是此高斯機率密度函數的平均向量（</w:t>
      </w:r>
      <w:r w:rsidRPr="001812F1">
        <w:rPr>
          <w:rFonts w:ascii="Helvetica" w:eastAsia="新細明體" w:hAnsi="Helvetica" w:cs="Helvetica"/>
          <w:kern w:val="0"/>
          <w:szCs w:val="24"/>
        </w:rPr>
        <w:t>Mean vector</w:t>
      </w:r>
      <w:r w:rsidRPr="001812F1">
        <w:rPr>
          <w:rFonts w:ascii="Helvetica" w:eastAsia="新細明體" w:hAnsi="Helvetica" w:cs="Helvetica"/>
          <w:kern w:val="0"/>
          <w:szCs w:val="24"/>
        </w:rPr>
        <w:t>），</w:t>
      </w:r>
      <w:r w:rsidRPr="001812F1">
        <w:rPr>
          <w:rFonts w:ascii="Symbol" w:eastAsia="新細明體" w:hAnsi="Symbol" w:cs="Helvetica"/>
          <w:kern w:val="0"/>
          <w:szCs w:val="24"/>
        </w:rPr>
        <w:t></w:t>
      </w:r>
      <w:r w:rsidRPr="001812F1">
        <w:rPr>
          <w:rFonts w:ascii="Helvetica" w:eastAsia="新細明體" w:hAnsi="Helvetica" w:cs="Helvetica"/>
          <w:kern w:val="0"/>
          <w:szCs w:val="24"/>
        </w:rPr>
        <w:t> </w:t>
      </w:r>
      <w:r w:rsidRPr="001812F1">
        <w:rPr>
          <w:rFonts w:ascii="Helvetica" w:eastAsia="新細明體" w:hAnsi="Helvetica" w:cs="Helvetica"/>
          <w:kern w:val="0"/>
          <w:szCs w:val="24"/>
        </w:rPr>
        <w:t>則是其共變異矩陣（</w:t>
      </w:r>
      <w:r w:rsidRPr="001812F1">
        <w:rPr>
          <w:rFonts w:ascii="Helvetica" w:eastAsia="新細明體" w:hAnsi="Helvetica" w:cs="Helvetica"/>
          <w:kern w:val="0"/>
          <w:szCs w:val="24"/>
        </w:rPr>
        <w:t>Covariance matrix</w:t>
      </w:r>
      <w:r w:rsidRPr="001812F1">
        <w:rPr>
          <w:rFonts w:ascii="Helvetica" w:eastAsia="新細明體" w:hAnsi="Helvetica" w:cs="Helvetica"/>
          <w:kern w:val="0"/>
          <w:szCs w:val="24"/>
        </w:rPr>
        <w:t>），我們可以根據</w:t>
      </w:r>
      <w:r w:rsidRPr="001812F1">
        <w:rPr>
          <w:rFonts w:ascii="Helvetica" w:eastAsia="新細明體" w:hAnsi="Helvetica" w:cs="Helvetica"/>
          <w:kern w:val="0"/>
          <w:szCs w:val="24"/>
        </w:rPr>
        <w:t xml:space="preserve"> MLE</w:t>
      </w:r>
      <w:r w:rsidRPr="001812F1">
        <w:rPr>
          <w:rFonts w:ascii="Helvetica" w:eastAsia="新細明體" w:hAnsi="Helvetica" w:cs="Helvetica"/>
          <w:kern w:val="0"/>
          <w:szCs w:val="24"/>
        </w:rPr>
        <w:t>，產生最佳的平均向量</w:t>
      </w:r>
      <w:r w:rsidRPr="001812F1">
        <w:rPr>
          <w:rFonts w:ascii="Helvetica" w:eastAsia="新細明體" w:hAnsi="Helvetica" w:cs="Helvetica"/>
          <w:kern w:val="0"/>
          <w:szCs w:val="24"/>
        </w:rPr>
        <w:t> </w:t>
      </w:r>
      <w:r w:rsidRPr="001812F1">
        <w:rPr>
          <w:rFonts w:ascii="Symbol" w:eastAsia="新細明體" w:hAnsi="Symbol" w:cs="Helvetica"/>
          <w:kern w:val="0"/>
          <w:szCs w:val="24"/>
        </w:rPr>
        <w:t></w:t>
      </w:r>
      <w:r w:rsidRPr="001812F1">
        <w:rPr>
          <w:rFonts w:ascii="Helvetica" w:eastAsia="新細明體" w:hAnsi="Helvetica" w:cs="Helvetica"/>
          <w:kern w:val="0"/>
          <w:szCs w:val="24"/>
        </w:rPr>
        <w:t> </w:t>
      </w:r>
      <w:r w:rsidRPr="001812F1">
        <w:rPr>
          <w:rFonts w:ascii="Helvetica" w:eastAsia="新細明體" w:hAnsi="Helvetica" w:cs="Helvetica"/>
          <w:kern w:val="0"/>
          <w:szCs w:val="24"/>
        </w:rPr>
        <w:t>和共變異矩陣</w:t>
      </w:r>
      <w:r w:rsidRPr="001812F1">
        <w:rPr>
          <w:rFonts w:ascii="Helvetica" w:eastAsia="新細明體" w:hAnsi="Helvetica" w:cs="Helvetica"/>
          <w:kern w:val="0"/>
          <w:szCs w:val="24"/>
        </w:rPr>
        <w:t> </w:t>
      </w:r>
      <w:r w:rsidRPr="001812F1">
        <w:rPr>
          <w:rFonts w:ascii="Symbol" w:eastAsia="新細明體" w:hAnsi="Symbol" w:cs="Helvetica"/>
          <w:kern w:val="0"/>
          <w:szCs w:val="24"/>
        </w:rPr>
        <w:t></w:t>
      </w:r>
      <w:r w:rsidRPr="001812F1">
        <w:rPr>
          <w:rFonts w:ascii="Helvetica" w:eastAsia="新細明體" w:hAnsi="Helvetica" w:cs="Helvetica"/>
          <w:kern w:val="0"/>
          <w:szCs w:val="24"/>
        </w:rPr>
        <w:t>。</w:t>
      </w:r>
    </w:p>
    <w:p w:rsidR="003D6025" w:rsidRDefault="00747F57" w:rsidP="00747F57">
      <w:r>
        <w:rPr>
          <w:rFonts w:hint="eastAsia"/>
        </w:rPr>
        <w:t>3</w:t>
      </w:r>
      <w:r w:rsidR="00A97C7C">
        <w:rPr>
          <w:rFonts w:hint="eastAsia"/>
        </w:rPr>
        <w:t>、</w:t>
      </w:r>
    </w:p>
    <w:p w:rsidR="00747F57" w:rsidRPr="001823C8" w:rsidRDefault="00747F57" w:rsidP="00747F57">
      <w:pPr>
        <w:rPr>
          <w:rFonts w:ascii="標楷體" w:eastAsia="標楷體" w:hAnsi="標楷體"/>
        </w:rPr>
      </w:pPr>
      <w:r w:rsidRPr="001823C8">
        <w:rPr>
          <w:rFonts w:ascii="標楷體" w:eastAsia="標楷體" w:hAnsi="標楷體" w:hint="eastAsia"/>
        </w:rPr>
        <w:t>導出兩個高斯分佈模型後，</w:t>
      </w:r>
      <w:r w:rsidRPr="001823C8">
        <w:rPr>
          <w:rFonts w:ascii="Cambria Math" w:eastAsia="標楷體" w:hAnsi="Cambria Math" w:cs="Cambria Math"/>
        </w:rPr>
        <w:t>𝑃</w:t>
      </w:r>
      <w:r w:rsidRPr="001823C8">
        <w:rPr>
          <w:rFonts w:ascii="標楷體" w:eastAsia="標楷體" w:hAnsi="標楷體" w:hint="eastAsia"/>
        </w:rPr>
        <w:t>（ω0|</w:t>
      </w:r>
      <w:r w:rsidRPr="001823C8">
        <w:rPr>
          <w:rFonts w:ascii="Cambria Math" w:eastAsia="標楷體" w:hAnsi="Cambria Math" w:cs="Cambria Math"/>
        </w:rPr>
        <w:t>𝐱</w:t>
      </w:r>
      <w:r w:rsidRPr="001823C8">
        <w:rPr>
          <w:rFonts w:ascii="標楷體" w:eastAsia="標楷體" w:hAnsi="標楷體" w:hint="eastAsia"/>
        </w:rPr>
        <w:t>）和</w:t>
      </w:r>
      <w:r w:rsidRPr="001823C8">
        <w:rPr>
          <w:rFonts w:ascii="Cambria Math" w:eastAsia="標楷體" w:hAnsi="Cambria Math" w:cs="Cambria Math"/>
        </w:rPr>
        <w:t>𝑃</w:t>
      </w:r>
      <w:r w:rsidRPr="001823C8">
        <w:rPr>
          <w:rFonts w:ascii="標楷體" w:eastAsia="標楷體" w:hAnsi="標楷體" w:hint="eastAsia"/>
        </w:rPr>
        <w:t>（ω1|</w:t>
      </w:r>
      <w:r w:rsidRPr="001823C8">
        <w:rPr>
          <w:rFonts w:ascii="Cambria Math" w:eastAsia="標楷體" w:hAnsi="Cambria Math" w:cs="Cambria Math"/>
        </w:rPr>
        <w:t>𝐱</w:t>
      </w:r>
      <w:r w:rsidRPr="001823C8">
        <w:rPr>
          <w:rFonts w:ascii="標楷體" w:eastAsia="標楷體" w:hAnsi="標楷體" w:hint="eastAsia"/>
        </w:rPr>
        <w:t>），可以</w:t>
      </w:r>
      <w:r w:rsidR="003B7486" w:rsidRPr="001823C8">
        <w:rPr>
          <w:rFonts w:ascii="標楷體" w:eastAsia="標楷體" w:hAnsi="標楷體" w:hint="eastAsia"/>
        </w:rPr>
        <w:t>依</w:t>
      </w:r>
      <w:r w:rsidRPr="001823C8">
        <w:rPr>
          <w:rFonts w:ascii="標楷體" w:eastAsia="標楷體" w:hAnsi="標楷體" w:hint="eastAsia"/>
        </w:rPr>
        <w:t>貝葉斯決策規則來對每個像素進行分類。假設</w:t>
      </w:r>
      <w:r w:rsidRPr="001823C8">
        <w:rPr>
          <w:rFonts w:ascii="Cambria Math" w:eastAsia="標楷體" w:hAnsi="Cambria Math" w:cs="Cambria Math"/>
        </w:rPr>
        <w:t>𝑃</w:t>
      </w:r>
      <w:r w:rsidRPr="001823C8">
        <w:rPr>
          <w:rFonts w:ascii="標楷體" w:eastAsia="標楷體" w:hAnsi="標楷體" w:hint="eastAsia"/>
        </w:rPr>
        <w:t>（ω0）=</w:t>
      </w:r>
      <w:r w:rsidRPr="001823C8">
        <w:rPr>
          <w:rFonts w:ascii="Cambria Math" w:eastAsia="標楷體" w:hAnsi="Cambria Math" w:cs="Cambria Math"/>
        </w:rPr>
        <w:t>𝑃</w:t>
      </w:r>
      <w:r w:rsidRPr="001823C8">
        <w:rPr>
          <w:rFonts w:ascii="標楷體" w:eastAsia="標楷體" w:hAnsi="標楷體" w:hint="eastAsia"/>
        </w:rPr>
        <w:t>（ω1）。因此只需要比較貝氏決策規則時的似然值。</w:t>
      </w:r>
      <w:r w:rsidR="001812F1" w:rsidRPr="001823C8">
        <w:rPr>
          <w:rFonts w:ascii="Cambria Math" w:eastAsia="標楷體" w:hAnsi="Cambria Math" w:cs="Cambria Math"/>
        </w:rPr>
        <w:t>𝑃</w:t>
      </w:r>
      <w:r w:rsidR="001812F1" w:rsidRPr="001823C8">
        <w:rPr>
          <w:rFonts w:ascii="標楷體" w:eastAsia="標楷體" w:hAnsi="標楷體" w:hint="eastAsia"/>
        </w:rPr>
        <w:t>（</w:t>
      </w:r>
      <w:r w:rsidR="001812F1" w:rsidRPr="001823C8">
        <w:rPr>
          <w:rFonts w:ascii="Cambria Math" w:eastAsia="標楷體" w:hAnsi="Cambria Math" w:cs="Cambria Math"/>
        </w:rPr>
        <w:t>𝐱</w:t>
      </w:r>
      <w:r w:rsidR="001812F1" w:rsidRPr="001823C8">
        <w:rPr>
          <w:rFonts w:ascii="標楷體" w:eastAsia="標楷體" w:hAnsi="標楷體" w:hint="eastAsia"/>
        </w:rPr>
        <w:t>|ω1）&gt;</w:t>
      </w:r>
      <w:r w:rsidR="001812F1" w:rsidRPr="001823C8">
        <w:rPr>
          <w:rFonts w:ascii="標楷體" w:eastAsia="標楷體" w:hAnsi="標楷體"/>
        </w:rPr>
        <w:t xml:space="preserve"> </w:t>
      </w:r>
      <w:r w:rsidR="001812F1" w:rsidRPr="001823C8">
        <w:rPr>
          <w:rFonts w:ascii="Cambria Math" w:eastAsia="標楷體" w:hAnsi="Cambria Math" w:cs="Cambria Math"/>
        </w:rPr>
        <w:t>𝑃</w:t>
      </w:r>
      <w:r w:rsidR="001812F1" w:rsidRPr="001823C8">
        <w:rPr>
          <w:rFonts w:ascii="標楷體" w:eastAsia="標楷體" w:hAnsi="標楷體" w:hint="eastAsia"/>
        </w:rPr>
        <w:t>（</w:t>
      </w:r>
      <w:r w:rsidR="001812F1" w:rsidRPr="001823C8">
        <w:rPr>
          <w:rFonts w:ascii="Cambria Math" w:eastAsia="標楷體" w:hAnsi="Cambria Math" w:cs="Cambria Math"/>
        </w:rPr>
        <w:t>𝐱</w:t>
      </w:r>
      <w:r w:rsidR="001812F1" w:rsidRPr="001823C8">
        <w:rPr>
          <w:rFonts w:ascii="標楷體" w:eastAsia="標楷體" w:hAnsi="標楷體" w:hint="eastAsia"/>
        </w:rPr>
        <w:t>|ω0）保留鴨體的像素，若</w:t>
      </w:r>
      <w:r w:rsidR="001812F1" w:rsidRPr="001823C8">
        <w:rPr>
          <w:rFonts w:ascii="Cambria Math" w:eastAsia="標楷體" w:hAnsi="Cambria Math" w:cs="Cambria Math"/>
        </w:rPr>
        <w:t>𝑃</w:t>
      </w:r>
      <w:r w:rsidR="001812F1" w:rsidRPr="001823C8">
        <w:rPr>
          <w:rFonts w:ascii="標楷體" w:eastAsia="標楷體" w:hAnsi="標楷體" w:hint="eastAsia"/>
        </w:rPr>
        <w:t>（</w:t>
      </w:r>
      <w:r w:rsidR="001812F1" w:rsidRPr="001823C8">
        <w:rPr>
          <w:rFonts w:ascii="Cambria Math" w:eastAsia="標楷體" w:hAnsi="Cambria Math" w:cs="Cambria Math"/>
        </w:rPr>
        <w:t>𝐱</w:t>
      </w:r>
      <w:r w:rsidR="001812F1" w:rsidRPr="001823C8">
        <w:rPr>
          <w:rFonts w:ascii="標楷體" w:eastAsia="標楷體" w:hAnsi="標楷體" w:hint="eastAsia"/>
        </w:rPr>
        <w:t>|ω1）&lt;</w:t>
      </w:r>
      <w:r w:rsidR="001812F1" w:rsidRPr="001823C8">
        <w:rPr>
          <w:rFonts w:ascii="Cambria Math" w:eastAsia="標楷體" w:hAnsi="Cambria Math" w:cs="Cambria Math"/>
        </w:rPr>
        <w:t>𝑃</w:t>
      </w:r>
      <w:r w:rsidR="001812F1" w:rsidRPr="001823C8">
        <w:rPr>
          <w:rFonts w:ascii="標楷體" w:eastAsia="標楷體" w:hAnsi="標楷體" w:hint="eastAsia"/>
        </w:rPr>
        <w:t>（</w:t>
      </w:r>
      <w:r w:rsidR="001812F1" w:rsidRPr="001823C8">
        <w:rPr>
          <w:rFonts w:ascii="Cambria Math" w:eastAsia="標楷體" w:hAnsi="Cambria Math" w:cs="Cambria Math"/>
        </w:rPr>
        <w:t>𝐱</w:t>
      </w:r>
      <w:r w:rsidR="001812F1" w:rsidRPr="001823C8">
        <w:rPr>
          <w:rFonts w:ascii="標楷體" w:eastAsia="標楷體" w:hAnsi="標楷體" w:hint="eastAsia"/>
        </w:rPr>
        <w:t>|ω0）則將該像素替換成黑色像素，以此循環比對整張圖片。</w:t>
      </w:r>
    </w:p>
    <w:p w:rsidR="00747F57" w:rsidRPr="001823C8" w:rsidRDefault="00747F57" w:rsidP="00747F57">
      <w:pPr>
        <w:rPr>
          <w:rFonts w:ascii="標楷體" w:eastAsia="標楷體" w:hAnsi="標楷體"/>
        </w:rPr>
      </w:pPr>
    </w:p>
    <w:p w:rsidR="003D6025" w:rsidRPr="001823C8" w:rsidRDefault="00747F57" w:rsidP="00747F57">
      <w:pPr>
        <w:rPr>
          <w:rFonts w:ascii="標楷體" w:eastAsia="標楷體" w:hAnsi="標楷體"/>
        </w:rPr>
      </w:pPr>
      <w:r w:rsidRPr="001823C8">
        <w:rPr>
          <w:rFonts w:ascii="標楷體" w:eastAsia="標楷體" w:hAnsi="標楷體" w:hint="eastAsia"/>
        </w:rPr>
        <w:t>4</w:t>
      </w:r>
      <w:r w:rsidR="00A97C7C">
        <w:rPr>
          <w:rFonts w:ascii="標楷體" w:eastAsia="標楷體" w:hAnsi="標楷體" w:hint="eastAsia"/>
        </w:rPr>
        <w:t>、</w:t>
      </w:r>
    </w:p>
    <w:p w:rsidR="00747F57" w:rsidRPr="001823C8" w:rsidRDefault="001C3606" w:rsidP="00747F5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依據步驟3</w:t>
      </w:r>
      <w:r w:rsidR="00747F57" w:rsidRPr="001823C8">
        <w:rPr>
          <w:rFonts w:ascii="標楷體" w:eastAsia="標楷體" w:hAnsi="標楷體" w:hint="eastAsia"/>
        </w:rPr>
        <w:t>輸出</w:t>
      </w:r>
      <w:r w:rsidR="003B7486" w:rsidRPr="001823C8">
        <w:rPr>
          <w:rFonts w:ascii="標楷體" w:eastAsia="標楷體" w:hAnsi="標楷體" w:hint="eastAsia"/>
        </w:rPr>
        <w:t>新的</w:t>
      </w:r>
      <w:r w:rsidR="00747F57" w:rsidRPr="001823C8">
        <w:rPr>
          <w:rFonts w:ascii="標楷體" w:eastAsia="標楷體" w:hAnsi="標楷體" w:hint="eastAsia"/>
        </w:rPr>
        <w:t>圖像保持每個鴨體像素並替換所有非</w:t>
      </w:r>
      <w:r w:rsidR="003B7486" w:rsidRPr="001823C8">
        <w:rPr>
          <w:rFonts w:ascii="標楷體" w:eastAsia="標楷體" w:hAnsi="標楷體" w:hint="eastAsia"/>
        </w:rPr>
        <w:t>鴨體像素為</w:t>
      </w:r>
      <w:r w:rsidR="00747F57" w:rsidRPr="001823C8">
        <w:rPr>
          <w:rFonts w:ascii="標楷體" w:eastAsia="標楷體" w:hAnsi="標楷體" w:hint="eastAsia"/>
        </w:rPr>
        <w:t>黑色像素。</w:t>
      </w:r>
    </w:p>
    <w:p w:rsidR="00747F57" w:rsidRPr="00B1138B" w:rsidRDefault="00747F57" w:rsidP="00747F57"/>
    <w:p w:rsidR="003D6025" w:rsidRDefault="003D6025" w:rsidP="009A2889"/>
    <w:p w:rsidR="006318B6" w:rsidRDefault="006318B6" w:rsidP="009A2889"/>
    <w:p w:rsidR="006318B6" w:rsidRDefault="006318B6" w:rsidP="009A2889"/>
    <w:p w:rsidR="009A2889" w:rsidRDefault="003D6025" w:rsidP="009A2889">
      <w:r w:rsidRPr="001823C8">
        <w:rPr>
          <w:rFonts w:ascii="標楷體" w:eastAsia="標楷體" w:hAnsi="標楷體" w:hint="eastAsia"/>
          <w:sz w:val="32"/>
          <w:szCs w:val="32"/>
        </w:rPr>
        <w:t>二、</w:t>
      </w:r>
      <w:r w:rsidR="001812F1" w:rsidRPr="001823C8">
        <w:rPr>
          <w:rFonts w:ascii="標楷體" w:eastAsia="標楷體" w:hAnsi="標楷體" w:hint="eastAsia"/>
          <w:sz w:val="32"/>
          <w:szCs w:val="32"/>
        </w:rPr>
        <w:t>執行</w:t>
      </w:r>
      <w:r w:rsidR="009A2889" w:rsidRPr="001823C8">
        <w:rPr>
          <w:rFonts w:ascii="標楷體" w:eastAsia="標楷體" w:hAnsi="標楷體" w:hint="eastAsia"/>
          <w:sz w:val="32"/>
          <w:szCs w:val="32"/>
        </w:rPr>
        <w:t>的結果</w:t>
      </w:r>
    </w:p>
    <w:tbl>
      <w:tblPr>
        <w:tblStyle w:val="a3"/>
        <w:tblW w:w="8472" w:type="dxa"/>
        <w:tblLayout w:type="fixed"/>
        <w:tblLook w:val="04A0" w:firstRow="1" w:lastRow="0" w:firstColumn="1" w:lastColumn="0" w:noHBand="0" w:noVBand="1"/>
      </w:tblPr>
      <w:tblGrid>
        <w:gridCol w:w="1242"/>
        <w:gridCol w:w="1807"/>
        <w:gridCol w:w="1808"/>
        <w:gridCol w:w="1807"/>
        <w:gridCol w:w="1808"/>
      </w:tblGrid>
      <w:tr w:rsidR="0057159F" w:rsidTr="0057159F">
        <w:tc>
          <w:tcPr>
            <w:tcW w:w="1242" w:type="dxa"/>
          </w:tcPr>
          <w:p w:rsidR="0057159F" w:rsidRPr="001823C8" w:rsidRDefault="0057159F" w:rsidP="0016245F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823C8">
              <w:rPr>
                <w:rFonts w:ascii="標楷體" w:eastAsia="標楷體" w:hAnsi="標楷體" w:hint="eastAsia"/>
                <w:sz w:val="20"/>
                <w:szCs w:val="20"/>
              </w:rPr>
              <w:t>樣本大小(pix)</w:t>
            </w:r>
          </w:p>
        </w:tc>
        <w:tc>
          <w:tcPr>
            <w:tcW w:w="1807" w:type="dxa"/>
          </w:tcPr>
          <w:p w:rsidR="0057159F" w:rsidRDefault="0057159F" w:rsidP="0016245F">
            <w:pPr>
              <w:jc w:val="center"/>
            </w:pPr>
            <w:r>
              <w:rPr>
                <w:rFonts w:hint="eastAsia"/>
              </w:rPr>
              <w:t>2</w:t>
            </w:r>
            <w:r>
              <w:t>X</w:t>
            </w:r>
            <w:r>
              <w:rPr>
                <w:rFonts w:hint="eastAsia"/>
              </w:rPr>
              <w:t>2</w:t>
            </w:r>
          </w:p>
        </w:tc>
        <w:tc>
          <w:tcPr>
            <w:tcW w:w="1808" w:type="dxa"/>
          </w:tcPr>
          <w:p w:rsidR="0057159F" w:rsidRDefault="0057159F" w:rsidP="0016245F">
            <w:pPr>
              <w:jc w:val="center"/>
            </w:pPr>
            <w:r>
              <w:rPr>
                <w:rFonts w:hint="eastAsia"/>
              </w:rPr>
              <w:t>2</w:t>
            </w:r>
            <w:r>
              <w:t>X</w:t>
            </w:r>
            <w:r>
              <w:rPr>
                <w:rFonts w:hint="eastAsia"/>
              </w:rPr>
              <w:t>2</w:t>
            </w:r>
          </w:p>
        </w:tc>
        <w:tc>
          <w:tcPr>
            <w:tcW w:w="1807" w:type="dxa"/>
          </w:tcPr>
          <w:p w:rsidR="0057159F" w:rsidRDefault="0057159F" w:rsidP="0016245F">
            <w:pPr>
              <w:jc w:val="center"/>
            </w:pPr>
            <w:r>
              <w:rPr>
                <w:rFonts w:hint="eastAsia"/>
              </w:rPr>
              <w:t>4</w:t>
            </w:r>
            <w:r>
              <w:t>X4</w:t>
            </w:r>
          </w:p>
        </w:tc>
        <w:tc>
          <w:tcPr>
            <w:tcW w:w="1808" w:type="dxa"/>
          </w:tcPr>
          <w:p w:rsidR="0057159F" w:rsidRDefault="0057159F" w:rsidP="0016245F">
            <w:pPr>
              <w:jc w:val="center"/>
            </w:pPr>
            <w:r>
              <w:rPr>
                <w:rFonts w:hint="eastAsia"/>
              </w:rPr>
              <w:t>4</w:t>
            </w:r>
            <w:r>
              <w:t>X4</w:t>
            </w:r>
          </w:p>
        </w:tc>
      </w:tr>
      <w:tr w:rsidR="0057159F" w:rsidTr="0057159F">
        <w:tc>
          <w:tcPr>
            <w:tcW w:w="1242" w:type="dxa"/>
          </w:tcPr>
          <w:p w:rsidR="0057159F" w:rsidRPr="001823C8" w:rsidRDefault="0057159F" w:rsidP="0057159F">
            <w:pPr>
              <w:rPr>
                <w:rFonts w:ascii="標楷體" w:eastAsia="標楷體" w:hAnsi="標楷體"/>
                <w:sz w:val="18"/>
                <w:szCs w:val="18"/>
              </w:rPr>
            </w:pPr>
            <w:r w:rsidRPr="001823C8">
              <w:rPr>
                <w:rFonts w:ascii="標楷體" w:eastAsia="標楷體" w:hAnsi="標楷體" w:hint="eastAsia"/>
                <w:sz w:val="18"/>
                <w:szCs w:val="18"/>
              </w:rPr>
              <w:t>花費時間(s)</w:t>
            </w:r>
          </w:p>
        </w:tc>
        <w:tc>
          <w:tcPr>
            <w:tcW w:w="1807" w:type="dxa"/>
          </w:tcPr>
          <w:p w:rsidR="0057159F" w:rsidRDefault="0057159F" w:rsidP="0057159F">
            <w:pPr>
              <w:jc w:val="center"/>
            </w:pPr>
            <w:r>
              <w:t>14289s</w:t>
            </w:r>
          </w:p>
        </w:tc>
        <w:tc>
          <w:tcPr>
            <w:tcW w:w="1808" w:type="dxa"/>
          </w:tcPr>
          <w:p w:rsidR="0057159F" w:rsidRDefault="0057159F" w:rsidP="0057159F">
            <w:pPr>
              <w:jc w:val="center"/>
            </w:pPr>
          </w:p>
        </w:tc>
        <w:tc>
          <w:tcPr>
            <w:tcW w:w="1807" w:type="dxa"/>
          </w:tcPr>
          <w:p w:rsidR="0057159F" w:rsidRDefault="0057159F" w:rsidP="0057159F">
            <w:pPr>
              <w:jc w:val="center"/>
            </w:pPr>
            <w:r>
              <w:rPr>
                <w:rFonts w:hint="eastAsia"/>
              </w:rPr>
              <w:t>7494</w:t>
            </w:r>
            <w:r>
              <w:t>s</w:t>
            </w:r>
          </w:p>
        </w:tc>
        <w:tc>
          <w:tcPr>
            <w:tcW w:w="1808" w:type="dxa"/>
          </w:tcPr>
          <w:p w:rsidR="0057159F" w:rsidRDefault="0057159F" w:rsidP="0057159F">
            <w:pPr>
              <w:jc w:val="center"/>
            </w:pPr>
          </w:p>
        </w:tc>
      </w:tr>
      <w:tr w:rsidR="003643EB" w:rsidTr="0057159F">
        <w:tc>
          <w:tcPr>
            <w:tcW w:w="1242" w:type="dxa"/>
          </w:tcPr>
          <w:p w:rsidR="003643EB" w:rsidRPr="001823C8" w:rsidRDefault="003643EB" w:rsidP="003643EB">
            <w:pPr>
              <w:rPr>
                <w:rFonts w:ascii="標楷體" w:eastAsia="標楷體" w:hAnsi="標楷體"/>
                <w:sz w:val="18"/>
                <w:szCs w:val="18"/>
              </w:rPr>
            </w:pPr>
            <w:r w:rsidRPr="001823C8">
              <w:rPr>
                <w:rFonts w:ascii="標楷體" w:eastAsia="標楷體" w:hAnsi="標楷體" w:hint="eastAsia"/>
                <w:sz w:val="18"/>
                <w:szCs w:val="18"/>
              </w:rPr>
              <w:t>正樣本數</w:t>
            </w:r>
          </w:p>
        </w:tc>
        <w:tc>
          <w:tcPr>
            <w:tcW w:w="1807" w:type="dxa"/>
          </w:tcPr>
          <w:p w:rsidR="003643EB" w:rsidRDefault="003643EB" w:rsidP="003643EB">
            <w:pPr>
              <w:jc w:val="center"/>
            </w:pPr>
            <w:r>
              <w:rPr>
                <w:rFonts w:hint="eastAsia"/>
              </w:rPr>
              <w:t>2386</w:t>
            </w:r>
          </w:p>
        </w:tc>
        <w:tc>
          <w:tcPr>
            <w:tcW w:w="1808" w:type="dxa"/>
          </w:tcPr>
          <w:p w:rsidR="003643EB" w:rsidRDefault="003643EB" w:rsidP="003643EB">
            <w:pPr>
              <w:jc w:val="center"/>
            </w:pPr>
            <w:r>
              <w:rPr>
                <w:rFonts w:hint="eastAsia"/>
              </w:rPr>
              <w:t>2386</w:t>
            </w:r>
          </w:p>
        </w:tc>
        <w:tc>
          <w:tcPr>
            <w:tcW w:w="1807" w:type="dxa"/>
          </w:tcPr>
          <w:p w:rsidR="003643EB" w:rsidRDefault="003643EB" w:rsidP="003643EB">
            <w:pPr>
              <w:jc w:val="center"/>
            </w:pPr>
            <w:r>
              <w:rPr>
                <w:rFonts w:hint="eastAsia"/>
              </w:rPr>
              <w:t>494</w:t>
            </w:r>
          </w:p>
        </w:tc>
        <w:tc>
          <w:tcPr>
            <w:tcW w:w="1808" w:type="dxa"/>
          </w:tcPr>
          <w:p w:rsidR="003643EB" w:rsidRDefault="003643EB" w:rsidP="003643EB">
            <w:pPr>
              <w:jc w:val="center"/>
            </w:pPr>
            <w:r>
              <w:rPr>
                <w:rFonts w:hint="eastAsia"/>
              </w:rPr>
              <w:t>494</w:t>
            </w:r>
          </w:p>
        </w:tc>
      </w:tr>
      <w:tr w:rsidR="003643EB" w:rsidTr="0057159F">
        <w:tc>
          <w:tcPr>
            <w:tcW w:w="1242" w:type="dxa"/>
          </w:tcPr>
          <w:p w:rsidR="003643EB" w:rsidRPr="001823C8" w:rsidRDefault="003643EB" w:rsidP="003643EB">
            <w:pPr>
              <w:rPr>
                <w:rFonts w:ascii="標楷體" w:eastAsia="標楷體" w:hAnsi="標楷體"/>
                <w:sz w:val="18"/>
                <w:szCs w:val="18"/>
              </w:rPr>
            </w:pPr>
            <w:r w:rsidRPr="001823C8">
              <w:rPr>
                <w:rFonts w:ascii="標楷體" w:eastAsia="標楷體" w:hAnsi="標楷體" w:hint="eastAsia"/>
                <w:sz w:val="18"/>
                <w:szCs w:val="18"/>
              </w:rPr>
              <w:t>負樣本數</w:t>
            </w:r>
          </w:p>
        </w:tc>
        <w:tc>
          <w:tcPr>
            <w:tcW w:w="1807" w:type="dxa"/>
          </w:tcPr>
          <w:p w:rsidR="003643EB" w:rsidRDefault="003643EB" w:rsidP="003643EB">
            <w:pPr>
              <w:jc w:val="center"/>
            </w:pPr>
            <w:r>
              <w:rPr>
                <w:rFonts w:hint="eastAsia"/>
              </w:rPr>
              <w:t>6320</w:t>
            </w:r>
          </w:p>
        </w:tc>
        <w:tc>
          <w:tcPr>
            <w:tcW w:w="1808" w:type="dxa"/>
          </w:tcPr>
          <w:p w:rsidR="003643EB" w:rsidRDefault="003643EB" w:rsidP="003643EB">
            <w:pPr>
              <w:jc w:val="center"/>
            </w:pPr>
            <w:r>
              <w:rPr>
                <w:rFonts w:hint="eastAsia"/>
              </w:rPr>
              <w:t>6320</w:t>
            </w:r>
          </w:p>
        </w:tc>
        <w:tc>
          <w:tcPr>
            <w:tcW w:w="1807" w:type="dxa"/>
          </w:tcPr>
          <w:p w:rsidR="003643EB" w:rsidRDefault="003643EB" w:rsidP="003643EB">
            <w:pPr>
              <w:jc w:val="center"/>
            </w:pPr>
            <w:r>
              <w:rPr>
                <w:rFonts w:hint="eastAsia"/>
              </w:rPr>
              <w:t>980</w:t>
            </w:r>
          </w:p>
        </w:tc>
        <w:tc>
          <w:tcPr>
            <w:tcW w:w="1808" w:type="dxa"/>
          </w:tcPr>
          <w:p w:rsidR="003643EB" w:rsidRDefault="003643EB" w:rsidP="003643EB">
            <w:pPr>
              <w:jc w:val="center"/>
            </w:pPr>
            <w:r>
              <w:rPr>
                <w:rFonts w:hint="eastAsia"/>
              </w:rPr>
              <w:t>980</w:t>
            </w:r>
          </w:p>
        </w:tc>
      </w:tr>
      <w:tr w:rsidR="0057159F" w:rsidTr="0057159F">
        <w:tc>
          <w:tcPr>
            <w:tcW w:w="1242" w:type="dxa"/>
          </w:tcPr>
          <w:p w:rsidR="0057159F" w:rsidRPr="001823C8" w:rsidRDefault="0057159F" w:rsidP="0057159F">
            <w:pPr>
              <w:rPr>
                <w:rFonts w:ascii="標楷體" w:eastAsia="標楷體" w:hAnsi="標楷體"/>
                <w:sz w:val="16"/>
                <w:szCs w:val="16"/>
              </w:rPr>
            </w:pPr>
            <w:r w:rsidRPr="001823C8">
              <w:rPr>
                <w:rFonts w:ascii="標楷體" w:eastAsia="標楷體" w:hAnsi="標楷體" w:hint="eastAsia"/>
                <w:sz w:val="16"/>
                <w:szCs w:val="16"/>
              </w:rPr>
              <w:t>正樣本識別率</w:t>
            </w:r>
          </w:p>
        </w:tc>
        <w:tc>
          <w:tcPr>
            <w:tcW w:w="1807" w:type="dxa"/>
          </w:tcPr>
          <w:p w:rsidR="0057159F" w:rsidRDefault="0057159F" w:rsidP="0057159F">
            <w:pPr>
              <w:jc w:val="center"/>
            </w:pPr>
            <w:r>
              <w:rPr>
                <w:rFonts w:hint="eastAsia"/>
              </w:rPr>
              <w:t>0.9793</w:t>
            </w:r>
          </w:p>
        </w:tc>
        <w:tc>
          <w:tcPr>
            <w:tcW w:w="1808" w:type="dxa"/>
          </w:tcPr>
          <w:p w:rsidR="0057159F" w:rsidRDefault="00E24061" w:rsidP="0057159F">
            <w:pPr>
              <w:jc w:val="center"/>
            </w:pPr>
            <w:r>
              <w:rPr>
                <w:rFonts w:hint="eastAsia"/>
              </w:rPr>
              <w:t>0.9368</w:t>
            </w:r>
          </w:p>
        </w:tc>
        <w:tc>
          <w:tcPr>
            <w:tcW w:w="1807" w:type="dxa"/>
          </w:tcPr>
          <w:p w:rsidR="0057159F" w:rsidRDefault="0057159F" w:rsidP="0057159F">
            <w:pPr>
              <w:jc w:val="center"/>
            </w:pPr>
            <w:r>
              <w:t>0.9935</w:t>
            </w:r>
          </w:p>
        </w:tc>
        <w:tc>
          <w:tcPr>
            <w:tcW w:w="1808" w:type="dxa"/>
          </w:tcPr>
          <w:p w:rsidR="0057159F" w:rsidRDefault="00E24061" w:rsidP="0057159F">
            <w:pPr>
              <w:jc w:val="center"/>
            </w:pPr>
            <w:r>
              <w:rPr>
                <w:rFonts w:hint="eastAsia"/>
              </w:rPr>
              <w:t>0.9415</w:t>
            </w:r>
          </w:p>
        </w:tc>
      </w:tr>
      <w:tr w:rsidR="0057159F" w:rsidTr="0057159F">
        <w:tc>
          <w:tcPr>
            <w:tcW w:w="1242" w:type="dxa"/>
          </w:tcPr>
          <w:p w:rsidR="0057159F" w:rsidRPr="001823C8" w:rsidRDefault="0057159F" w:rsidP="0057159F">
            <w:pPr>
              <w:rPr>
                <w:rFonts w:ascii="標楷體" w:eastAsia="標楷體" w:hAnsi="標楷體"/>
              </w:rPr>
            </w:pPr>
            <w:r w:rsidRPr="001823C8">
              <w:rPr>
                <w:rFonts w:ascii="標楷體" w:eastAsia="標楷體" w:hAnsi="標楷體" w:hint="eastAsia"/>
                <w:sz w:val="16"/>
                <w:szCs w:val="16"/>
              </w:rPr>
              <w:t>負樣本識別率</w:t>
            </w:r>
          </w:p>
        </w:tc>
        <w:tc>
          <w:tcPr>
            <w:tcW w:w="1807" w:type="dxa"/>
          </w:tcPr>
          <w:p w:rsidR="0057159F" w:rsidRDefault="0057159F" w:rsidP="0057159F">
            <w:pPr>
              <w:jc w:val="center"/>
            </w:pPr>
            <w:r>
              <w:rPr>
                <w:rFonts w:hint="eastAsia"/>
              </w:rPr>
              <w:t>0.9937</w:t>
            </w:r>
          </w:p>
        </w:tc>
        <w:tc>
          <w:tcPr>
            <w:tcW w:w="1808" w:type="dxa"/>
          </w:tcPr>
          <w:p w:rsidR="0057159F" w:rsidRDefault="00E24061" w:rsidP="0057159F">
            <w:pPr>
              <w:jc w:val="center"/>
            </w:pPr>
            <w:r>
              <w:rPr>
                <w:rFonts w:hint="eastAsia"/>
              </w:rPr>
              <w:t>0.9994</w:t>
            </w:r>
          </w:p>
        </w:tc>
        <w:tc>
          <w:tcPr>
            <w:tcW w:w="1807" w:type="dxa"/>
          </w:tcPr>
          <w:p w:rsidR="0057159F" w:rsidRDefault="0057159F" w:rsidP="0057159F">
            <w:pPr>
              <w:jc w:val="center"/>
            </w:pPr>
            <w:r>
              <w:t>0.9931</w:t>
            </w:r>
          </w:p>
        </w:tc>
        <w:tc>
          <w:tcPr>
            <w:tcW w:w="1808" w:type="dxa"/>
          </w:tcPr>
          <w:p w:rsidR="0057159F" w:rsidRDefault="00E24061" w:rsidP="0057159F">
            <w:pPr>
              <w:jc w:val="center"/>
            </w:pPr>
            <w:r>
              <w:rPr>
                <w:rFonts w:hint="eastAsia"/>
              </w:rPr>
              <w:t>1.0</w:t>
            </w:r>
            <w:bookmarkStart w:id="0" w:name="_GoBack"/>
            <w:bookmarkEnd w:id="0"/>
          </w:p>
        </w:tc>
      </w:tr>
      <w:tr w:rsidR="0057159F" w:rsidTr="0057159F">
        <w:tc>
          <w:tcPr>
            <w:tcW w:w="1242" w:type="dxa"/>
          </w:tcPr>
          <w:p w:rsidR="0057159F" w:rsidRPr="0057159F" w:rsidRDefault="0057159F" w:rsidP="0057159F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57159F">
              <w:rPr>
                <w:rFonts w:ascii="標楷體" w:eastAsia="標楷體" w:hAnsi="標楷體" w:hint="eastAsia"/>
                <w:sz w:val="18"/>
                <w:szCs w:val="18"/>
              </w:rPr>
              <w:t>加門檻值</w:t>
            </w:r>
          </w:p>
        </w:tc>
        <w:tc>
          <w:tcPr>
            <w:tcW w:w="1807" w:type="dxa"/>
          </w:tcPr>
          <w:p w:rsidR="0057159F" w:rsidRDefault="0057159F" w:rsidP="0057159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:rsidR="0057159F" w:rsidRDefault="0057159F" w:rsidP="0057159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807" w:type="dxa"/>
          </w:tcPr>
          <w:p w:rsidR="0057159F" w:rsidRDefault="0057159F" w:rsidP="0057159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:rsidR="0057159F" w:rsidRDefault="0057159F" w:rsidP="0057159F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57159F" w:rsidTr="0057159F">
        <w:tc>
          <w:tcPr>
            <w:tcW w:w="1242" w:type="dxa"/>
          </w:tcPr>
          <w:p w:rsidR="0057159F" w:rsidRPr="001823C8" w:rsidRDefault="0057159F" w:rsidP="0057159F">
            <w:pPr>
              <w:rPr>
                <w:rFonts w:ascii="標楷體" w:eastAsia="標楷體" w:hAnsi="標楷體"/>
              </w:rPr>
            </w:pPr>
            <w:r w:rsidRPr="001823C8">
              <w:rPr>
                <w:rFonts w:ascii="標楷體" w:eastAsia="標楷體" w:hAnsi="標楷體" w:hint="eastAsia"/>
              </w:rPr>
              <w:t>結果</w:t>
            </w:r>
          </w:p>
        </w:tc>
        <w:tc>
          <w:tcPr>
            <w:tcW w:w="1807" w:type="dxa"/>
          </w:tcPr>
          <w:p w:rsidR="0057159F" w:rsidRDefault="0057159F" w:rsidP="0057159F">
            <w:r>
              <w:rPr>
                <w:noProof/>
              </w:rPr>
              <w:drawing>
                <wp:inline distT="0" distB="0" distL="0" distR="0" wp14:anchorId="5C85FADF" wp14:editId="1AF61BA6">
                  <wp:extent cx="1440000" cy="3348000"/>
                  <wp:effectExtent l="0" t="0" r="8255" b="508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uckCopy2x2.jpg"/>
                          <pic:cNvPicPr/>
                        </pic:nvPicPr>
                        <pic:blipFill>
                          <a:blip r:embed="rId7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3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8" w:type="dxa"/>
          </w:tcPr>
          <w:p w:rsidR="0057159F" w:rsidRDefault="0057159F" w:rsidP="0057159F">
            <w:r>
              <w:rPr>
                <w:noProof/>
              </w:rPr>
              <w:drawing>
                <wp:inline distT="0" distB="0" distL="0" distR="0">
                  <wp:extent cx="1440000" cy="3345830"/>
                  <wp:effectExtent l="0" t="0" r="8255" b="698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sult_duck_new2x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34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7" w:type="dxa"/>
          </w:tcPr>
          <w:p w:rsidR="0057159F" w:rsidRDefault="0057159F" w:rsidP="0057159F">
            <w:r>
              <w:rPr>
                <w:noProof/>
              </w:rPr>
              <w:drawing>
                <wp:inline distT="0" distB="0" distL="0" distR="0" wp14:anchorId="6E8F7296" wp14:editId="102BE90B">
                  <wp:extent cx="1440000" cy="3348000"/>
                  <wp:effectExtent l="0" t="0" r="8255" b="508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uckCopy4X4.jpg"/>
                          <pic:cNvPicPr/>
                        </pic:nvPicPr>
                        <pic:blipFill>
                          <a:blip r:embed="rId9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3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8" w:type="dxa"/>
          </w:tcPr>
          <w:p w:rsidR="0057159F" w:rsidRDefault="0057159F" w:rsidP="0057159F">
            <w:r>
              <w:rPr>
                <w:noProof/>
              </w:rPr>
              <w:drawing>
                <wp:inline distT="0" distB="0" distL="0" distR="0">
                  <wp:extent cx="1440000" cy="3345830"/>
                  <wp:effectExtent l="0" t="0" r="8255" b="698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esult_duck_new4x4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34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F57" w:rsidRDefault="00747F57" w:rsidP="009A2889"/>
    <w:p w:rsidR="00FC714E" w:rsidRDefault="00FC714E" w:rsidP="009A2889"/>
    <w:p w:rsidR="00FC714E" w:rsidRPr="00747F57" w:rsidRDefault="00FC714E" w:rsidP="009A2889"/>
    <w:p w:rsidR="00747F57" w:rsidRPr="001823C8" w:rsidRDefault="0016245F" w:rsidP="009A2889">
      <w:pPr>
        <w:rPr>
          <w:rFonts w:ascii="標楷體" w:eastAsia="標楷體" w:hAnsi="標楷體"/>
          <w:sz w:val="28"/>
          <w:szCs w:val="28"/>
        </w:rPr>
      </w:pPr>
      <w:r w:rsidRPr="001823C8">
        <w:rPr>
          <w:rFonts w:ascii="標楷體" w:eastAsia="標楷體" w:hAnsi="標楷體" w:hint="eastAsia"/>
          <w:sz w:val="28"/>
          <w:szCs w:val="28"/>
        </w:rPr>
        <w:t>測試環境：(桌機)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2"/>
        <w:gridCol w:w="1983"/>
        <w:gridCol w:w="1138"/>
        <w:gridCol w:w="1134"/>
        <w:gridCol w:w="1417"/>
        <w:gridCol w:w="1418"/>
      </w:tblGrid>
      <w:tr w:rsidR="00FC714E" w:rsidTr="006961BC">
        <w:tc>
          <w:tcPr>
            <w:tcW w:w="1382" w:type="dxa"/>
          </w:tcPr>
          <w:p w:rsidR="00FC714E" w:rsidRDefault="001823C8" w:rsidP="00FC714E">
            <w:pPr>
              <w:jc w:val="center"/>
            </w:pPr>
            <w:r>
              <w:rPr>
                <w:rFonts w:hint="eastAsia"/>
              </w:rPr>
              <w:t>OS</w:t>
            </w:r>
          </w:p>
        </w:tc>
        <w:tc>
          <w:tcPr>
            <w:tcW w:w="1983" w:type="dxa"/>
          </w:tcPr>
          <w:p w:rsidR="00FC714E" w:rsidRDefault="00FC714E" w:rsidP="00FC714E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1138" w:type="dxa"/>
          </w:tcPr>
          <w:p w:rsidR="00FC714E" w:rsidRDefault="001823C8" w:rsidP="00FC714E">
            <w:pPr>
              <w:jc w:val="center"/>
            </w:pPr>
            <w:r w:rsidRPr="001823C8">
              <w:t>Memory</w:t>
            </w:r>
          </w:p>
        </w:tc>
        <w:tc>
          <w:tcPr>
            <w:tcW w:w="1134" w:type="dxa"/>
          </w:tcPr>
          <w:p w:rsidR="00FC714E" w:rsidRDefault="00FC714E" w:rsidP="00FC714E">
            <w:pPr>
              <w:jc w:val="center"/>
            </w:pPr>
            <w:r>
              <w:rPr>
                <w:rFonts w:hint="eastAsia"/>
              </w:rPr>
              <w:t xml:space="preserve">Python </w:t>
            </w:r>
          </w:p>
        </w:tc>
        <w:tc>
          <w:tcPr>
            <w:tcW w:w="1417" w:type="dxa"/>
          </w:tcPr>
          <w:p w:rsidR="00FC714E" w:rsidRDefault="00FC714E" w:rsidP="00FC714E">
            <w:pPr>
              <w:jc w:val="center"/>
            </w:pPr>
            <w:r w:rsidRPr="00FC714E">
              <w:t>Anaconda</w:t>
            </w:r>
            <w:r w:rsidR="006961BC">
              <w:t>3</w:t>
            </w:r>
          </w:p>
        </w:tc>
        <w:tc>
          <w:tcPr>
            <w:tcW w:w="1418" w:type="dxa"/>
          </w:tcPr>
          <w:p w:rsidR="00FC714E" w:rsidRDefault="001823C8" w:rsidP="00FC714E">
            <w:pPr>
              <w:jc w:val="center"/>
            </w:pPr>
            <w:r>
              <w:rPr>
                <w:rFonts w:hint="eastAsia"/>
              </w:rPr>
              <w:t>IDE</w:t>
            </w:r>
          </w:p>
        </w:tc>
      </w:tr>
      <w:tr w:rsidR="00FC714E" w:rsidTr="006961BC">
        <w:tc>
          <w:tcPr>
            <w:tcW w:w="1382" w:type="dxa"/>
          </w:tcPr>
          <w:p w:rsidR="00FC714E" w:rsidRDefault="00FC714E" w:rsidP="00FC714E">
            <w:r>
              <w:rPr>
                <w:rFonts w:hint="eastAsia"/>
              </w:rPr>
              <w:t>Win7</w:t>
            </w:r>
            <w:r>
              <w:t xml:space="preserve"> X64</w:t>
            </w:r>
          </w:p>
        </w:tc>
        <w:tc>
          <w:tcPr>
            <w:tcW w:w="1983" w:type="dxa"/>
          </w:tcPr>
          <w:p w:rsidR="00FC714E" w:rsidRDefault="00FC714E" w:rsidP="009A2889"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8F9FA"/>
              </w:rPr>
              <w:t>Phenom II X3 B73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8" w:type="dxa"/>
          </w:tcPr>
          <w:p w:rsidR="00FC714E" w:rsidRDefault="00FC714E" w:rsidP="009A2889">
            <w:r>
              <w:rPr>
                <w:rFonts w:hint="eastAsia"/>
              </w:rPr>
              <w:t>16G</w:t>
            </w:r>
          </w:p>
        </w:tc>
        <w:tc>
          <w:tcPr>
            <w:tcW w:w="1134" w:type="dxa"/>
          </w:tcPr>
          <w:p w:rsidR="00FC714E" w:rsidRDefault="00FC714E" w:rsidP="009A2889">
            <w:r>
              <w:rPr>
                <w:rFonts w:hint="eastAsia"/>
              </w:rPr>
              <w:t>3.61</w:t>
            </w:r>
          </w:p>
        </w:tc>
        <w:tc>
          <w:tcPr>
            <w:tcW w:w="1417" w:type="dxa"/>
          </w:tcPr>
          <w:p w:rsidR="00FC714E" w:rsidRDefault="00FC714E" w:rsidP="009A2889">
            <w:r w:rsidRPr="00FC714E">
              <w:t>4.4.0</w:t>
            </w:r>
          </w:p>
        </w:tc>
        <w:tc>
          <w:tcPr>
            <w:tcW w:w="1418" w:type="dxa"/>
          </w:tcPr>
          <w:p w:rsidR="00FC714E" w:rsidRDefault="001823C8" w:rsidP="009A2889">
            <w:r w:rsidRPr="001823C8">
              <w:t>PyCharm</w:t>
            </w:r>
          </w:p>
        </w:tc>
      </w:tr>
    </w:tbl>
    <w:p w:rsidR="0016245F" w:rsidRDefault="0016245F" w:rsidP="009A2889"/>
    <w:p w:rsidR="003D6025" w:rsidRDefault="003D6025" w:rsidP="009A2889"/>
    <w:p w:rsidR="003D6025" w:rsidRDefault="003D6025" w:rsidP="009A2889"/>
    <w:p w:rsidR="003D6025" w:rsidRDefault="003D6025" w:rsidP="009A2889"/>
    <w:p w:rsidR="003D6025" w:rsidRDefault="003D6025" w:rsidP="009A2889"/>
    <w:p w:rsidR="003D6025" w:rsidRDefault="003D6025" w:rsidP="009A2889"/>
    <w:p w:rsidR="009A2889" w:rsidRDefault="003D6025" w:rsidP="009A2889">
      <w:r w:rsidRPr="001823C8">
        <w:rPr>
          <w:rFonts w:ascii="標楷體" w:eastAsia="標楷體" w:hAnsi="標楷體" w:hint="eastAsia"/>
          <w:sz w:val="32"/>
          <w:szCs w:val="32"/>
        </w:rPr>
        <w:t>三、</w:t>
      </w:r>
      <w:r w:rsidR="009A2889" w:rsidRPr="001823C8">
        <w:rPr>
          <w:rFonts w:ascii="標楷體" w:eastAsia="標楷體" w:hAnsi="標楷體" w:hint="eastAsia"/>
          <w:sz w:val="32"/>
          <w:szCs w:val="32"/>
        </w:rPr>
        <w:t>討論</w:t>
      </w:r>
    </w:p>
    <w:p w:rsidR="00710620" w:rsidRDefault="003D6025" w:rsidP="009A2889">
      <w:r>
        <w:rPr>
          <w:rFonts w:hint="eastAsia"/>
        </w:rPr>
        <w:t>1</w:t>
      </w:r>
      <w:r>
        <w:rPr>
          <w:rFonts w:hint="eastAsia"/>
        </w:rPr>
        <w:t>、</w:t>
      </w:r>
    </w:p>
    <w:p w:rsidR="003D6025" w:rsidRPr="001823C8" w:rsidRDefault="001812F1" w:rsidP="009A2889">
      <w:pPr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</w:pPr>
      <w:r w:rsidRPr="001823C8">
        <w:rPr>
          <w:rFonts w:ascii="標楷體" w:eastAsia="標楷體" w:hAnsi="標楷體" w:hint="eastAsia"/>
        </w:rPr>
        <w:t>以資料結構來看</w:t>
      </w:r>
      <w:r w:rsidR="003D6025" w:rsidRPr="001823C8">
        <w:rPr>
          <w:rFonts w:ascii="標楷體" w:eastAsia="標楷體" w:hAnsi="標楷體" w:hint="eastAsia"/>
        </w:rPr>
        <w:t xml:space="preserve">養鴨場為N*M大小的矩陣，以2個 </w:t>
      </w:r>
      <w:r w:rsidR="003D6025" w:rsidRPr="001823C8">
        <w:rPr>
          <w:rFonts w:ascii="標楷體" w:eastAsia="標楷體" w:hAnsi="標楷體"/>
        </w:rPr>
        <w:t>For</w:t>
      </w:r>
      <w:r w:rsidR="003D6025" w:rsidRPr="001823C8">
        <w:rPr>
          <w:rFonts w:ascii="標楷體" w:eastAsia="標楷體" w:hAnsi="標楷體" w:hint="eastAsia"/>
        </w:rPr>
        <w:t>循環來計算，其時間複雜度為</w:t>
      </w:r>
      <w:r w:rsidR="003D6025"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  <w:t>O(n</w:t>
      </w:r>
      <w:r w:rsidR="003D6025"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="003D6025"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  <w:t>)</w:t>
      </w:r>
      <w:r w:rsidR="00710620"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。</w:t>
      </w:r>
      <w:r w:rsidR="00EC53D9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其程式結構較易懂</w:t>
      </w:r>
    </w:p>
    <w:p w:rsidR="003D6025" w:rsidRPr="003D6025" w:rsidRDefault="003D6025" w:rsidP="003D60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 Sans Mono" w:eastAsia="細明體" w:hAnsi="DejaVu Sans Mono" w:cs="DejaVu Sans Mono"/>
          <w:color w:val="A9B7C6"/>
          <w:kern w:val="0"/>
          <w:szCs w:val="24"/>
        </w:rPr>
      </w:pPr>
      <w:r w:rsidRPr="003D6025">
        <w:rPr>
          <w:rFonts w:ascii="DejaVu Sans Mono" w:eastAsia="細明體" w:hAnsi="DejaVu Sans Mono" w:cs="DejaVu Sans Mono"/>
          <w:color w:val="CC7832"/>
          <w:kern w:val="0"/>
          <w:szCs w:val="24"/>
        </w:rPr>
        <w:t xml:space="preserve">for </w:t>
      </w:r>
      <w:r w:rsidRPr="003D6025">
        <w:rPr>
          <w:rFonts w:ascii="DejaVu Sans Mono" w:eastAsia="細明體" w:hAnsi="DejaVu Sans Mono" w:cs="DejaVu Sans Mono"/>
          <w:color w:val="A9B7C6"/>
          <w:kern w:val="0"/>
          <w:szCs w:val="24"/>
        </w:rPr>
        <w:t xml:space="preserve">j </w:t>
      </w:r>
      <w:r w:rsidRPr="003D6025">
        <w:rPr>
          <w:rFonts w:ascii="DejaVu Sans Mono" w:eastAsia="細明體" w:hAnsi="DejaVu Sans Mono" w:cs="DejaVu Sans Mono"/>
          <w:color w:val="CC7832"/>
          <w:kern w:val="0"/>
          <w:szCs w:val="24"/>
        </w:rPr>
        <w:t xml:space="preserve">in </w:t>
      </w:r>
      <w:r w:rsidRPr="003D6025">
        <w:rPr>
          <w:rFonts w:ascii="DejaVu Sans Mono" w:eastAsia="細明體" w:hAnsi="DejaVu Sans Mono" w:cs="DejaVu Sans Mono"/>
          <w:color w:val="8888C6"/>
          <w:kern w:val="0"/>
          <w:szCs w:val="24"/>
        </w:rPr>
        <w:t>range</w:t>
      </w:r>
      <w:r w:rsidRPr="003D6025">
        <w:rPr>
          <w:rFonts w:ascii="DejaVu Sans Mono" w:eastAsia="細明體" w:hAnsi="DejaVu Sans Mono" w:cs="DejaVu Sans Mono"/>
          <w:color w:val="A9B7C6"/>
          <w:kern w:val="0"/>
          <w:szCs w:val="24"/>
        </w:rPr>
        <w:t>(yp_min</w:t>
      </w:r>
      <w:r w:rsidRPr="003D6025">
        <w:rPr>
          <w:rFonts w:ascii="DejaVu Sans Mono" w:eastAsia="細明體" w:hAnsi="DejaVu Sans Mono" w:cs="DejaVu Sans Mono"/>
          <w:color w:val="CC7832"/>
          <w:kern w:val="0"/>
          <w:szCs w:val="24"/>
        </w:rPr>
        <w:t xml:space="preserve">, </w:t>
      </w:r>
      <w:r w:rsidRPr="003D6025">
        <w:rPr>
          <w:rFonts w:ascii="DejaVu Sans Mono" w:eastAsia="細明體" w:hAnsi="DejaVu Sans Mono" w:cs="DejaVu Sans Mono"/>
          <w:color w:val="A9B7C6"/>
          <w:kern w:val="0"/>
          <w:szCs w:val="24"/>
        </w:rPr>
        <w:t>yp_max</w:t>
      </w:r>
      <w:r w:rsidRPr="003D6025">
        <w:rPr>
          <w:rFonts w:ascii="DejaVu Sans Mono" w:eastAsia="細明體" w:hAnsi="DejaVu Sans Mono" w:cs="DejaVu Sans Mono"/>
          <w:color w:val="CC7832"/>
          <w:kern w:val="0"/>
          <w:szCs w:val="24"/>
        </w:rPr>
        <w:t xml:space="preserve">, </w:t>
      </w:r>
      <w:r w:rsidRPr="003D6025">
        <w:rPr>
          <w:rFonts w:ascii="DejaVu Sans Mono" w:eastAsia="細明體" w:hAnsi="DejaVu Sans Mono" w:cs="DejaVu Sans Mono"/>
          <w:color w:val="A9B7C6"/>
          <w:kern w:val="0"/>
          <w:szCs w:val="24"/>
        </w:rPr>
        <w:t>h):</w:t>
      </w:r>
      <w:r w:rsidRPr="003D6025">
        <w:rPr>
          <w:rFonts w:ascii="DejaVu Sans Mono" w:eastAsia="細明體" w:hAnsi="DejaVu Sans Mono" w:cs="DejaVu Sans Mono"/>
          <w:color w:val="A9B7C6"/>
          <w:kern w:val="0"/>
          <w:szCs w:val="24"/>
        </w:rPr>
        <w:br/>
        <w:t xml:space="preserve">     </w:t>
      </w:r>
      <w:r w:rsidRPr="003D6025">
        <w:rPr>
          <w:rFonts w:ascii="DejaVu Sans Mono" w:eastAsia="細明體" w:hAnsi="DejaVu Sans Mono" w:cs="DejaVu Sans Mono"/>
          <w:color w:val="CC7832"/>
          <w:kern w:val="0"/>
          <w:szCs w:val="24"/>
        </w:rPr>
        <w:t xml:space="preserve">for </w:t>
      </w:r>
      <w:r w:rsidRPr="003D6025">
        <w:rPr>
          <w:rFonts w:ascii="DejaVu Sans Mono" w:eastAsia="細明體" w:hAnsi="DejaVu Sans Mono" w:cs="DejaVu Sans Mono"/>
          <w:color w:val="A9B7C6"/>
          <w:kern w:val="0"/>
          <w:szCs w:val="24"/>
        </w:rPr>
        <w:t xml:space="preserve">i </w:t>
      </w:r>
      <w:r w:rsidRPr="003D6025">
        <w:rPr>
          <w:rFonts w:ascii="DejaVu Sans Mono" w:eastAsia="細明體" w:hAnsi="DejaVu Sans Mono" w:cs="DejaVu Sans Mono"/>
          <w:color w:val="CC7832"/>
          <w:kern w:val="0"/>
          <w:szCs w:val="24"/>
        </w:rPr>
        <w:t xml:space="preserve">in </w:t>
      </w:r>
      <w:r w:rsidRPr="003D6025">
        <w:rPr>
          <w:rFonts w:ascii="DejaVu Sans Mono" w:eastAsia="細明體" w:hAnsi="DejaVu Sans Mono" w:cs="DejaVu Sans Mono"/>
          <w:color w:val="8888C6"/>
          <w:kern w:val="0"/>
          <w:szCs w:val="24"/>
        </w:rPr>
        <w:t>range</w:t>
      </w:r>
      <w:r w:rsidRPr="003D6025">
        <w:rPr>
          <w:rFonts w:ascii="DejaVu Sans Mono" w:eastAsia="細明體" w:hAnsi="DejaVu Sans Mono" w:cs="DejaVu Sans Mono"/>
          <w:color w:val="A9B7C6"/>
          <w:kern w:val="0"/>
          <w:szCs w:val="24"/>
        </w:rPr>
        <w:t>(</w:t>
      </w:r>
      <w:r w:rsidRPr="003D6025">
        <w:rPr>
          <w:rFonts w:ascii="DejaVu Sans Mono" w:eastAsia="細明體" w:hAnsi="DejaVu Sans Mono" w:cs="DejaVu Sans Mono"/>
          <w:color w:val="6897BB"/>
          <w:kern w:val="0"/>
          <w:szCs w:val="24"/>
        </w:rPr>
        <w:t>0</w:t>
      </w:r>
      <w:r w:rsidRPr="003D6025">
        <w:rPr>
          <w:rFonts w:ascii="DejaVu Sans Mono" w:eastAsia="細明體" w:hAnsi="DejaVu Sans Mono" w:cs="DejaVu Sans Mono"/>
          <w:color w:val="CC7832"/>
          <w:kern w:val="0"/>
          <w:szCs w:val="24"/>
        </w:rPr>
        <w:t xml:space="preserve">, </w:t>
      </w:r>
      <w:r w:rsidRPr="003D6025">
        <w:rPr>
          <w:rFonts w:ascii="DejaVu Sans Mono" w:eastAsia="細明體" w:hAnsi="DejaVu Sans Mono" w:cs="DejaVu Sans Mono"/>
          <w:color w:val="A9B7C6"/>
          <w:kern w:val="0"/>
          <w:szCs w:val="24"/>
        </w:rPr>
        <w:t>xp_max</w:t>
      </w:r>
      <w:r w:rsidRPr="003D6025">
        <w:rPr>
          <w:rFonts w:ascii="DejaVu Sans Mono" w:eastAsia="細明體" w:hAnsi="DejaVu Sans Mono" w:cs="DejaVu Sans Mono"/>
          <w:color w:val="CC7832"/>
          <w:kern w:val="0"/>
          <w:szCs w:val="24"/>
        </w:rPr>
        <w:t xml:space="preserve">, </w:t>
      </w:r>
      <w:r w:rsidRPr="003D6025">
        <w:rPr>
          <w:rFonts w:ascii="DejaVu Sans Mono" w:eastAsia="細明體" w:hAnsi="DejaVu Sans Mono" w:cs="DejaVu Sans Mono"/>
          <w:color w:val="A9B7C6"/>
          <w:kern w:val="0"/>
          <w:szCs w:val="24"/>
        </w:rPr>
        <w:t>w):</w:t>
      </w:r>
    </w:p>
    <w:p w:rsidR="003D6025" w:rsidRPr="003D6025" w:rsidRDefault="003D6025" w:rsidP="009A2889">
      <w:pPr>
        <w:rPr>
          <w:rStyle w:val="mjxassistivemathml"/>
          <w:rFonts w:ascii="inherit" w:hAnsi="inherit" w:cs="Arial" w:hint="eastAsia"/>
          <w:color w:val="090A0B"/>
          <w:szCs w:val="24"/>
          <w:bdr w:val="none" w:sz="0" w:space="0" w:color="auto" w:frame="1"/>
          <w:shd w:val="clear" w:color="auto" w:fill="FFFFFF"/>
        </w:rPr>
      </w:pPr>
    </w:p>
    <w:p w:rsidR="003D6025" w:rsidRPr="001823C8" w:rsidRDefault="003D6025" w:rsidP="009A2889">
      <w:pPr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</w:pPr>
      <w:r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若改成以While迴圈，W</w:t>
      </w:r>
      <w:r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  <w:t xml:space="preserve">hile </w:t>
      </w:r>
      <w:r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本身為循序方式，其</w:t>
      </w:r>
      <w:r w:rsidRPr="001823C8">
        <w:rPr>
          <w:rFonts w:ascii="標楷體" w:eastAsia="標楷體" w:hAnsi="標楷體" w:hint="eastAsia"/>
        </w:rPr>
        <w:t>時間複雜度為</w:t>
      </w:r>
      <w:r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  <w:t>O(n)</w:t>
      </w:r>
      <w:r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，但是W</w:t>
      </w:r>
      <w:r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  <w:t xml:space="preserve">hile </w:t>
      </w:r>
      <w:r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內部</w:t>
      </w:r>
      <w:r w:rsidR="00CA4333"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還是</w:t>
      </w:r>
      <w:r w:rsidR="00CA4333"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  <w:t>O(n)</w:t>
      </w:r>
      <w:r w:rsidR="00CA4333"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，相乘後</w:t>
      </w:r>
      <w:r w:rsidR="00CA4333" w:rsidRPr="001823C8">
        <w:rPr>
          <w:rFonts w:ascii="標楷體" w:eastAsia="標楷體" w:hAnsi="標楷體" w:hint="eastAsia"/>
        </w:rPr>
        <w:t>複雜度</w:t>
      </w:r>
      <w:r w:rsidR="00CD3946">
        <w:rPr>
          <w:rFonts w:ascii="標楷體" w:eastAsia="標楷體" w:hAnsi="標楷體" w:hint="eastAsia"/>
        </w:rPr>
        <w:t>還是</w:t>
      </w:r>
      <w:r w:rsidR="00CA4333" w:rsidRPr="001823C8">
        <w:rPr>
          <w:rFonts w:ascii="標楷體" w:eastAsia="標楷體" w:hAnsi="標楷體" w:hint="eastAsia"/>
        </w:rPr>
        <w:t>為</w:t>
      </w:r>
      <w:r w:rsidR="00CA4333"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  <w:t>O(n</w:t>
      </w:r>
      <w:r w:rsidR="00CA4333"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="00CA4333"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  <w:t>)</w:t>
      </w:r>
      <w:r w:rsidR="00710620"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。</w:t>
      </w:r>
    </w:p>
    <w:p w:rsidR="00CA4333" w:rsidRPr="00CA4333" w:rsidRDefault="00CA4333" w:rsidP="00CA43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A4333">
        <w:rPr>
          <w:rFonts w:ascii="DejaVu Sans Mono" w:eastAsia="細明體" w:hAnsi="DejaVu Sans Mono" w:cs="DejaVu Sans Mono"/>
          <w:color w:val="CC7832"/>
          <w:kern w:val="0"/>
          <w:szCs w:val="24"/>
        </w:rPr>
        <w:t xml:space="preserve">while </w:t>
      </w:r>
      <w:r w:rsidRPr="00CA4333">
        <w:rPr>
          <w:rFonts w:ascii="DejaVu Sans Mono" w:eastAsia="細明體" w:hAnsi="DejaVu Sans Mono" w:cs="DejaVu Sans Mono"/>
          <w:color w:val="A9B7C6"/>
          <w:kern w:val="0"/>
          <w:szCs w:val="24"/>
        </w:rPr>
        <w:t>y + h &lt; yp_max:</w:t>
      </w:r>
      <w:r w:rsidRPr="00CA4333">
        <w:rPr>
          <w:rFonts w:ascii="DejaVu Sans Mono" w:eastAsia="細明體" w:hAnsi="DejaVu Sans Mono" w:cs="DejaVu Sans Mono"/>
          <w:color w:val="A9B7C6"/>
          <w:kern w:val="0"/>
          <w:szCs w:val="24"/>
        </w:rPr>
        <w:br/>
        <w:t xml:space="preserve">   </w:t>
      </w:r>
      <w:r>
        <w:rPr>
          <w:rFonts w:ascii="DejaVu Sans Mono" w:eastAsia="細明體" w:hAnsi="DejaVu Sans Mono" w:cs="DejaVu Sans Mono"/>
          <w:color w:val="A9B7C6"/>
          <w:kern w:val="0"/>
          <w:szCs w:val="24"/>
        </w:rPr>
        <w:t>……</w:t>
      </w:r>
      <w:r w:rsidRPr="00CA4333">
        <w:rPr>
          <w:rFonts w:ascii="DejaVu Sans Mono" w:eastAsia="細明體" w:hAnsi="DejaVu Sans Mono" w:cs="DejaVu Sans Mono"/>
          <w:color w:val="A9B7C6"/>
          <w:kern w:val="0"/>
          <w:szCs w:val="24"/>
        </w:rPr>
        <w:t xml:space="preserve">     </w:t>
      </w:r>
      <w:r w:rsidRPr="00CA4333">
        <w:rPr>
          <w:rFonts w:ascii="DejaVu Sans Mono" w:eastAsia="細明體" w:hAnsi="DejaVu Sans Mono" w:cs="DejaVu Sans Mono"/>
          <w:color w:val="A9B7C6"/>
          <w:kern w:val="0"/>
          <w:szCs w:val="24"/>
        </w:rPr>
        <w:br/>
        <w:t xml:space="preserve">   x = x + w</w:t>
      </w:r>
      <w:r w:rsidRPr="00CA4333">
        <w:rPr>
          <w:rFonts w:ascii="DejaVu Sans Mono" w:eastAsia="細明體" w:hAnsi="DejaVu Sans Mono" w:cs="DejaVu Sans Mono"/>
          <w:color w:val="A9B7C6"/>
          <w:kern w:val="0"/>
          <w:szCs w:val="24"/>
        </w:rPr>
        <w:br/>
        <w:t xml:space="preserve">   </w:t>
      </w:r>
      <w:r w:rsidRPr="00CA4333">
        <w:rPr>
          <w:rFonts w:ascii="DejaVu Sans Mono" w:eastAsia="細明體" w:hAnsi="DejaVu Sans Mono" w:cs="DejaVu Sans Mono"/>
          <w:color w:val="CC7832"/>
          <w:kern w:val="0"/>
          <w:szCs w:val="24"/>
        </w:rPr>
        <w:t xml:space="preserve">if </w:t>
      </w:r>
      <w:r w:rsidRPr="00CA4333">
        <w:rPr>
          <w:rFonts w:ascii="DejaVu Sans Mono" w:eastAsia="細明體" w:hAnsi="DejaVu Sans Mono" w:cs="DejaVu Sans Mono"/>
          <w:color w:val="A9B7C6"/>
          <w:kern w:val="0"/>
          <w:szCs w:val="24"/>
        </w:rPr>
        <w:t>x + w &gt;= xp_max:</w:t>
      </w:r>
      <w:r w:rsidRPr="00CA4333">
        <w:rPr>
          <w:rFonts w:ascii="DejaVu Sans Mono" w:eastAsia="細明體" w:hAnsi="DejaVu Sans Mono" w:cs="DejaVu Sans Mono"/>
          <w:color w:val="A9B7C6"/>
          <w:kern w:val="0"/>
          <w:szCs w:val="24"/>
        </w:rPr>
        <w:br/>
        <w:t xml:space="preserve">      x = </w:t>
      </w:r>
      <w:r w:rsidRPr="00CA4333">
        <w:rPr>
          <w:rFonts w:ascii="DejaVu Sans Mono" w:eastAsia="細明體" w:hAnsi="DejaVu Sans Mono" w:cs="DejaVu Sans Mono"/>
          <w:color w:val="6897BB"/>
          <w:kern w:val="0"/>
          <w:szCs w:val="24"/>
        </w:rPr>
        <w:t>0</w:t>
      </w:r>
      <w:r w:rsidRPr="00CA4333">
        <w:rPr>
          <w:rFonts w:ascii="DejaVu Sans Mono" w:eastAsia="細明體" w:hAnsi="DejaVu Sans Mono" w:cs="DejaVu Sans Mono"/>
          <w:color w:val="6897BB"/>
          <w:kern w:val="0"/>
          <w:szCs w:val="24"/>
        </w:rPr>
        <w:br/>
        <w:t xml:space="preserve">      </w:t>
      </w:r>
      <w:r w:rsidRPr="00CA4333">
        <w:rPr>
          <w:rFonts w:ascii="DejaVu Sans Mono" w:eastAsia="細明體" w:hAnsi="DejaVu Sans Mono" w:cs="DejaVu Sans Mono"/>
          <w:color w:val="A9B7C6"/>
          <w:kern w:val="0"/>
          <w:szCs w:val="24"/>
        </w:rPr>
        <w:t xml:space="preserve">y = y + h     </w:t>
      </w:r>
    </w:p>
    <w:p w:rsidR="00CA4333" w:rsidRDefault="00CA4333" w:rsidP="009A2889"/>
    <w:p w:rsidR="00CA4333" w:rsidRDefault="00CA4333" w:rsidP="009A2889">
      <w:pPr>
        <w:rPr>
          <w:rFonts w:ascii="標楷體" w:eastAsia="標楷體" w:hAnsi="標楷體"/>
        </w:rPr>
      </w:pPr>
      <w:r w:rsidRPr="001823C8">
        <w:rPr>
          <w:rFonts w:ascii="標楷體" w:eastAsia="標楷體" w:hAnsi="標楷體" w:hint="eastAsia"/>
        </w:rPr>
        <w:t>若改成以執行緒方式，生產消費者模式去執行，將圖片分成多個區域，分別去判斷是否為鴨體像素，且多個執行緒將非鴨體的座標存入一個共用Queue中，讓另一個執行緒替換Q</w:t>
      </w:r>
      <w:r w:rsidRPr="001823C8">
        <w:rPr>
          <w:rFonts w:ascii="標楷體" w:eastAsia="標楷體" w:hAnsi="標楷體"/>
        </w:rPr>
        <w:t>ueue</w:t>
      </w:r>
      <w:r w:rsidRPr="001823C8">
        <w:rPr>
          <w:rFonts w:ascii="標楷體" w:eastAsia="標楷體" w:hAnsi="標楷體" w:hint="eastAsia"/>
        </w:rPr>
        <w:t>中非鴨體座標修改成具有黑色的像素</w:t>
      </w:r>
      <w:r w:rsidR="00710620" w:rsidRPr="001823C8">
        <w:rPr>
          <w:rFonts w:ascii="標楷體" w:eastAsia="標楷體" w:hAnsi="標楷體" w:hint="eastAsia"/>
        </w:rPr>
        <w:t>。</w:t>
      </w:r>
    </w:p>
    <w:p w:rsidR="00EC53D9" w:rsidRPr="001823C8" w:rsidRDefault="00EC53D9" w:rsidP="00EC53D9">
      <w:pPr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</w:pPr>
      <w:r w:rsidRPr="001823C8">
        <w:rPr>
          <w:rFonts w:ascii="標楷體" w:eastAsia="標楷體" w:hAnsi="標楷體" w:hint="eastAsia"/>
        </w:rPr>
        <w:t>其結果仍不理想，其時間複雜度還是</w:t>
      </w:r>
      <w:r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  <w:t>O(n</w:t>
      </w:r>
      <w:r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  <w:t>)</w:t>
      </w:r>
      <w:r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，只是拆成數個去執行罷了。</w:t>
      </w:r>
    </w:p>
    <w:p w:rsidR="00CA4333" w:rsidRPr="00CA4333" w:rsidRDefault="00CA4333" w:rsidP="00CA4333">
      <w:pPr>
        <w:pStyle w:val="HTML"/>
        <w:shd w:val="clear" w:color="auto" w:fill="2B2B2B"/>
        <w:rPr>
          <w:rFonts w:ascii="DejaVu Sans Mono" w:hAnsi="DejaVu Sans Mono" w:cs="DejaVu Sans Mono"/>
          <w:color w:val="A9B7C6"/>
          <w:sz w:val="16"/>
          <w:szCs w:val="16"/>
        </w:rPr>
      </w:pPr>
      <w:r w:rsidRPr="00CA4333">
        <w:rPr>
          <w:rFonts w:ascii="DejaVu Sans Mono" w:hAnsi="DejaVu Sans Mono" w:cs="DejaVu Sans Mono"/>
          <w:color w:val="A9B7C6"/>
          <w:sz w:val="16"/>
          <w:szCs w:val="16"/>
        </w:rPr>
        <w:t>r1 = threading.Thread(</w:t>
      </w:r>
      <w:r w:rsidRPr="00CA4333">
        <w:rPr>
          <w:rFonts w:ascii="DejaVu Sans Mono" w:hAnsi="DejaVu Sans Mono" w:cs="DejaVu Sans Mono"/>
          <w:color w:val="AA4926"/>
          <w:sz w:val="16"/>
          <w:szCs w:val="16"/>
        </w:rPr>
        <w:t>target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=read_full_duck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A4926"/>
          <w:sz w:val="16"/>
          <w:szCs w:val="16"/>
        </w:rPr>
        <w:t>args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=(img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6897BB"/>
          <w:sz w:val="16"/>
          <w:szCs w:val="16"/>
        </w:rPr>
        <w:t>0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6897BB"/>
          <w:sz w:val="16"/>
          <w:szCs w:val="16"/>
        </w:rPr>
        <w:t>4000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xp_length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w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h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p_mu_hat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p_sigma_hat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n_mu_hat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n_sigma_hat))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br/>
        <w:t>r2 = threading.Thread(</w:t>
      </w:r>
      <w:r w:rsidRPr="00CA4333">
        <w:rPr>
          <w:rFonts w:ascii="DejaVu Sans Mono" w:hAnsi="DejaVu Sans Mono" w:cs="DejaVu Sans Mono"/>
          <w:color w:val="AA4926"/>
          <w:sz w:val="16"/>
          <w:szCs w:val="16"/>
        </w:rPr>
        <w:t>target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=read_full_duck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A4926"/>
          <w:sz w:val="16"/>
          <w:szCs w:val="16"/>
        </w:rPr>
        <w:t>args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=(img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6897BB"/>
          <w:sz w:val="16"/>
          <w:szCs w:val="16"/>
        </w:rPr>
        <w:t>4000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6897BB"/>
          <w:sz w:val="16"/>
          <w:szCs w:val="16"/>
        </w:rPr>
        <w:t>8000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xp_length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w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h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p_mu_hat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p_sigma_hat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n_mu_hat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n_sigma_hat))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br/>
        <w:t>r3 = threading.Thread(</w:t>
      </w:r>
      <w:r w:rsidRPr="00CA4333">
        <w:rPr>
          <w:rFonts w:ascii="DejaVu Sans Mono" w:hAnsi="DejaVu Sans Mono" w:cs="DejaVu Sans Mono"/>
          <w:color w:val="AA4926"/>
          <w:sz w:val="16"/>
          <w:szCs w:val="16"/>
        </w:rPr>
        <w:t>target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=read_full_duck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A4926"/>
          <w:sz w:val="16"/>
          <w:szCs w:val="16"/>
        </w:rPr>
        <w:t>args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=(img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6897BB"/>
          <w:sz w:val="16"/>
          <w:szCs w:val="16"/>
        </w:rPr>
        <w:t>8000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yp_length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xp_length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w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h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p_mu_hat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p_sigma_hat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n_mu_hat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n_sigma_hat))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br/>
        <w:t>r7 = threading.Thread(</w:t>
      </w:r>
      <w:r w:rsidRPr="00CA4333">
        <w:rPr>
          <w:rFonts w:ascii="DejaVu Sans Mono" w:hAnsi="DejaVu Sans Mono" w:cs="DejaVu Sans Mono"/>
          <w:color w:val="AA4926"/>
          <w:sz w:val="16"/>
          <w:szCs w:val="16"/>
        </w:rPr>
        <w:t>target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=drow_full_duck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A4926"/>
          <w:sz w:val="16"/>
          <w:szCs w:val="16"/>
        </w:rPr>
        <w:t>args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=(img1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w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h))</w:t>
      </w:r>
    </w:p>
    <w:p w:rsidR="00CA4333" w:rsidRPr="00CA4333" w:rsidRDefault="00CA4333" w:rsidP="009A2889"/>
    <w:p w:rsidR="00710620" w:rsidRPr="001823C8" w:rsidRDefault="00710620" w:rsidP="009A2889">
      <w:pPr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</w:pPr>
    </w:p>
    <w:p w:rsidR="00710620" w:rsidRDefault="00710620" w:rsidP="009A2889">
      <w:pPr>
        <w:rPr>
          <w:rFonts w:ascii="標楷體" w:eastAsia="標楷體" w:hAnsi="標楷體"/>
        </w:rPr>
      </w:pPr>
      <w:r w:rsidRPr="001823C8">
        <w:rPr>
          <w:rFonts w:ascii="標楷體" w:eastAsia="標楷體" w:hAnsi="標楷體" w:hint="eastAsia"/>
        </w:rPr>
        <w:t>2、</w:t>
      </w:r>
    </w:p>
    <w:p w:rsidR="00793AA4" w:rsidRPr="001823C8" w:rsidRDefault="00710620" w:rsidP="009A2889">
      <w:pPr>
        <w:rPr>
          <w:rFonts w:ascii="標楷體" w:eastAsia="標楷體" w:hAnsi="標楷體"/>
        </w:rPr>
      </w:pPr>
      <w:r w:rsidRPr="001823C8">
        <w:rPr>
          <w:rFonts w:ascii="標楷體" w:eastAsia="標楷體" w:hAnsi="標楷體" w:hint="eastAsia"/>
          <w:szCs w:val="24"/>
        </w:rPr>
        <w:t>依照執行的結果來看，發現</w:t>
      </w:r>
      <w:r w:rsidRPr="001823C8">
        <w:rPr>
          <w:rFonts w:ascii="標楷體" w:eastAsia="標楷體" w:hAnsi="標楷體" w:hint="eastAsia"/>
        </w:rPr>
        <w:t>取樣像素越大其執行時間越短，</w:t>
      </w:r>
      <w:r w:rsidR="00793AA4" w:rsidRPr="001823C8">
        <w:rPr>
          <w:rFonts w:ascii="標楷體" w:eastAsia="標楷體" w:hAnsi="標楷體" w:hint="eastAsia"/>
        </w:rPr>
        <w:t>若以此來看，若取樣像素太小，</w:t>
      </w:r>
      <w:r w:rsidR="00CD3946">
        <w:rPr>
          <w:rFonts w:ascii="標楷體" w:eastAsia="標楷體" w:hAnsi="標楷體" w:hint="eastAsia"/>
        </w:rPr>
        <w:t>其優點較能保持鴨體形狀，其缺點</w:t>
      </w:r>
      <w:r w:rsidR="00793AA4" w:rsidRPr="001823C8">
        <w:rPr>
          <w:rFonts w:ascii="標楷體" w:eastAsia="標楷體" w:hAnsi="標楷體" w:hint="eastAsia"/>
        </w:rPr>
        <w:t>雜訊</w:t>
      </w:r>
      <w:r w:rsidR="00CD3946">
        <w:rPr>
          <w:rFonts w:ascii="標楷體" w:eastAsia="標楷體" w:hAnsi="標楷體" w:hint="eastAsia"/>
        </w:rPr>
        <w:t>干擾大容易</w:t>
      </w:r>
      <w:r w:rsidR="00793AA4" w:rsidRPr="001823C8">
        <w:rPr>
          <w:rFonts w:ascii="標楷體" w:eastAsia="標楷體" w:hAnsi="標楷體" w:hint="eastAsia"/>
        </w:rPr>
        <w:t>誤判</w:t>
      </w:r>
      <w:r w:rsidR="00CD3946">
        <w:rPr>
          <w:rFonts w:ascii="標楷體" w:eastAsia="標楷體" w:hAnsi="標楷體" w:hint="eastAsia"/>
        </w:rPr>
        <w:t>及執行時間過長。</w:t>
      </w:r>
      <w:r w:rsidR="00793AA4" w:rsidRPr="001823C8">
        <w:rPr>
          <w:rFonts w:ascii="標楷體" w:eastAsia="標楷體" w:hAnsi="標楷體" w:hint="eastAsia"/>
        </w:rPr>
        <w:t>取樣像素太大，</w:t>
      </w:r>
      <w:r w:rsidR="00CD3946">
        <w:rPr>
          <w:rFonts w:ascii="標楷體" w:eastAsia="標楷體" w:hAnsi="標楷體" w:hint="eastAsia"/>
        </w:rPr>
        <w:t>其缺點鴨體形狀不易保持，其優點是執行時間較短及</w:t>
      </w:r>
      <w:r w:rsidR="00CD3946" w:rsidRPr="001823C8">
        <w:rPr>
          <w:rFonts w:ascii="標楷體" w:eastAsia="標楷體" w:hAnsi="標楷體" w:hint="eastAsia"/>
        </w:rPr>
        <w:t>雜訊</w:t>
      </w:r>
      <w:r w:rsidR="00CD3946">
        <w:rPr>
          <w:rFonts w:ascii="標楷體" w:eastAsia="標楷體" w:hAnsi="標楷體" w:hint="eastAsia"/>
        </w:rPr>
        <w:t>干擾小</w:t>
      </w:r>
      <w:r w:rsidRPr="001823C8">
        <w:rPr>
          <w:rFonts w:ascii="標楷體" w:eastAsia="標楷體" w:hAnsi="標楷體" w:hint="eastAsia"/>
        </w:rPr>
        <w:t>。</w:t>
      </w:r>
    </w:p>
    <w:p w:rsidR="00793AA4" w:rsidRPr="00793AA4" w:rsidRDefault="00793AA4" w:rsidP="009A2889"/>
    <w:p w:rsidR="00DB1B0A" w:rsidRDefault="00DB1B0A" w:rsidP="009A2889"/>
    <w:p w:rsidR="00EB5EB1" w:rsidRDefault="00EB5EB1" w:rsidP="009A2889"/>
    <w:p w:rsidR="00747F57" w:rsidRDefault="003D6025" w:rsidP="00747F57">
      <w:pPr>
        <w:rPr>
          <w:rFonts w:ascii="標楷體" w:eastAsia="標楷體" w:hAnsi="標楷體"/>
          <w:sz w:val="32"/>
          <w:szCs w:val="32"/>
        </w:rPr>
      </w:pPr>
      <w:r w:rsidRPr="001823C8">
        <w:rPr>
          <w:rFonts w:ascii="標楷體" w:eastAsia="標楷體" w:hAnsi="標楷體" w:hint="eastAsia"/>
          <w:sz w:val="32"/>
          <w:szCs w:val="32"/>
        </w:rPr>
        <w:t>四、</w:t>
      </w:r>
      <w:r w:rsidR="00747F57" w:rsidRPr="001823C8">
        <w:rPr>
          <w:rFonts w:ascii="標楷體" w:eastAsia="標楷體" w:hAnsi="標楷體" w:hint="eastAsia"/>
          <w:sz w:val="32"/>
          <w:szCs w:val="32"/>
        </w:rPr>
        <w:t>總結</w:t>
      </w:r>
    </w:p>
    <w:p w:rsidR="000D0247" w:rsidRDefault="000D0247" w:rsidP="00747F57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這次作業</w:t>
      </w:r>
      <w:r w:rsidR="00796191">
        <w:rPr>
          <w:rFonts w:ascii="標楷體" w:eastAsia="標楷體" w:hAnsi="標楷體" w:hint="eastAsia"/>
          <w:szCs w:val="24"/>
        </w:rPr>
        <w:t>檢討</w:t>
      </w:r>
      <w:r>
        <w:rPr>
          <w:rFonts w:ascii="標楷體" w:eastAsia="標楷體" w:hAnsi="標楷體" w:hint="eastAsia"/>
          <w:szCs w:val="24"/>
        </w:rPr>
        <w:t>有下列缺失</w:t>
      </w:r>
      <w:r w:rsidR="002508B1">
        <w:rPr>
          <w:rFonts w:ascii="標楷體" w:eastAsia="標楷體" w:hAnsi="標楷體" w:hint="eastAsia"/>
          <w:szCs w:val="24"/>
        </w:rPr>
        <w:t>：</w:t>
      </w:r>
    </w:p>
    <w:p w:rsidR="000D0247" w:rsidRDefault="000D0247" w:rsidP="000D0247">
      <w:pPr>
        <w:pStyle w:val="a6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0D0247">
        <w:rPr>
          <w:rFonts w:ascii="標楷體" w:eastAsia="標楷體" w:hAnsi="標楷體" w:hint="eastAsia"/>
          <w:szCs w:val="24"/>
        </w:rPr>
        <w:t>執行時間過久且程式碼不夠精緻</w:t>
      </w:r>
    </w:p>
    <w:p w:rsidR="002508B1" w:rsidRDefault="00967E43" w:rsidP="00967E43">
      <w:pPr>
        <w:ind w:firstLine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</w:rPr>
        <w:t>在寫程式方面是先求有再求好，先把程式架構規劃出來，再慢慢一步一步將缺失補上，等程式確定能運行再去修正或替換某些功能，另外Python是初學</w:t>
      </w:r>
      <w:r w:rsidR="002508B1">
        <w:rPr>
          <w:rFonts w:ascii="標楷體" w:eastAsia="標楷體" w:hAnsi="標楷體" w:hint="eastAsia"/>
        </w:rPr>
        <w:t>所以</w:t>
      </w:r>
      <w:r>
        <w:rPr>
          <w:rFonts w:ascii="標楷體" w:eastAsia="標楷體" w:hAnsi="標楷體" w:hint="eastAsia"/>
        </w:rPr>
        <w:t>很多功能不熟悉，再加上平時對於Numpy、Scipy、</w:t>
      </w:r>
      <w:r w:rsidRPr="00967E43">
        <w:rPr>
          <w:rFonts w:ascii="標楷體" w:eastAsia="標楷體" w:hAnsi="標楷體"/>
        </w:rPr>
        <w:t>sklearn</w:t>
      </w:r>
      <w:r w:rsidR="002508B1">
        <w:rPr>
          <w:rFonts w:ascii="標楷體" w:eastAsia="標楷體" w:hAnsi="標楷體"/>
        </w:rPr>
        <w:t>...</w:t>
      </w:r>
      <w:r>
        <w:rPr>
          <w:rFonts w:ascii="標楷體" w:eastAsia="標楷體" w:hAnsi="標楷體" w:hint="eastAsia"/>
        </w:rPr>
        <w:t>沒有用過，以至於程式寫法以土法煉鋼完成，程式沒最佳化，所以</w:t>
      </w:r>
      <w:r w:rsidRPr="000D0247">
        <w:rPr>
          <w:rFonts w:ascii="標楷體" w:eastAsia="標楷體" w:hAnsi="標楷體" w:hint="eastAsia"/>
          <w:szCs w:val="24"/>
        </w:rPr>
        <w:t>執行時間過久</w:t>
      </w:r>
      <w:r>
        <w:rPr>
          <w:rFonts w:ascii="標楷體" w:eastAsia="標楷體" w:hAnsi="標楷體" w:hint="eastAsia"/>
          <w:szCs w:val="24"/>
        </w:rPr>
        <w:t>。</w:t>
      </w:r>
    </w:p>
    <w:p w:rsidR="00967E43" w:rsidRDefault="002508B1" w:rsidP="00967E43">
      <w:pPr>
        <w:ind w:firstLine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若教授在出題時也能推薦</w:t>
      </w:r>
      <w:r>
        <w:rPr>
          <w:rFonts w:ascii="標楷體" w:eastAsia="標楷體" w:hAnsi="標楷體" w:hint="eastAsia"/>
        </w:rPr>
        <w:t>Python</w:t>
      </w:r>
      <w:r>
        <w:rPr>
          <w:rFonts w:ascii="標楷體" w:eastAsia="標楷體" w:hAnsi="標楷體" w:hint="eastAsia"/>
          <w:szCs w:val="24"/>
        </w:rPr>
        <w:t>套件中可用的Function</w:t>
      </w:r>
      <w:r w:rsidR="0057159F">
        <w:rPr>
          <w:rFonts w:ascii="標楷體" w:eastAsia="標楷體" w:hAnsi="標楷體" w:hint="eastAsia"/>
          <w:szCs w:val="24"/>
        </w:rPr>
        <w:t>及寫作技巧</w:t>
      </w:r>
      <w:r>
        <w:rPr>
          <w:rFonts w:ascii="標楷體" w:eastAsia="標楷體" w:hAnsi="標楷體" w:hint="eastAsia"/>
          <w:szCs w:val="24"/>
        </w:rPr>
        <w:t>，那在程式寫作方面</w:t>
      </w:r>
      <w:r w:rsidR="00F00C98">
        <w:rPr>
          <w:rFonts w:ascii="標楷體" w:eastAsia="標楷體" w:hAnsi="標楷體" w:hint="eastAsia"/>
          <w:szCs w:val="24"/>
        </w:rPr>
        <w:t>應該</w:t>
      </w:r>
      <w:r>
        <w:rPr>
          <w:rFonts w:ascii="標楷體" w:eastAsia="標楷體" w:hAnsi="標楷體" w:hint="eastAsia"/>
          <w:szCs w:val="24"/>
        </w:rPr>
        <w:t>可</w:t>
      </w:r>
      <w:r w:rsidR="00F00C98">
        <w:rPr>
          <w:rFonts w:ascii="標楷體" w:eastAsia="標楷體" w:hAnsi="標楷體" w:hint="eastAsia"/>
          <w:szCs w:val="24"/>
        </w:rPr>
        <w:t>以</w:t>
      </w:r>
      <w:r>
        <w:rPr>
          <w:rFonts w:ascii="標楷體" w:eastAsia="標楷體" w:hAnsi="標楷體" w:hint="eastAsia"/>
          <w:szCs w:val="24"/>
        </w:rPr>
        <w:t>減輕不少負擔。</w:t>
      </w:r>
    </w:p>
    <w:p w:rsidR="00967E43" w:rsidRPr="00967E43" w:rsidRDefault="002508B1" w:rsidP="00967E4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</w:t>
      </w:r>
    </w:p>
    <w:p w:rsidR="00967E43" w:rsidRPr="00967E43" w:rsidRDefault="000D0247" w:rsidP="00967E43">
      <w:pPr>
        <w:pStyle w:val="a6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967E43">
        <w:rPr>
          <w:rFonts w:ascii="標楷體" w:eastAsia="標楷體" w:hAnsi="標楷體" w:hint="eastAsia"/>
          <w:szCs w:val="24"/>
        </w:rPr>
        <w:t>對於作業要求</w:t>
      </w:r>
      <w:r w:rsidR="00967E43" w:rsidRPr="00967E43">
        <w:rPr>
          <w:rFonts w:ascii="標楷體" w:eastAsia="標楷體" w:hAnsi="標楷體" w:hint="eastAsia"/>
          <w:szCs w:val="24"/>
        </w:rPr>
        <w:t>不夠瞭解</w:t>
      </w:r>
    </w:p>
    <w:p w:rsidR="00A22358" w:rsidRPr="001823C8" w:rsidRDefault="00967E43" w:rsidP="00A22358">
      <w:pPr>
        <w:rPr>
          <w:rFonts w:ascii="標楷體" w:eastAsia="標楷體" w:hAnsi="標楷體"/>
          <w:szCs w:val="24"/>
        </w:rPr>
      </w:pPr>
      <w:r w:rsidRPr="00A22358">
        <w:rPr>
          <w:rFonts w:ascii="標楷體" w:eastAsia="標楷體" w:hAnsi="標楷體" w:hint="eastAsia"/>
          <w:szCs w:val="24"/>
        </w:rPr>
        <w:t>剛開始</w:t>
      </w:r>
      <w:r w:rsidR="00A22358" w:rsidRPr="00A22358">
        <w:rPr>
          <w:rFonts w:ascii="標楷體" w:eastAsia="標楷體" w:hAnsi="標楷體" w:hint="eastAsia"/>
          <w:szCs w:val="24"/>
        </w:rPr>
        <w:t>看到題目會緊張，如同期中考一樣</w:t>
      </w:r>
      <w:r w:rsidR="00A22358">
        <w:rPr>
          <w:rFonts w:ascii="標楷體" w:eastAsia="標楷體" w:hAnsi="標楷體" w:hint="eastAsia"/>
          <w:szCs w:val="24"/>
        </w:rPr>
        <w:t>，看到題目</w:t>
      </w:r>
      <w:r w:rsidR="00A22358" w:rsidRPr="00A22358">
        <w:rPr>
          <w:rFonts w:ascii="標楷體" w:eastAsia="標楷體" w:hAnsi="標楷體" w:hint="eastAsia"/>
          <w:szCs w:val="24"/>
        </w:rPr>
        <w:t>好像似乎懂了</w:t>
      </w:r>
      <w:r w:rsidR="00A22358">
        <w:rPr>
          <w:rFonts w:ascii="標楷體" w:eastAsia="標楷體" w:hAnsi="標楷體" w:hint="eastAsia"/>
          <w:szCs w:val="24"/>
        </w:rPr>
        <w:t>會寫</w:t>
      </w:r>
      <w:r w:rsidR="00A22358" w:rsidRPr="00A22358">
        <w:rPr>
          <w:rFonts w:ascii="標楷體" w:eastAsia="標楷體" w:hAnsi="標楷體" w:hint="eastAsia"/>
          <w:szCs w:val="24"/>
        </w:rPr>
        <w:t>，而實際上真的要去寫去做</w:t>
      </w:r>
      <w:r w:rsidRPr="00A22358">
        <w:rPr>
          <w:rFonts w:ascii="標楷體" w:eastAsia="標楷體" w:hAnsi="標楷體" w:hint="eastAsia"/>
          <w:szCs w:val="24"/>
        </w:rPr>
        <w:t>完全沒思路</w:t>
      </w:r>
      <w:r w:rsidR="00CB0F53">
        <w:rPr>
          <w:rFonts w:ascii="標楷體" w:eastAsia="標楷體" w:hAnsi="標楷體" w:hint="eastAsia"/>
          <w:szCs w:val="24"/>
        </w:rPr>
        <w:t>沒方向</w:t>
      </w:r>
      <w:r w:rsidRPr="00A22358">
        <w:rPr>
          <w:rFonts w:ascii="標楷體" w:eastAsia="標楷體" w:hAnsi="標楷體" w:hint="eastAsia"/>
          <w:szCs w:val="24"/>
        </w:rPr>
        <w:t>不知如何解決問題，</w:t>
      </w:r>
      <w:r w:rsidR="00B671C3">
        <w:rPr>
          <w:rFonts w:ascii="標楷體" w:eastAsia="標楷體" w:hAnsi="標楷體" w:hint="eastAsia"/>
          <w:szCs w:val="24"/>
        </w:rPr>
        <w:t>有問題</w:t>
      </w:r>
      <w:r w:rsidR="00CB0F53">
        <w:rPr>
          <w:rFonts w:ascii="標楷體" w:eastAsia="標楷體" w:hAnsi="標楷體" w:hint="eastAsia"/>
          <w:szCs w:val="24"/>
        </w:rPr>
        <w:t>也不知道</w:t>
      </w:r>
      <w:r w:rsidR="00B671C3">
        <w:rPr>
          <w:rFonts w:ascii="標楷體" w:eastAsia="標楷體" w:hAnsi="標楷體" w:hint="eastAsia"/>
          <w:szCs w:val="24"/>
        </w:rPr>
        <w:t>該</w:t>
      </w:r>
      <w:r w:rsidR="00CB0F53">
        <w:rPr>
          <w:rFonts w:ascii="標楷體" w:eastAsia="標楷體" w:hAnsi="標楷體" w:hint="eastAsia"/>
          <w:szCs w:val="24"/>
        </w:rPr>
        <w:t>找誰去問去討論，</w:t>
      </w:r>
      <w:r w:rsidR="00A22358">
        <w:rPr>
          <w:rFonts w:ascii="標楷體" w:eastAsia="標楷體" w:hAnsi="標楷體" w:hint="eastAsia"/>
          <w:szCs w:val="24"/>
        </w:rPr>
        <w:t>目前看來只能多寫多做一些題目才能改善，</w:t>
      </w:r>
      <w:r w:rsidR="00A22358" w:rsidRPr="00B671C3">
        <w:rPr>
          <w:rFonts w:ascii="標楷體" w:eastAsia="標楷體" w:hAnsi="標楷體" w:hint="eastAsia"/>
          <w:szCs w:val="24"/>
        </w:rPr>
        <w:t>除了基本理論要有外，來這裡是要</w:t>
      </w:r>
      <w:r w:rsidR="00A22358" w:rsidRPr="00B671C3">
        <w:rPr>
          <w:rFonts w:ascii="標楷體" w:eastAsia="標楷體" w:hAnsi="標楷體"/>
          <w:szCs w:val="24"/>
        </w:rPr>
        <w:t>學習一個方法論</w:t>
      </w:r>
      <w:r w:rsidR="00A22358" w:rsidRPr="00B671C3">
        <w:rPr>
          <w:rFonts w:ascii="標楷體" w:eastAsia="標楷體" w:hAnsi="標楷體" w:hint="eastAsia"/>
          <w:szCs w:val="24"/>
        </w:rPr>
        <w:t>，才能將理論的東西給實做出來。</w:t>
      </w:r>
    </w:p>
    <w:p w:rsidR="00A22358" w:rsidRDefault="00A22358" w:rsidP="00A22358">
      <w:pPr>
        <w:ind w:firstLine="360"/>
        <w:rPr>
          <w:rFonts w:ascii="標楷體" w:eastAsia="標楷體" w:hAnsi="標楷體"/>
          <w:szCs w:val="24"/>
        </w:rPr>
      </w:pPr>
    </w:p>
    <w:p w:rsidR="00A22358" w:rsidRPr="00A22358" w:rsidRDefault="00A22358" w:rsidP="0057159F">
      <w:pPr>
        <w:rPr>
          <w:rFonts w:ascii="標楷體" w:eastAsia="標楷體" w:hAnsi="標楷體" w:hint="eastAsia"/>
          <w:szCs w:val="24"/>
        </w:rPr>
      </w:pPr>
    </w:p>
    <w:sectPr w:rsidR="00A22358" w:rsidRPr="00A223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2C1" w:rsidRDefault="00D842C1" w:rsidP="000F43A9">
      <w:r>
        <w:separator/>
      </w:r>
    </w:p>
  </w:endnote>
  <w:endnote w:type="continuationSeparator" w:id="0">
    <w:p w:rsidR="00D842C1" w:rsidRDefault="00D842C1" w:rsidP="000F4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2C1" w:rsidRDefault="00D842C1" w:rsidP="000F43A9">
      <w:r>
        <w:separator/>
      </w:r>
    </w:p>
  </w:footnote>
  <w:footnote w:type="continuationSeparator" w:id="0">
    <w:p w:rsidR="00D842C1" w:rsidRDefault="00D842C1" w:rsidP="000F4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C876B3"/>
    <w:multiLevelType w:val="multilevel"/>
    <w:tmpl w:val="E6DE70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" w15:restartNumberingAfterBreak="0">
    <w:nsid w:val="4523062A"/>
    <w:multiLevelType w:val="hybridMultilevel"/>
    <w:tmpl w:val="A1584E1A"/>
    <w:lvl w:ilvl="0" w:tplc="F9142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889"/>
    <w:rsid w:val="00011A7B"/>
    <w:rsid w:val="000D0247"/>
    <w:rsid w:val="000F43A9"/>
    <w:rsid w:val="001254E7"/>
    <w:rsid w:val="00154CFE"/>
    <w:rsid w:val="00157497"/>
    <w:rsid w:val="0016245F"/>
    <w:rsid w:val="001812F1"/>
    <w:rsid w:val="001823C8"/>
    <w:rsid w:val="001C3606"/>
    <w:rsid w:val="002508B1"/>
    <w:rsid w:val="002D5966"/>
    <w:rsid w:val="00346973"/>
    <w:rsid w:val="003643EB"/>
    <w:rsid w:val="003A2F8B"/>
    <w:rsid w:val="003B7486"/>
    <w:rsid w:val="003D6025"/>
    <w:rsid w:val="003F4A2C"/>
    <w:rsid w:val="00530ACF"/>
    <w:rsid w:val="00534CF7"/>
    <w:rsid w:val="00540D54"/>
    <w:rsid w:val="0057159F"/>
    <w:rsid w:val="00573164"/>
    <w:rsid w:val="005D449C"/>
    <w:rsid w:val="00611137"/>
    <w:rsid w:val="006318B6"/>
    <w:rsid w:val="0063772E"/>
    <w:rsid w:val="006961BC"/>
    <w:rsid w:val="006A1BB8"/>
    <w:rsid w:val="006C1F0A"/>
    <w:rsid w:val="006D2DD8"/>
    <w:rsid w:val="006F6998"/>
    <w:rsid w:val="00710620"/>
    <w:rsid w:val="00747F57"/>
    <w:rsid w:val="007868F8"/>
    <w:rsid w:val="00793AA4"/>
    <w:rsid w:val="00796191"/>
    <w:rsid w:val="008150D2"/>
    <w:rsid w:val="008375DE"/>
    <w:rsid w:val="0084385C"/>
    <w:rsid w:val="00856BD3"/>
    <w:rsid w:val="008B122D"/>
    <w:rsid w:val="0095617A"/>
    <w:rsid w:val="00967E43"/>
    <w:rsid w:val="009A2889"/>
    <w:rsid w:val="00A20063"/>
    <w:rsid w:val="00A22358"/>
    <w:rsid w:val="00A97C7C"/>
    <w:rsid w:val="00B1138B"/>
    <w:rsid w:val="00B12D9D"/>
    <w:rsid w:val="00B441FF"/>
    <w:rsid w:val="00B47AA4"/>
    <w:rsid w:val="00B671C3"/>
    <w:rsid w:val="00B9734C"/>
    <w:rsid w:val="00C456A8"/>
    <w:rsid w:val="00CA4333"/>
    <w:rsid w:val="00CB0F53"/>
    <w:rsid w:val="00CB2E55"/>
    <w:rsid w:val="00CD3946"/>
    <w:rsid w:val="00D12ED1"/>
    <w:rsid w:val="00D842C1"/>
    <w:rsid w:val="00DB1B0A"/>
    <w:rsid w:val="00DB2769"/>
    <w:rsid w:val="00DC27C2"/>
    <w:rsid w:val="00E01ACD"/>
    <w:rsid w:val="00E21F74"/>
    <w:rsid w:val="00E24061"/>
    <w:rsid w:val="00EA6C61"/>
    <w:rsid w:val="00EB5EB1"/>
    <w:rsid w:val="00EC53D9"/>
    <w:rsid w:val="00F00C98"/>
    <w:rsid w:val="00FC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1AA480-E7A6-497E-8538-25E88577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0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47A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47AA4"/>
    <w:rPr>
      <w:rFonts w:ascii="細明體" w:eastAsia="細明體" w:hAnsi="細明體" w:cs="細明體"/>
      <w:kern w:val="0"/>
      <w:szCs w:val="24"/>
    </w:rPr>
  </w:style>
  <w:style w:type="character" w:customStyle="1" w:styleId="mi">
    <w:name w:val="mi"/>
    <w:basedOn w:val="a0"/>
    <w:rsid w:val="003D6025"/>
  </w:style>
  <w:style w:type="character" w:customStyle="1" w:styleId="mo">
    <w:name w:val="mo"/>
    <w:basedOn w:val="a0"/>
    <w:rsid w:val="003D6025"/>
  </w:style>
  <w:style w:type="character" w:customStyle="1" w:styleId="mn">
    <w:name w:val="mn"/>
    <w:basedOn w:val="a0"/>
    <w:rsid w:val="003D6025"/>
  </w:style>
  <w:style w:type="character" w:customStyle="1" w:styleId="mjxassistivemathml">
    <w:name w:val="mjx_assistive_mathml"/>
    <w:basedOn w:val="a0"/>
    <w:rsid w:val="003D6025"/>
  </w:style>
  <w:style w:type="paragraph" w:styleId="a4">
    <w:name w:val="Balloon Text"/>
    <w:basedOn w:val="a"/>
    <w:link w:val="a5"/>
    <w:uiPriority w:val="99"/>
    <w:semiHidden/>
    <w:unhideWhenUsed/>
    <w:rsid w:val="000D024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D024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0D0247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0F43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F43A9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F43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F43A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MisLi</cp:lastModifiedBy>
  <cp:revision>28</cp:revision>
  <dcterms:created xsi:type="dcterms:W3CDTF">2018-11-18T04:14:00Z</dcterms:created>
  <dcterms:modified xsi:type="dcterms:W3CDTF">2018-11-29T04:39:00Z</dcterms:modified>
</cp:coreProperties>
</file>