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83" w:rsidRPr="00193883" w:rsidRDefault="00193883" w:rsidP="00193883">
      <w:pPr>
        <w:widowControl/>
        <w:wordWrap w:val="0"/>
        <w:spacing w:line="660" w:lineRule="atLeast"/>
        <w:outlineLvl w:val="0"/>
        <w:rPr>
          <w:rFonts w:ascii="Microsoft YaHei" w:eastAsia="Microsoft YaHei" w:hAnsi="Microsoft YaHei" w:cs="新細明體"/>
          <w:b/>
          <w:bCs/>
          <w:color w:val="222222"/>
          <w:kern w:val="36"/>
          <w:sz w:val="51"/>
          <w:szCs w:val="51"/>
        </w:rPr>
      </w:pPr>
      <w:proofErr w:type="spellStart"/>
      <w:r w:rsidRPr="00193883">
        <w:rPr>
          <w:rFonts w:ascii="Microsoft YaHei" w:eastAsia="Microsoft YaHei" w:hAnsi="Microsoft YaHei" w:cs="新細明體" w:hint="eastAsia"/>
          <w:b/>
          <w:bCs/>
          <w:color w:val="222222"/>
          <w:kern w:val="36"/>
          <w:sz w:val="51"/>
          <w:szCs w:val="51"/>
        </w:rPr>
        <w:t>WiFi</w:t>
      </w:r>
      <w:proofErr w:type="spellEnd"/>
      <w:r w:rsidRPr="00193883">
        <w:rPr>
          <w:rFonts w:ascii="Microsoft YaHei" w:eastAsia="Microsoft YaHei" w:hAnsi="Microsoft YaHei" w:cs="新細明體" w:hint="eastAsia"/>
          <w:b/>
          <w:bCs/>
          <w:color w:val="222222"/>
          <w:kern w:val="36"/>
          <w:sz w:val="51"/>
          <w:szCs w:val="51"/>
        </w:rPr>
        <w:t>加密方式有哪些？</w:t>
      </w:r>
    </w:p>
    <w:p w:rsidR="00193883" w:rsidRPr="00193883" w:rsidRDefault="00193883" w:rsidP="00193883">
      <w:pPr>
        <w:widowControl/>
        <w:rPr>
          <w:rFonts w:ascii="Microsoft YaHei" w:eastAsia="Microsoft YaHei" w:hAnsi="Microsoft YaHei" w:cs="新細明體" w:hint="eastAsia"/>
          <w:color w:val="657180"/>
          <w:kern w:val="0"/>
          <w:sz w:val="20"/>
          <w:szCs w:val="20"/>
        </w:rPr>
      </w:pPr>
      <w:r w:rsidRPr="00193883">
        <w:rPr>
          <w:rFonts w:ascii="Microsoft YaHei" w:eastAsia="Microsoft YaHei" w:hAnsi="Microsoft YaHei" w:cs="新細明體" w:hint="eastAsia"/>
          <w:color w:val="777777"/>
          <w:kern w:val="0"/>
          <w:sz w:val="20"/>
          <w:szCs w:val="20"/>
          <w:bdr w:val="single" w:sz="6" w:space="2" w:color="999999" w:frame="1"/>
        </w:rPr>
        <w:t>原创</w:t>
      </w:r>
      <w:r w:rsidRPr="00193883">
        <w:rPr>
          <w:rFonts w:ascii="Microsoft YaHei" w:eastAsia="Microsoft YaHei" w:hAnsi="Microsoft YaHei" w:cs="新細明體" w:hint="eastAsia"/>
          <w:color w:val="657180"/>
          <w:kern w:val="0"/>
          <w:sz w:val="20"/>
          <w:szCs w:val="20"/>
        </w:rPr>
        <w:t> </w:t>
      </w:r>
      <w:r w:rsidRPr="00193883">
        <w:rPr>
          <w:rFonts w:ascii="Microsoft YaHei" w:eastAsia="Microsoft YaHei" w:hAnsi="Microsoft YaHei" w:cs="新細明體" w:hint="eastAsia"/>
          <w:color w:val="777777"/>
          <w:kern w:val="0"/>
          <w:sz w:val="20"/>
          <w:szCs w:val="20"/>
        </w:rPr>
        <w:t>jiong103</w:t>
      </w:r>
      <w:r w:rsidRPr="00193883">
        <w:rPr>
          <w:rFonts w:ascii="Microsoft YaHei" w:eastAsia="Microsoft YaHei" w:hAnsi="Microsoft YaHei" w:cs="新細明體" w:hint="eastAsia"/>
          <w:color w:val="657180"/>
          <w:kern w:val="0"/>
          <w:sz w:val="20"/>
          <w:szCs w:val="20"/>
        </w:rPr>
        <w:t> </w:t>
      </w:r>
      <w:r w:rsidRPr="00193883">
        <w:rPr>
          <w:rFonts w:ascii="Microsoft YaHei" w:eastAsia="Microsoft YaHei" w:hAnsi="Microsoft YaHei" w:cs="新細明體" w:hint="eastAsia"/>
          <w:color w:val="777777"/>
          <w:kern w:val="0"/>
          <w:sz w:val="20"/>
          <w:szCs w:val="20"/>
        </w:rPr>
        <w:t>2018-08-22 15:40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proofErr w:type="spell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wifi</w:t>
      </w:r>
      <w:proofErr w:type="spellEnd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加密方式有： 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1.安全模式： WPA 、WPA2、WPA/WPA2、WEP、802.1x(EAP)(企業版的WPA)、NONE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2.密碼加密類型有：AES（CMPP），TKIP，CMPP/TKIP 。WEP的是128bit和64bit加密。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目前最常用的是WPA2。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下面是安全模式和密碼加密方式的全部組合：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PSK:密碼共享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[ESS]：電梯安全系統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[WPS]:WIFI是由Wi-Fi聯盟</w:t>
      </w:r>
      <w:proofErr w:type="gram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（</w:t>
      </w:r>
      <w:proofErr w:type="gramEnd"/>
      <w:r w:rsidRPr="00193883">
        <w:rPr>
          <w:rFonts w:asciiTheme="minorEastAsia" w:hAnsiTheme="minorEastAsia" w:cs="新細明體"/>
          <w:color w:val="222222"/>
          <w:kern w:val="0"/>
          <w:szCs w:val="24"/>
        </w:rPr>
        <w:fldChar w:fldCharType="begin"/>
      </w:r>
      <w:r w:rsidRPr="00193883">
        <w:rPr>
          <w:rFonts w:asciiTheme="minorEastAsia" w:hAnsiTheme="minorEastAsia" w:cs="新細明體"/>
          <w:color w:val="222222"/>
          <w:kern w:val="0"/>
          <w:szCs w:val="24"/>
        </w:rPr>
        <w:instrText xml:space="preserve"> HYPERLINK "http://www.wi-fi.org/" \t "_blank" </w:instrText>
      </w:r>
      <w:r w:rsidRPr="00193883">
        <w:rPr>
          <w:rFonts w:asciiTheme="minorEastAsia" w:hAnsiTheme="minorEastAsia" w:cs="新細明體"/>
          <w:color w:val="222222"/>
          <w:kern w:val="0"/>
          <w:szCs w:val="24"/>
        </w:rPr>
        <w:fldChar w:fldCharType="separate"/>
      </w:r>
      <w:r w:rsidRPr="00193883">
        <w:rPr>
          <w:rFonts w:asciiTheme="minorEastAsia" w:hAnsiTheme="minorEastAsia" w:cs="新細明體" w:hint="eastAsia"/>
          <w:color w:val="999999"/>
          <w:kern w:val="0"/>
          <w:szCs w:val="24"/>
          <w:u w:val="single"/>
        </w:rPr>
        <w:t>http://www.wi-fi.org/</w:t>
      </w:r>
      <w:r w:rsidRPr="00193883">
        <w:rPr>
          <w:rFonts w:asciiTheme="minorEastAsia" w:hAnsiTheme="minorEastAsia" w:cs="新細明體"/>
          <w:color w:val="222222"/>
          <w:kern w:val="0"/>
          <w:szCs w:val="24"/>
        </w:rPr>
        <w:fldChar w:fldCharType="end"/>
      </w:r>
      <w:proofErr w:type="gram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）</w:t>
      </w:r>
      <w:proofErr w:type="gramEnd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組織實施的認證項目，主要致力於簡化</w:t>
      </w:r>
      <w:proofErr w:type="gram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無線局域網</w:t>
      </w:r>
      <w:proofErr w:type="gramEnd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的安裝及安全性能配置工作。在傳統方式下，用戶新建一個無線網絡時，必須在接入點手動設置</w:t>
      </w:r>
      <w:proofErr w:type="gram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網絡名</w:t>
      </w:r>
      <w:proofErr w:type="gramEnd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（SSID）和安全密</w:t>
      </w:r>
      <w:proofErr w:type="gram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鑰</w:t>
      </w:r>
      <w:proofErr w:type="gramEnd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，然後在客戶端驗證密</w:t>
      </w:r>
      <w:proofErr w:type="gramStart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鑰</w:t>
      </w:r>
      <w:proofErr w:type="gramEnd"/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以阻止“不速之客”的闖入。這整個過程需要用戶具備Wi-Fi設備的背景知識和修改必要配置的能力。Wi- Fi Protected Setup能幫助用戶自動設置網絡名（SSID）、配置強大的WPA數據編碼及認證功能，用戶只需輸入個人信息碼（PIN方法）或按下按鈕（按鈕設置，或稱PBC），即能安全地連入WLAN。這大大簡化了無線安全設置的操作。Wi-Fi Protected Setup支持多種通過Wi-Fi認證的802.11產品，包括接入點、無線適配器、Wi-Fi電話以及其他消費性電子設備。</w:t>
      </w:r>
    </w:p>
    <w:p w:rsidR="00193883" w:rsidRPr="00193883" w:rsidRDefault="00193883" w:rsidP="00193883">
      <w:pPr>
        <w:widowControl/>
        <w:spacing w:line="420" w:lineRule="atLeast"/>
        <w:rPr>
          <w:rFonts w:asciiTheme="minorEastAsia" w:hAnsiTheme="minorEastAsia" w:cs="新細明體" w:hint="eastAsia"/>
          <w:color w:val="222222"/>
          <w:kern w:val="0"/>
          <w:szCs w:val="24"/>
        </w:rPr>
      </w:pPr>
      <w:r w:rsidRPr="00193883">
        <w:rPr>
          <w:rFonts w:asciiTheme="minorEastAsia" w:hAnsiTheme="minorEastAsia" w:cs="新細明體" w:hint="eastAsia"/>
          <w:color w:val="222222"/>
          <w:kern w:val="0"/>
          <w:szCs w:val="24"/>
        </w:rPr>
        <w:t>PREAUTH:</w:t>
      </w:r>
      <w:r w:rsidRPr="00193883">
        <w:rPr>
          <w:rFonts w:asciiTheme="minorEastAsia" w:hAnsiTheme="minorEastAsia" w:cs="新細明體"/>
          <w:color w:val="212121"/>
          <w:kern w:val="0"/>
          <w:szCs w:val="24"/>
          <w:shd w:val="clear" w:color="auto" w:fill="F0F0F0"/>
        </w:rPr>
        <w:t>預身份驗證檢查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br/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安全模式：</w:t>
      </w:r>
      <w:proofErr w:type="spellStart"/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wpa</w:t>
      </w:r>
      <w:proofErr w:type="spellEnd"/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 xml:space="preserve"> 的模式：wpa2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加密：[WPA2-PSK-TKIP][ESS]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或者是：[WPA2-PSK-TKIP][WPS][ESS]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或者是：[WPA2-PSK-TKIP-preauth][ESS]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lastRenderedPageBreak/>
        <w:t>或者是：[WPA2-PSK-TKIP-preauth][WPS][ESS]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加密：[WPA2-PSK-CCMP][ESS]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密碼類型：AES+TKIP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加密：[WPA2-PSK-CCMP+TKIP][ESS]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 xml:space="preserve"> 的模式：</w:t>
      </w:r>
      <w:proofErr w:type="spellStart"/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加密：[WPA-PSK-TKIP][ESS]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加密：[WPA-PSK-CCMP][ESS]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密碼類型：AES+TKIP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加密：[WPA-PSK-CCMP+TKIP][ESS]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 xml:space="preserve"> 的模式：</w:t>
      </w:r>
      <w:proofErr w:type="spellStart"/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/wpa2</w:t>
      </w:r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密碼類型：AES+TKIP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加密：[WPA-PSK-CCMP+TKIP][WPA2-PSK-CCMP+TKIP][ESS]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密碼類型：TKIP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加密：[WPA-PSK-TKIP][WPA2-PSK-TKIP][ESS]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密碼類型:AES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加密：[WPA-PSK-CCMP][WPA2-PSK-CCMP][ESS]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安全模式：</w:t>
      </w:r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none</w:t>
      </w:r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安全模式：</w:t>
      </w:r>
      <w:proofErr w:type="spellStart"/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wep</w:t>
      </w:r>
      <w:proofErr w:type="spellEnd"/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lastRenderedPageBreak/>
        <w:t>[WEP][ESS]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----------------企業版的</w:t>
      </w: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wap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（EAP）</w:t>
      </w:r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（</w:t>
      </w:r>
      <w:proofErr w:type="gram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需要用戶名加密碼！）--------</w:t>
      </w:r>
      <w:bookmarkStart w:id="0" w:name="_GoBack"/>
      <w:bookmarkEnd w:id="0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------------------------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安全模式 ：</w:t>
      </w:r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FFFF00"/>
        </w:rPr>
        <w:t>802.1x</w:t>
      </w:r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 xml:space="preserve"> 的模式：wpa2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加密：[WPA2-EAP-TKIP][ESS]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加密：[WPA2-EAP-CCMP][ESS]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密碼類型：AES+TKIP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加密：[WPA2-EAP-CCMP+TKIP][ESS]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 xml:space="preserve"> 的模式：</w:t>
      </w:r>
      <w:proofErr w:type="spellStart"/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加密：[WPA-EAP-TKIP][ESS]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加密：[WPA-EAP-CCMP][ESS]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密碼類型：AES+TKIP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加密：[WPA-EAP-CCMP+TKIP][ESS]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proofErr w:type="spell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 xml:space="preserve"> 的模式：</w:t>
      </w:r>
      <w:proofErr w:type="spellStart"/>
      <w:proofErr w:type="gramStart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wpa</w:t>
      </w:r>
      <w:proofErr w:type="spellEnd"/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  <w:shd w:val="clear" w:color="auto" w:fill="9BBB59"/>
        </w:rPr>
        <w:t>/wpa2</w:t>
      </w:r>
      <w:proofErr w:type="gramEnd"/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密碼類型：AES+TKIP</w:t>
      </w: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 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加密：[WPA-EAP-CCMP+TKIP][WPA2-EAP-CCMP+TKIP][ESS]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密碼類型：TKIP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lastRenderedPageBreak/>
        <w:t>加密：[WPA-EAP-TKIP][WPA2-EAP-TKIP][ESS]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密碼類型:AES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  <w:r w:rsidRPr="00193883"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  <w:t>加密：[WPA-EAP-CCMP][WPA2-EAP-CCMP][ESS]</w:t>
      </w:r>
    </w:p>
    <w:p w:rsidR="00193883" w:rsidRPr="00193883" w:rsidRDefault="00193883" w:rsidP="00193883">
      <w:pPr>
        <w:widowControl/>
        <w:spacing w:line="315" w:lineRule="atLeast"/>
        <w:rPr>
          <w:rFonts w:ascii="微軟雅黑" w:eastAsia="微軟雅黑" w:hAnsi="Microsoft YaHei" w:cs="新細明體" w:hint="eastAsia"/>
          <w:color w:val="222222"/>
          <w:kern w:val="0"/>
          <w:sz w:val="21"/>
          <w:szCs w:val="21"/>
        </w:rPr>
      </w:pPr>
    </w:p>
    <w:p w:rsidR="00193883" w:rsidRPr="00193883" w:rsidRDefault="00193883" w:rsidP="00193883">
      <w:pPr>
        <w:widowControl/>
        <w:rPr>
          <w:rFonts w:ascii="Microsoft YaHei" w:eastAsia="Microsoft YaHei" w:hAnsi="Microsoft YaHei" w:cs="新細明體" w:hint="eastAsia"/>
          <w:color w:val="657180"/>
          <w:kern w:val="0"/>
          <w:sz w:val="18"/>
          <w:szCs w:val="18"/>
        </w:rPr>
      </w:pPr>
      <w:r w:rsidRPr="00193883">
        <w:rPr>
          <w:rFonts w:ascii="Microsoft YaHei" w:eastAsia="Microsoft YaHei" w:hAnsi="Microsoft YaHei" w:cs="新細明體" w:hint="eastAsia"/>
          <w:color w:val="657180"/>
          <w:kern w:val="0"/>
          <w:sz w:val="18"/>
          <w:szCs w:val="18"/>
        </w:rPr>
        <w:t> </w:t>
      </w:r>
    </w:p>
    <w:p w:rsidR="003E07A3" w:rsidRDefault="003E07A3"/>
    <w:sectPr w:rsidR="003E0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軟雅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83"/>
    <w:rsid w:val="00193883"/>
    <w:rsid w:val="003A5EF8"/>
    <w:rsid w:val="003E07A3"/>
    <w:rsid w:val="004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77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0942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2018-10-16T06:05:00Z</dcterms:created>
  <dcterms:modified xsi:type="dcterms:W3CDTF">2018-10-16T06:06:00Z</dcterms:modified>
</cp:coreProperties>
</file>