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3.0" w:type="dxa"/>
        <w:jc w:val="left"/>
        <w:tblInd w:w="0.0" w:type="dxa"/>
        <w:tblLayout w:type="fixed"/>
        <w:tblLook w:val="0400"/>
      </w:tblPr>
      <w:tblGrid>
        <w:gridCol w:w="1386"/>
        <w:gridCol w:w="8187"/>
        <w:tblGridChange w:id="0">
          <w:tblGrid>
            <w:gridCol w:w="1386"/>
            <w:gridCol w:w="8187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left"/>
              <w:rPr>
                <w:b w:val="1"/>
                <w:color w:val="000000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margi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b="0" l="0" r="0" t="0"/>
                  <wp:wrapSquare wrapText="bothSides" distB="0" distT="0" distL="114300" distR="114300"/>
                  <wp:docPr descr="Gerb-BMSTU_01" id="1" name="image14.jpg"/>
                  <a:graphic>
                    <a:graphicData uri="http://schemas.openxmlformats.org/drawingml/2006/picture">
                      <pic:pic>
                        <pic:nvPicPr>
                          <pic:cNvPr descr="Gerb-BMSTU_01" id="0" name="image14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Министерство образования и науки Российской Федерации</w:t>
            </w:r>
          </w:p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Федеральное государственное бюджетное образовательное учреждение </w:t>
            </w:r>
          </w:p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высшего образования</w:t>
            </w:r>
          </w:p>
          <w:p w:rsidR="00000000" w:rsidDel="00000000" w:rsidP="00000000" w:rsidRDefault="00000000" w:rsidRPr="00000000">
            <w:pPr>
              <w:spacing w:line="240" w:lineRule="auto"/>
              <w:ind w:right="-2" w:firstLine="0"/>
              <w:contextualSpacing w:val="0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«Московский государственный технический университет</w:t>
            </w:r>
          </w:p>
          <w:p w:rsidR="00000000" w:rsidDel="00000000" w:rsidP="00000000" w:rsidRDefault="00000000" w:rsidRPr="00000000">
            <w:pPr>
              <w:spacing w:line="240" w:lineRule="auto"/>
              <w:ind w:right="-2" w:firstLine="0"/>
              <w:contextualSpacing w:val="0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имени Н.Э. Баумана</w:t>
            </w:r>
          </w:p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(национальный исследовательский университет)»</w:t>
            </w:r>
          </w:p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(МГТУ им. Н.Э. Баумана)</w:t>
            </w:r>
          </w:p>
        </w:tc>
      </w:tr>
    </w:tbl>
    <w:p w:rsidR="00000000" w:rsidDel="00000000" w:rsidP="00000000" w:rsidRDefault="00000000" w:rsidRPr="00000000">
      <w:pPr>
        <w:pBdr>
          <w:bottom w:color="000000" w:space="1" w:sz="24" w:val="single"/>
        </w:pBdr>
        <w:spacing w:line="240" w:lineRule="auto"/>
        <w:ind w:firstLine="0"/>
        <w:contextualSpacing w:val="0"/>
        <w:jc w:val="center"/>
        <w:rPr>
          <w:b w:val="1"/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0"/>
        <w:contextualSpacing w:val="0"/>
        <w:jc w:val="left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0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ФАКУЛЬТЕТ «Информатики и систем управления»</w:t>
      </w:r>
    </w:p>
    <w:p w:rsidR="00000000" w:rsidDel="00000000" w:rsidP="00000000" w:rsidRDefault="00000000" w:rsidRPr="00000000">
      <w:pPr>
        <w:spacing w:line="240" w:lineRule="auto"/>
        <w:ind w:firstLine="0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0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КАФЕДРА «Информационные системы и телекоммуникации»</w:t>
      </w:r>
    </w:p>
    <w:p w:rsidR="00000000" w:rsidDel="00000000" w:rsidP="00000000" w:rsidRDefault="00000000" w:rsidRPr="00000000">
      <w:pPr>
        <w:spacing w:line="240" w:lineRule="auto"/>
        <w:ind w:firstLine="0"/>
        <w:contextualSpacing w:val="0"/>
        <w:jc w:val="left"/>
        <w:rPr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0"/>
        <w:contextualSpacing w:val="0"/>
        <w:jc w:val="left"/>
        <w:rPr>
          <w:i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0"/>
        <w:contextualSpacing w:val="0"/>
        <w:jc w:val="left"/>
        <w:rPr>
          <w:i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0"/>
        <w:contextualSpacing w:val="0"/>
        <w:jc w:val="left"/>
        <w:rPr>
          <w:i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0"/>
        <w:contextualSpacing w:val="0"/>
        <w:jc w:val="center"/>
        <w:rPr>
          <w:b w:val="1"/>
          <w:color w:val="000000"/>
          <w:sz w:val="44"/>
          <w:szCs w:val="44"/>
        </w:rPr>
      </w:pPr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РАСЧЕТНО-ПОЯСНИТЕЛЬНАЯ ЗАПИСКА</w:t>
      </w:r>
    </w:p>
    <w:p w:rsidR="00000000" w:rsidDel="00000000" w:rsidP="00000000" w:rsidRDefault="00000000" w:rsidRPr="00000000">
      <w:pPr>
        <w:spacing w:line="240" w:lineRule="auto"/>
        <w:ind w:firstLine="0"/>
        <w:contextualSpacing w:val="0"/>
        <w:jc w:val="center"/>
        <w:rPr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0"/>
        <w:contextualSpacing w:val="0"/>
        <w:jc w:val="center"/>
        <w:rPr>
          <w:b w:val="1"/>
          <w:i w:val="1"/>
          <w:color w:val="000000"/>
          <w:sz w:val="40"/>
          <w:szCs w:val="40"/>
        </w:rPr>
      </w:pPr>
      <w:r w:rsidDel="00000000" w:rsidR="00000000" w:rsidRPr="00000000">
        <w:rPr>
          <w:b w:val="1"/>
          <w:i w:val="1"/>
          <w:color w:val="000000"/>
          <w:sz w:val="40"/>
          <w:szCs w:val="40"/>
          <w:rtl w:val="0"/>
        </w:rPr>
        <w:t xml:space="preserve">К КУРСОВОЙ РАБОТЕ </w:t>
      </w:r>
    </w:p>
    <w:p w:rsidR="00000000" w:rsidDel="00000000" w:rsidP="00000000" w:rsidRDefault="00000000" w:rsidRPr="00000000">
      <w:pPr>
        <w:spacing w:line="240" w:lineRule="auto"/>
        <w:ind w:firstLine="0"/>
        <w:contextualSpacing w:val="0"/>
        <w:jc w:val="center"/>
        <w:rPr>
          <w:b w:val="1"/>
          <w:i w:val="1"/>
          <w:color w:val="000000"/>
          <w:sz w:val="40"/>
          <w:szCs w:val="40"/>
        </w:rPr>
      </w:pPr>
      <w:r w:rsidDel="00000000" w:rsidR="00000000" w:rsidRPr="00000000">
        <w:rPr>
          <w:b w:val="1"/>
          <w:i w:val="1"/>
          <w:color w:val="000000"/>
          <w:sz w:val="40"/>
          <w:szCs w:val="40"/>
          <w:rtl w:val="0"/>
        </w:rPr>
        <w:t xml:space="preserve">НА ТЕМУ:</w:t>
      </w:r>
    </w:p>
    <w:p w:rsidR="00000000" w:rsidDel="00000000" w:rsidP="00000000" w:rsidRDefault="00000000" w:rsidRPr="00000000">
      <w:pPr>
        <w:spacing w:line="240" w:lineRule="auto"/>
        <w:ind w:firstLine="0"/>
        <w:contextualSpacing w:val="0"/>
        <w:jc w:val="center"/>
        <w:rPr>
          <w:b w:val="1"/>
          <w:i w:val="1"/>
          <w:color w:val="000000"/>
          <w:sz w:val="40"/>
          <w:szCs w:val="40"/>
        </w:rPr>
      </w:pPr>
      <w:r w:rsidDel="00000000" w:rsidR="00000000" w:rsidRPr="00000000">
        <w:rPr>
          <w:b w:val="1"/>
          <w:i w:val="1"/>
          <w:color w:val="000000"/>
          <w:sz w:val="40"/>
          <w:szCs w:val="40"/>
          <w:rtl w:val="0"/>
        </w:rPr>
        <w:t xml:space="preserve">«Разработка OSGi сервиса получения логов от системы Suricata»</w:t>
      </w:r>
    </w:p>
    <w:p w:rsidR="00000000" w:rsidDel="00000000" w:rsidP="00000000" w:rsidRDefault="00000000" w:rsidRPr="00000000">
      <w:pPr>
        <w:spacing w:line="240" w:lineRule="auto"/>
        <w:ind w:firstLine="0"/>
        <w:contextualSpacing w:val="0"/>
        <w:jc w:val="center"/>
        <w:rPr>
          <w:b w:val="1"/>
          <w:i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0"/>
        <w:contextualSpacing w:val="0"/>
        <w:jc w:val="center"/>
        <w:rPr>
          <w:b w:val="1"/>
          <w:i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0"/>
        <w:contextualSpacing w:val="0"/>
        <w:jc w:val="center"/>
        <w:rPr>
          <w:b w:val="1"/>
          <w:i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0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0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0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0"/>
        <w:contextualSpacing w:val="0"/>
        <w:jc w:val="left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Студент группы ИУ3-71</w:t>
        <w:tab/>
        <w:tab/>
        <w:tab/>
        <w:tab/>
        <w:t xml:space="preserve">______________</w:t>
        <w:tab/>
        <w:t xml:space="preserve">М.Ю. Агапов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0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ab/>
        <w:tab/>
        <w:tab/>
        <w:tab/>
        <w:tab/>
        <w:tab/>
        <w:tab/>
        <w:t xml:space="preserve">   (подпись, дата)</w:t>
      </w:r>
    </w:p>
    <w:p w:rsidR="00000000" w:rsidDel="00000000" w:rsidP="00000000" w:rsidRDefault="00000000" w:rsidRPr="00000000">
      <w:pPr>
        <w:spacing w:line="240" w:lineRule="auto"/>
        <w:ind w:firstLine="0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0"/>
        <w:contextualSpacing w:val="0"/>
        <w:jc w:val="left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Руководитель курсовой работы</w:t>
        <w:tab/>
        <w:tab/>
        <w:tab/>
        <w:t xml:space="preserve">______________</w:t>
        <w:tab/>
        <w:t xml:space="preserve">А.М. Иванов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0"/>
        <w:contextualSpacing w:val="0"/>
        <w:jc w:val="left"/>
        <w:rPr>
          <w:i w:val="1"/>
          <w:color w:val="000000"/>
          <w:sz w:val="22"/>
          <w:szCs w:val="22"/>
        </w:rPr>
      </w:pPr>
      <w:r w:rsidDel="00000000" w:rsidR="00000000" w:rsidRPr="00000000">
        <w:rPr>
          <w:i w:val="1"/>
          <w:color w:val="000000"/>
          <w:sz w:val="22"/>
          <w:szCs w:val="22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  (подпись, дата)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0"/>
        <w:contextualSpacing w:val="0"/>
        <w:jc w:val="center"/>
        <w:rPr>
          <w:i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0"/>
        <w:contextualSpacing w:val="0"/>
        <w:jc w:val="center"/>
        <w:rPr>
          <w:i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0"/>
        <w:contextualSpacing w:val="0"/>
        <w:jc w:val="center"/>
        <w:rPr>
          <w:i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0"/>
        <w:contextualSpacing w:val="0"/>
        <w:jc w:val="center"/>
        <w:rPr>
          <w:i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0"/>
        <w:contextualSpacing w:val="0"/>
        <w:jc w:val="center"/>
        <w:rPr>
          <w:i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0"/>
        <w:contextualSpacing w:val="0"/>
        <w:jc w:val="left"/>
        <w:rPr>
          <w:i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0"/>
        <w:contextualSpacing w:val="0"/>
        <w:jc w:val="center"/>
        <w:rPr>
          <w:i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0"/>
        <w:contextualSpacing w:val="0"/>
        <w:jc w:val="center"/>
        <w:rPr>
          <w:i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0"/>
        <w:contextualSpacing w:val="0"/>
        <w:jc w:val="center"/>
        <w:rPr>
          <w:i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0"/>
        <w:contextualSpacing w:val="0"/>
        <w:jc w:val="center"/>
        <w:rPr>
          <w:i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0"/>
        <w:contextualSpacing w:val="0"/>
        <w:jc w:val="center"/>
        <w:rPr>
          <w:i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0"/>
        <w:contextualSpacing w:val="0"/>
        <w:jc w:val="center"/>
        <w:rPr>
          <w:i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0"/>
        <w:contextualSpacing w:val="0"/>
        <w:jc w:val="center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2017 г.</w:t>
      </w:r>
    </w:p>
    <w:tbl>
      <w:tblPr>
        <w:tblStyle w:val="Table2"/>
        <w:tblW w:w="9573.0" w:type="dxa"/>
        <w:jc w:val="left"/>
        <w:tblInd w:w="0.0" w:type="dxa"/>
        <w:tblLayout w:type="fixed"/>
        <w:tblLook w:val="0400"/>
      </w:tblPr>
      <w:tblGrid>
        <w:gridCol w:w="1386"/>
        <w:gridCol w:w="8187"/>
        <w:tblGridChange w:id="0">
          <w:tblGrid>
            <w:gridCol w:w="1386"/>
            <w:gridCol w:w="8187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left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margi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b="0" l="0" r="0" t="0"/>
                  <wp:wrapSquare wrapText="bothSides" distB="0" distT="0" distL="114300" distR="114300"/>
                  <wp:docPr descr="Gerb-BMSTU_01" id="9" name="image22.jpg"/>
                  <a:graphic>
                    <a:graphicData uri="http://schemas.openxmlformats.org/drawingml/2006/picture">
                      <pic:pic>
                        <pic:nvPicPr>
                          <pic:cNvPr descr="Gerb-BMSTU_01" id="0" name="image22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Министерство образования и науки Российской Федерации</w:t>
            </w:r>
          </w:p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Федеральное государственное бюджетное образовательное учреждение </w:t>
            </w:r>
          </w:p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высшего образования</w:t>
            </w:r>
          </w:p>
          <w:p w:rsidR="00000000" w:rsidDel="00000000" w:rsidP="00000000" w:rsidRDefault="00000000" w:rsidRPr="00000000">
            <w:pPr>
              <w:spacing w:line="240" w:lineRule="auto"/>
              <w:ind w:right="-2" w:firstLine="0"/>
              <w:contextualSpacing w:val="0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«Московский государственный технический университет</w:t>
            </w:r>
          </w:p>
          <w:p w:rsidR="00000000" w:rsidDel="00000000" w:rsidP="00000000" w:rsidRDefault="00000000" w:rsidRPr="00000000">
            <w:pPr>
              <w:spacing w:line="240" w:lineRule="auto"/>
              <w:ind w:right="-2" w:firstLine="0"/>
              <w:contextualSpacing w:val="0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имени Н.Э. Баумана</w:t>
            </w:r>
          </w:p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(национальный исследовательский университет)»</w:t>
            </w:r>
          </w:p>
          <w:p w:rsidR="00000000" w:rsidDel="00000000" w:rsidP="00000000" w:rsidRDefault="00000000" w:rsidRPr="00000000">
            <w:pPr>
              <w:spacing w:line="240" w:lineRule="auto"/>
              <w:ind w:firstLine="0"/>
              <w:contextualSpacing w:val="0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(МГТУ им. Н.Э. Баумана)</w:t>
            </w:r>
          </w:p>
        </w:tc>
      </w:tr>
    </w:tbl>
    <w:p w:rsidR="00000000" w:rsidDel="00000000" w:rsidP="00000000" w:rsidRDefault="00000000" w:rsidRPr="00000000">
      <w:pPr>
        <w:pBdr>
          <w:bottom w:color="000000" w:space="1" w:sz="24" w:val="single"/>
        </w:pBdr>
        <w:spacing w:line="240" w:lineRule="auto"/>
        <w:ind w:firstLine="0"/>
        <w:contextualSpacing w:val="0"/>
        <w:jc w:val="center"/>
        <w:rPr>
          <w:b w:val="1"/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0"/>
        <w:contextualSpacing w:val="0"/>
        <w:jc w:val="left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0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ФАКУЛЬТЕТ «Информатики и систем управления»</w:t>
      </w:r>
    </w:p>
    <w:p w:rsidR="00000000" w:rsidDel="00000000" w:rsidP="00000000" w:rsidRDefault="00000000" w:rsidRPr="00000000">
      <w:pPr>
        <w:spacing w:line="240" w:lineRule="auto"/>
        <w:ind w:firstLine="0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0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КАФЕДРА «Информационные системы и телекоммуникации»</w:t>
      </w:r>
    </w:p>
    <w:p w:rsidR="00000000" w:rsidDel="00000000" w:rsidP="00000000" w:rsidRDefault="00000000" w:rsidRPr="00000000">
      <w:pPr>
        <w:spacing w:line="240" w:lineRule="auto"/>
        <w:ind w:firstLine="0"/>
        <w:contextualSpacing w:val="0"/>
        <w:jc w:val="left"/>
        <w:rPr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0"/>
        <w:contextualSpacing w:val="0"/>
        <w:jc w:val="left"/>
        <w:rPr>
          <w:i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0"/>
        <w:contextualSpacing w:val="0"/>
        <w:jc w:val="left"/>
        <w:rPr>
          <w:i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0"/>
        <w:contextualSpacing w:val="0"/>
        <w:jc w:val="left"/>
        <w:rPr>
          <w:i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0"/>
        <w:contextualSpacing w:val="0"/>
        <w:jc w:val="center"/>
        <w:rPr>
          <w:b w:val="1"/>
          <w:color w:val="000000"/>
          <w:sz w:val="44"/>
          <w:szCs w:val="44"/>
        </w:rPr>
      </w:pPr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РАСЧЕТНО-ПОЯСНИТЕЛЬНАЯ ЗАПИСКА</w:t>
      </w:r>
    </w:p>
    <w:p w:rsidR="00000000" w:rsidDel="00000000" w:rsidP="00000000" w:rsidRDefault="00000000" w:rsidRPr="00000000">
      <w:pPr>
        <w:spacing w:line="240" w:lineRule="auto"/>
        <w:ind w:firstLine="0"/>
        <w:contextualSpacing w:val="0"/>
        <w:jc w:val="center"/>
        <w:rPr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0"/>
        <w:contextualSpacing w:val="0"/>
        <w:jc w:val="center"/>
        <w:rPr>
          <w:b w:val="1"/>
          <w:i w:val="1"/>
          <w:color w:val="000000"/>
          <w:sz w:val="40"/>
          <w:szCs w:val="40"/>
        </w:rPr>
      </w:pPr>
      <w:r w:rsidDel="00000000" w:rsidR="00000000" w:rsidRPr="00000000">
        <w:rPr>
          <w:b w:val="1"/>
          <w:i w:val="1"/>
          <w:color w:val="000000"/>
          <w:sz w:val="40"/>
          <w:szCs w:val="40"/>
          <w:rtl w:val="0"/>
        </w:rPr>
        <w:t xml:space="preserve">К КУРСОВОМУ ПРОЕКТУ </w:t>
      </w:r>
    </w:p>
    <w:p w:rsidR="00000000" w:rsidDel="00000000" w:rsidP="00000000" w:rsidRDefault="00000000" w:rsidRPr="00000000">
      <w:pPr>
        <w:spacing w:line="240" w:lineRule="auto"/>
        <w:ind w:firstLine="0"/>
        <w:contextualSpacing w:val="0"/>
        <w:jc w:val="center"/>
        <w:rPr>
          <w:b w:val="1"/>
          <w:i w:val="1"/>
          <w:color w:val="000000"/>
          <w:sz w:val="40"/>
          <w:szCs w:val="40"/>
        </w:rPr>
      </w:pPr>
      <w:r w:rsidDel="00000000" w:rsidR="00000000" w:rsidRPr="00000000">
        <w:rPr>
          <w:b w:val="1"/>
          <w:i w:val="1"/>
          <w:color w:val="000000"/>
          <w:sz w:val="40"/>
          <w:szCs w:val="40"/>
          <w:rtl w:val="0"/>
        </w:rPr>
        <w:t xml:space="preserve">НА ТЕМУ:</w:t>
      </w:r>
    </w:p>
    <w:p w:rsidR="00000000" w:rsidDel="00000000" w:rsidP="00000000" w:rsidRDefault="00000000" w:rsidRPr="00000000">
      <w:pPr>
        <w:spacing w:line="240" w:lineRule="auto"/>
        <w:ind w:firstLine="0"/>
        <w:contextualSpacing w:val="0"/>
        <w:jc w:val="center"/>
        <w:rPr>
          <w:b w:val="1"/>
          <w:i w:val="1"/>
          <w:color w:val="000000"/>
          <w:sz w:val="40"/>
          <w:szCs w:val="40"/>
        </w:rPr>
      </w:pPr>
      <w:r w:rsidDel="00000000" w:rsidR="00000000" w:rsidRPr="00000000">
        <w:rPr>
          <w:b w:val="1"/>
          <w:i w:val="1"/>
          <w:color w:val="000000"/>
          <w:sz w:val="40"/>
          <w:szCs w:val="40"/>
          <w:rtl w:val="0"/>
        </w:rPr>
        <w:t xml:space="preserve">«Разработка OSGi сервиса получения логов от системы Suricata»</w:t>
      </w:r>
    </w:p>
    <w:p w:rsidR="00000000" w:rsidDel="00000000" w:rsidP="00000000" w:rsidRDefault="00000000" w:rsidRPr="00000000">
      <w:pPr>
        <w:spacing w:line="240" w:lineRule="auto"/>
        <w:ind w:firstLine="0"/>
        <w:contextualSpacing w:val="0"/>
        <w:jc w:val="center"/>
        <w:rPr>
          <w:b w:val="1"/>
          <w:i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0"/>
        <w:contextualSpacing w:val="0"/>
        <w:jc w:val="center"/>
        <w:rPr>
          <w:b w:val="1"/>
          <w:i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0"/>
        <w:contextualSpacing w:val="0"/>
        <w:jc w:val="center"/>
        <w:rPr>
          <w:b w:val="1"/>
          <w:i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0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0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0"/>
        <w:contextualSpacing w:val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0"/>
        <w:contextualSpacing w:val="0"/>
        <w:jc w:val="left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Студент группы ИУ3-71</w:t>
        <w:tab/>
        <w:tab/>
        <w:tab/>
        <w:tab/>
        <w:t xml:space="preserve">______________</w:t>
        <w:tab/>
        <w:t xml:space="preserve">М.Ю. Агапов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0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ab/>
        <w:tab/>
        <w:tab/>
        <w:tab/>
        <w:tab/>
        <w:tab/>
        <w:tab/>
        <w:t xml:space="preserve">   (подпись, дата)</w:t>
      </w:r>
    </w:p>
    <w:p w:rsidR="00000000" w:rsidDel="00000000" w:rsidP="00000000" w:rsidRDefault="00000000" w:rsidRPr="00000000">
      <w:pPr>
        <w:spacing w:line="240" w:lineRule="auto"/>
        <w:ind w:firstLine="0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0"/>
        <w:contextualSpacing w:val="0"/>
        <w:jc w:val="left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Руководитель курсового проекта</w:t>
        <w:tab/>
        <w:tab/>
        <w:tab/>
        <w:t xml:space="preserve">______________</w:t>
        <w:tab/>
        <w:t xml:space="preserve">А.М. Иванов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0"/>
        <w:contextualSpacing w:val="0"/>
        <w:jc w:val="left"/>
        <w:rPr>
          <w:i w:val="1"/>
          <w:color w:val="000000"/>
          <w:sz w:val="22"/>
          <w:szCs w:val="22"/>
        </w:rPr>
      </w:pPr>
      <w:r w:rsidDel="00000000" w:rsidR="00000000" w:rsidRPr="00000000">
        <w:rPr>
          <w:i w:val="1"/>
          <w:color w:val="000000"/>
          <w:sz w:val="22"/>
          <w:szCs w:val="22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  (подпись, дата)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0"/>
        <w:contextualSpacing w:val="0"/>
        <w:jc w:val="center"/>
        <w:rPr>
          <w:i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0"/>
        <w:contextualSpacing w:val="0"/>
        <w:jc w:val="center"/>
        <w:rPr>
          <w:i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0"/>
        <w:contextualSpacing w:val="0"/>
        <w:jc w:val="center"/>
        <w:rPr>
          <w:i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0"/>
        <w:contextualSpacing w:val="0"/>
        <w:jc w:val="center"/>
        <w:rPr>
          <w:i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0"/>
        <w:contextualSpacing w:val="0"/>
        <w:jc w:val="center"/>
        <w:rPr>
          <w:i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0"/>
        <w:contextualSpacing w:val="0"/>
        <w:jc w:val="center"/>
        <w:rPr>
          <w:i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0"/>
        <w:contextualSpacing w:val="0"/>
        <w:jc w:val="center"/>
        <w:rPr>
          <w:i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0"/>
        <w:contextualSpacing w:val="0"/>
        <w:jc w:val="center"/>
        <w:rPr>
          <w:i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0"/>
        <w:contextualSpacing w:val="0"/>
        <w:jc w:val="left"/>
        <w:rPr>
          <w:i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0"/>
        <w:contextualSpacing w:val="0"/>
        <w:jc w:val="center"/>
        <w:rPr>
          <w:i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0"/>
        <w:contextualSpacing w:val="0"/>
        <w:jc w:val="center"/>
        <w:rPr>
          <w:i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0"/>
        <w:contextualSpacing w:val="0"/>
        <w:jc w:val="center"/>
        <w:rPr>
          <w:i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0"/>
        <w:contextualSpacing w:val="0"/>
        <w:jc w:val="center"/>
        <w:rPr>
          <w:i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0"/>
        <w:contextualSpacing w:val="0"/>
        <w:jc w:val="center"/>
        <w:rPr/>
      </w:pPr>
      <w:bookmarkStart w:colFirst="0" w:colLast="0" w:name="_30j0zll" w:id="1"/>
      <w:bookmarkEnd w:id="1"/>
      <w:r w:rsidDel="00000000" w:rsidR="00000000" w:rsidRPr="00000000">
        <w:rPr>
          <w:i w:val="1"/>
          <w:color w:val="000000"/>
          <w:rtl w:val="0"/>
        </w:rPr>
        <w:t xml:space="preserve">2017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both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tabs>
              <w:tab w:val="right" w:pos="9353.511811023624"/>
            </w:tabs>
            <w:spacing w:before="80" w:line="36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  <w:t xml:space="preserve">1 </w:t>
          </w:r>
          <w:hyperlink w:anchor="_3znysh7">
            <w:r w:rsidDel="00000000" w:rsidR="00000000" w:rsidRPr="00000000">
              <w:rPr>
                <w:rtl w:val="0"/>
              </w:rPr>
              <w:t xml:space="preserve">Техническое задание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353.511811023624"/>
            </w:tabs>
            <w:spacing w:before="200" w:line="360" w:lineRule="auto"/>
            <w:ind w:left="0" w:firstLine="0"/>
            <w:contextualSpacing w:val="0"/>
            <w:rPr/>
          </w:pPr>
          <w:r w:rsidDel="00000000" w:rsidR="00000000" w:rsidRPr="00000000">
            <w:rPr>
              <w:rtl w:val="0"/>
            </w:rPr>
            <w:t xml:space="preserve">2 </w:t>
          </w:r>
          <w:hyperlink w:anchor="_2et92p0">
            <w:r w:rsidDel="00000000" w:rsidR="00000000" w:rsidRPr="00000000">
              <w:rPr>
                <w:rtl w:val="0"/>
              </w:rPr>
              <w:t xml:space="preserve">Теоретическая часть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353.511811023624"/>
            </w:tabs>
            <w:spacing w:before="60" w:line="360" w:lineRule="auto"/>
            <w:ind w:left="360" w:firstLine="0"/>
            <w:contextualSpacing w:val="0"/>
            <w:rPr/>
          </w:pPr>
          <w:r w:rsidDel="00000000" w:rsidR="00000000" w:rsidRPr="00000000">
            <w:rPr>
              <w:rtl w:val="0"/>
            </w:rPr>
            <w:t xml:space="preserve">2.1 </w:t>
          </w:r>
          <w:hyperlink w:anchor="_tyjcwt">
            <w:r w:rsidDel="00000000" w:rsidR="00000000" w:rsidRPr="00000000">
              <w:rPr>
                <w:rtl w:val="0"/>
              </w:rPr>
              <w:t xml:space="preserve">Выявление заинтересованных сторон и их интересов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353.511811023624"/>
            </w:tabs>
            <w:spacing w:before="60" w:line="360" w:lineRule="auto"/>
            <w:ind w:left="360" w:firstLine="0"/>
            <w:contextualSpacing w:val="0"/>
            <w:rPr/>
          </w:pPr>
          <w:r w:rsidDel="00000000" w:rsidR="00000000" w:rsidRPr="00000000">
            <w:rPr>
              <w:rtl w:val="0"/>
            </w:rPr>
            <w:t xml:space="preserve">2.2 </w:t>
          </w:r>
          <w:hyperlink w:anchor="_3dy6vkm">
            <w:r w:rsidDel="00000000" w:rsidR="00000000" w:rsidRPr="00000000">
              <w:rPr>
                <w:rtl w:val="0"/>
              </w:rPr>
              <w:t xml:space="preserve">Suricata IDS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353.511811023624"/>
            </w:tabs>
            <w:spacing w:before="60" w:line="360" w:lineRule="auto"/>
            <w:ind w:left="360" w:firstLine="0"/>
            <w:contextualSpacing w:val="0"/>
            <w:rPr/>
          </w:pPr>
          <w:r w:rsidDel="00000000" w:rsidR="00000000" w:rsidRPr="00000000">
            <w:rPr>
              <w:rtl w:val="0"/>
            </w:rPr>
            <w:t xml:space="preserve">2.3 </w:t>
          </w:r>
          <w:hyperlink w:anchor="_1t3h5sf">
            <w:r w:rsidDel="00000000" w:rsidR="00000000" w:rsidRPr="00000000">
              <w:rPr>
                <w:rtl w:val="0"/>
              </w:rPr>
              <w:t xml:space="preserve">Apache Hadoop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353.511811023624"/>
            </w:tabs>
            <w:spacing w:before="200" w:line="360" w:lineRule="auto"/>
            <w:ind w:left="0" w:firstLine="0"/>
            <w:contextualSpacing w:val="0"/>
            <w:rPr/>
          </w:pPr>
          <w:r w:rsidDel="00000000" w:rsidR="00000000" w:rsidRPr="00000000">
            <w:rPr>
              <w:rtl w:val="0"/>
            </w:rPr>
            <w:t xml:space="preserve">3 </w:t>
          </w:r>
          <w:hyperlink w:anchor="_4d34og8">
            <w:r w:rsidDel="00000000" w:rsidR="00000000" w:rsidRPr="00000000">
              <w:rPr>
                <w:rtl w:val="0"/>
              </w:rPr>
              <w:t xml:space="preserve">Конструкторская часть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353.511811023624"/>
            </w:tabs>
            <w:spacing w:before="60" w:line="360" w:lineRule="auto"/>
            <w:ind w:left="360" w:firstLine="0"/>
            <w:contextualSpacing w:val="0"/>
            <w:rPr/>
          </w:pPr>
          <w:r w:rsidDel="00000000" w:rsidR="00000000" w:rsidRPr="00000000">
            <w:rPr>
              <w:rtl w:val="0"/>
            </w:rPr>
            <w:t xml:space="preserve">3.1 </w:t>
          </w:r>
          <w:hyperlink w:anchor="_2s8eyo1">
            <w:r w:rsidDel="00000000" w:rsidR="00000000" w:rsidRPr="00000000">
              <w:rPr>
                <w:rtl w:val="0"/>
              </w:rPr>
              <w:t xml:space="preserve">Выбор технических решений, удовлетворяющих интересам заинтересованных сторон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353.511811023624"/>
            </w:tabs>
            <w:spacing w:before="60" w:line="360" w:lineRule="auto"/>
            <w:ind w:left="360" w:firstLine="0"/>
            <w:contextualSpacing w:val="0"/>
            <w:rPr/>
          </w:pPr>
          <w:r w:rsidDel="00000000" w:rsidR="00000000" w:rsidRPr="00000000">
            <w:rPr>
              <w:rtl w:val="0"/>
            </w:rPr>
            <w:t xml:space="preserve">3.2 </w:t>
          </w:r>
          <w:hyperlink w:anchor="_17dp8vu">
            <w:r w:rsidDel="00000000" w:rsidR="00000000" w:rsidRPr="00000000">
              <w:rPr>
                <w:rtl w:val="0"/>
              </w:rPr>
              <w:t xml:space="preserve">Структура проекта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353.511811023624"/>
            </w:tabs>
            <w:spacing w:before="60" w:line="360" w:lineRule="auto"/>
            <w:ind w:left="720" w:firstLine="0"/>
            <w:contextualSpacing w:val="0"/>
            <w:rPr/>
          </w:pPr>
          <w:r w:rsidDel="00000000" w:rsidR="00000000" w:rsidRPr="00000000">
            <w:rPr>
              <w:rtl w:val="0"/>
            </w:rPr>
            <w:t xml:space="preserve">3.2.1 </w:t>
          </w:r>
          <w:hyperlink w:anchor="_3rdcrjn">
            <w:r w:rsidDel="00000000" w:rsidR="00000000" w:rsidRPr="00000000">
              <w:rPr>
                <w:rtl w:val="0"/>
              </w:rPr>
              <w:t xml:space="preserve">Класс LogParser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353.511811023624"/>
            </w:tabs>
            <w:spacing w:before="60" w:line="360" w:lineRule="auto"/>
            <w:ind w:left="720" w:firstLine="0"/>
            <w:contextualSpacing w:val="0"/>
            <w:rPr/>
          </w:pPr>
          <w:r w:rsidDel="00000000" w:rsidR="00000000" w:rsidRPr="00000000">
            <w:rPr>
              <w:rtl w:val="0"/>
            </w:rPr>
            <w:t xml:space="preserve">3.2.2 </w:t>
          </w:r>
          <w:hyperlink w:anchor="_26in1rg">
            <w:r w:rsidDel="00000000" w:rsidR="00000000" w:rsidRPr="00000000">
              <w:rPr>
                <w:rtl w:val="0"/>
              </w:rPr>
              <w:t xml:space="preserve">Класс FileWorker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353.511811023624"/>
            </w:tabs>
            <w:spacing w:before="60" w:line="360" w:lineRule="auto"/>
            <w:ind w:left="360" w:firstLine="0"/>
            <w:contextualSpacing w:val="0"/>
            <w:rPr/>
          </w:pPr>
          <w:r w:rsidDel="00000000" w:rsidR="00000000" w:rsidRPr="00000000">
            <w:rPr>
              <w:rtl w:val="0"/>
            </w:rPr>
            <w:t xml:space="preserve">3.3 </w:t>
          </w:r>
          <w:hyperlink w:anchor="_35nkun2">
            <w:r w:rsidDel="00000000" w:rsidR="00000000" w:rsidRPr="00000000">
              <w:rPr>
                <w:rtl w:val="0"/>
              </w:rPr>
              <w:t xml:space="preserve">Диаграмма компонентов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353.511811023624"/>
            </w:tabs>
            <w:spacing w:before="60" w:line="360" w:lineRule="auto"/>
            <w:ind w:left="360" w:firstLine="0"/>
            <w:contextualSpacing w:val="0"/>
            <w:rPr/>
          </w:pPr>
          <w:r w:rsidDel="00000000" w:rsidR="00000000" w:rsidRPr="00000000">
            <w:rPr>
              <w:rtl w:val="0"/>
            </w:rPr>
            <w:t xml:space="preserve">3.4 </w:t>
          </w:r>
          <w:hyperlink w:anchor="_1ksv4uv">
            <w:r w:rsidDel="00000000" w:rsidR="00000000" w:rsidRPr="00000000">
              <w:rPr>
                <w:rtl w:val="0"/>
              </w:rPr>
              <w:t xml:space="preserve">Диаграмма классов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353.511811023624"/>
            </w:tabs>
            <w:spacing w:before="200" w:line="360" w:lineRule="auto"/>
            <w:ind w:left="0" w:firstLine="0"/>
            <w:contextualSpacing w:val="0"/>
            <w:rPr/>
          </w:pPr>
          <w:r w:rsidDel="00000000" w:rsidR="00000000" w:rsidRPr="00000000">
            <w:rPr>
              <w:rtl w:val="0"/>
            </w:rPr>
            <w:t xml:space="preserve">4 </w:t>
          </w:r>
          <w:hyperlink w:anchor="_2jxsxqh">
            <w:r w:rsidDel="00000000" w:rsidR="00000000" w:rsidRPr="00000000">
              <w:rPr>
                <w:rtl w:val="0"/>
              </w:rPr>
              <w:t xml:space="preserve">Технологическая часть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353.511811023624"/>
            </w:tabs>
            <w:spacing w:before="60" w:line="360" w:lineRule="auto"/>
            <w:ind w:left="360" w:firstLine="0"/>
            <w:contextualSpacing w:val="0"/>
            <w:rPr/>
          </w:pPr>
          <w:r w:rsidDel="00000000" w:rsidR="00000000" w:rsidRPr="00000000">
            <w:rPr>
              <w:rtl w:val="0"/>
            </w:rPr>
            <w:t xml:space="preserve">4.1 </w:t>
          </w:r>
          <w:hyperlink w:anchor="_z337ya">
            <w:r w:rsidDel="00000000" w:rsidR="00000000" w:rsidRPr="00000000">
              <w:rPr>
                <w:rtl w:val="0"/>
              </w:rPr>
              <w:t xml:space="preserve">Запуск анализа данных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353.511811023624"/>
            </w:tabs>
            <w:spacing w:before="60" w:line="360" w:lineRule="auto"/>
            <w:ind w:left="360" w:firstLine="0"/>
            <w:contextualSpacing w:val="0"/>
            <w:rPr/>
          </w:pPr>
          <w:r w:rsidDel="00000000" w:rsidR="00000000" w:rsidRPr="00000000">
            <w:rPr>
              <w:rtl w:val="0"/>
            </w:rPr>
            <w:t xml:space="preserve">4.2 </w:t>
          </w:r>
          <w:hyperlink w:anchor="_3j2qqm3">
            <w:r w:rsidDel="00000000" w:rsidR="00000000" w:rsidRPr="00000000">
              <w:rPr>
                <w:rtl w:val="0"/>
              </w:rPr>
              <w:t xml:space="preserve">Создание бинарной сборки системы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353.511811023624"/>
            </w:tabs>
            <w:spacing w:before="60" w:line="360" w:lineRule="auto"/>
            <w:ind w:left="360" w:firstLine="0"/>
            <w:contextualSpacing w:val="0"/>
            <w:rPr/>
          </w:pPr>
          <w:r w:rsidDel="00000000" w:rsidR="00000000" w:rsidRPr="00000000">
            <w:rPr>
              <w:rtl w:val="0"/>
            </w:rPr>
            <w:t xml:space="preserve">4.3 </w:t>
          </w:r>
          <w:hyperlink w:anchor="_1y810tw">
            <w:r w:rsidDel="00000000" w:rsidR="00000000" w:rsidRPr="00000000">
              <w:rPr>
                <w:rtl w:val="0"/>
              </w:rPr>
              <w:t xml:space="preserve">Анализ исходного кода с помощью метрик качества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353.511811023624"/>
            </w:tabs>
            <w:spacing w:before="60" w:line="360" w:lineRule="auto"/>
            <w:ind w:left="360" w:firstLine="0"/>
            <w:contextualSpacing w:val="0"/>
            <w:rPr/>
          </w:pPr>
          <w:r w:rsidDel="00000000" w:rsidR="00000000" w:rsidRPr="00000000">
            <w:rPr>
              <w:rtl w:val="0"/>
            </w:rPr>
            <w:t xml:space="preserve">4.4 </w:t>
          </w:r>
          <w:hyperlink w:anchor="_4i7ojhp">
            <w:r w:rsidDel="00000000" w:rsidR="00000000" w:rsidRPr="00000000">
              <w:rPr>
                <w:rtl w:val="0"/>
              </w:rPr>
              <w:t xml:space="preserve">Анализ зависимостей в коде системы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353.511811023624"/>
            </w:tabs>
            <w:spacing w:before="60" w:line="360" w:lineRule="auto"/>
            <w:ind w:left="360" w:firstLine="0"/>
            <w:contextualSpacing w:val="0"/>
            <w:rPr/>
          </w:pPr>
          <w:r w:rsidDel="00000000" w:rsidR="00000000" w:rsidRPr="00000000">
            <w:rPr>
              <w:rtl w:val="0"/>
            </w:rPr>
            <w:t xml:space="preserve">4.5 </w:t>
          </w:r>
          <w:hyperlink w:anchor="_1ci93xb">
            <w:r w:rsidDel="00000000" w:rsidR="00000000" w:rsidRPr="00000000">
              <w:rPr>
                <w:rtl w:val="0"/>
              </w:rPr>
              <w:t xml:space="preserve">Тестирование на корректность работы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353.511811023624"/>
            </w:tabs>
            <w:spacing w:before="60" w:line="360" w:lineRule="auto"/>
            <w:ind w:left="360" w:firstLine="0"/>
            <w:contextualSpacing w:val="0"/>
            <w:rPr/>
          </w:pPr>
          <w:r w:rsidDel="00000000" w:rsidR="00000000" w:rsidRPr="00000000">
            <w:rPr>
              <w:rtl w:val="0"/>
            </w:rPr>
            <w:t xml:space="preserve">4.6 </w:t>
          </w:r>
          <w:hyperlink w:anchor="_3whwml4">
            <w:r w:rsidDel="00000000" w:rsidR="00000000" w:rsidRPr="00000000">
              <w:rPr>
                <w:rtl w:val="0"/>
              </w:rPr>
              <w:t xml:space="preserve">Тестирование производительности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353.511811023624"/>
            </w:tabs>
            <w:spacing w:before="200" w:line="360" w:lineRule="auto"/>
            <w:ind w:left="0" w:firstLine="0"/>
            <w:contextualSpacing w:val="0"/>
            <w:rPr/>
          </w:pPr>
          <w:r w:rsidDel="00000000" w:rsidR="00000000" w:rsidRPr="00000000">
            <w:rPr>
              <w:rtl w:val="0"/>
            </w:rPr>
            <w:t xml:space="preserve">5 </w:t>
          </w:r>
          <w:hyperlink w:anchor="_2bn6wsx">
            <w:r w:rsidDel="00000000" w:rsidR="00000000" w:rsidRPr="00000000">
              <w:rPr>
                <w:rtl w:val="0"/>
              </w:rPr>
              <w:t xml:space="preserve">Выводы</w:t>
            </w:r>
          </w:hyperlink>
          <w:r w:rsidDel="00000000" w:rsidR="00000000" w:rsidRPr="00000000">
            <w:rPr>
              <w:rtl w:val="0"/>
            </w:rPr>
            <w:tab/>
            <w:t xml:space="preserve">19</w:t>
          </w:r>
        </w:p>
        <w:p w:rsidR="00000000" w:rsidDel="00000000" w:rsidP="00000000" w:rsidRDefault="00000000" w:rsidRPr="00000000">
          <w:pPr>
            <w:tabs>
              <w:tab w:val="right" w:pos="9353.511811023624"/>
            </w:tabs>
            <w:spacing w:before="200" w:line="360" w:lineRule="auto"/>
            <w:ind w:left="0" w:firstLine="0"/>
            <w:contextualSpacing w:val="0"/>
            <w:rPr/>
          </w:pPr>
          <w:r w:rsidDel="00000000" w:rsidR="00000000" w:rsidRPr="00000000">
            <w:rPr>
              <w:rtl w:val="0"/>
            </w:rPr>
            <w:t xml:space="preserve">6 </w:t>
          </w:r>
          <w:hyperlink w:anchor="_n93newus9sz9">
            <w:r w:rsidDel="00000000" w:rsidR="00000000" w:rsidRPr="00000000">
              <w:rPr>
                <w:rtl w:val="0"/>
              </w:rPr>
              <w:t xml:space="preserve">Список источников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_n93newus9sz9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0</w:t>
          </w:r>
        </w:p>
        <w:p w:rsidR="00000000" w:rsidDel="00000000" w:rsidP="00000000" w:rsidRDefault="00000000" w:rsidRPr="00000000">
          <w:pPr>
            <w:tabs>
              <w:tab w:val="right" w:pos="9353.511811023624"/>
            </w:tabs>
            <w:spacing w:after="80" w:before="200" w:line="360" w:lineRule="auto"/>
            <w:ind w:left="0" w:firstLine="0"/>
            <w:contextualSpacing w:val="0"/>
            <w:rPr/>
          </w:pPr>
          <w:r w:rsidDel="00000000" w:rsidR="00000000" w:rsidRPr="00000000">
            <w:rPr>
              <w:rtl w:val="0"/>
            </w:rPr>
            <w:t xml:space="preserve">7 </w:t>
          </w:r>
          <w:hyperlink w:anchor="_1bqdowdsiui0">
            <w:r w:rsidDel="00000000" w:rsidR="00000000" w:rsidRPr="00000000">
              <w:rPr>
                <w:rtl w:val="0"/>
              </w:rPr>
              <w:t xml:space="preserve">Приложение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_1bqdowdsiui0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Style w:val="Heading1"/>
        <w:numPr>
          <w:ilvl w:val="0"/>
          <w:numId w:val="3"/>
        </w:numPr>
        <w:ind w:left="432" w:hanging="432"/>
        <w:contextualSpacing w:val="0"/>
        <w:jc w:val="both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Техническое задание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Разработка OSGi сервиса получения логов от системы Suricata: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60" w:lineRule="auto"/>
        <w:ind w:left="0" w:right="0" w:firstLine="72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изучить соответствующие системы;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60" w:lineRule="auto"/>
        <w:ind w:left="0" w:right="0" w:firstLine="72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спроектировать интерфейс компонента;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60" w:lineRule="auto"/>
        <w:ind w:left="0" w:right="0" w:firstLine="72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реализовать компонент;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60" w:lineRule="auto"/>
        <w:ind w:left="0" w:right="0" w:firstLine="72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спроектировать JUnit тесты, провести тестирование;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160" w:before="0" w:line="360" w:lineRule="auto"/>
        <w:ind w:left="0" w:right="0" w:firstLine="72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описать требования, конструкцию, особенности сборки и запуска в документации.</w:t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ind w:left="432" w:hanging="432"/>
        <w:contextualSpacing w:val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Теоретическая часть</w:t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ind w:left="576" w:hanging="576"/>
        <w:contextualSpacing w:val="0"/>
        <w:jc w:val="both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Выявление заинтересованных сторон и их интересов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 таблице ниже представлены результаты выявления и начального анализа заинтересованных сторон (ЗС) и их интересов по отношению к системе.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Таблица 1. Заинтересованные стороны и их интересы по отношению к системе</w:t>
      </w:r>
    </w:p>
    <w:tbl>
      <w:tblPr>
        <w:tblStyle w:val="Table3"/>
        <w:tblW w:w="9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69"/>
        <w:gridCol w:w="6459"/>
        <w:tblGridChange w:id="0">
          <w:tblGrid>
            <w:gridCol w:w="3369"/>
            <w:gridCol w:w="645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Заинтересованные стороны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Интересы заинтересованных сторон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ind w:firstLine="0"/>
              <w:contextualSpacing w:val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Пользователь</w:t>
            </w:r>
          </w:p>
        </w:tc>
        <w:tc>
          <w:tcPr/>
          <w:p w:rsidR="00000000" w:rsidDel="00000000" w:rsidP="00000000" w:rsidRDefault="00000000" w:rsidRPr="00000000">
            <w:pPr>
              <w:ind w:firstLine="0"/>
              <w:contextualSpacing w:val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П1 Удобство предварительной настройки и запуска;</w:t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П2 Высокая скорость обработки логов;</w:t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П3 Близкая к линейной зависимость времени обработки логов от их количества.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ind w:firstLine="0"/>
              <w:contextualSpacing w:val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Специалист по анализу данных</w:t>
            </w:r>
          </w:p>
        </w:tc>
        <w:tc>
          <w:tcPr/>
          <w:p w:rsidR="00000000" w:rsidDel="00000000" w:rsidP="00000000" w:rsidRDefault="00000000" w:rsidRPr="00000000">
            <w:pPr>
              <w:ind w:firstLine="0"/>
              <w:contextualSpacing w:val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Р1 Удобный для постобработки выходной формат представления данных;</w:t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Р2 Доступ к новым данным в режиме реального времени;</w:t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Р3 Использование распространенных систем хранения данных.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ind w:firstLine="0"/>
              <w:contextualSpacing w:val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Владелец опенсорсного проекта (project owner)</w:t>
            </w:r>
          </w:p>
        </w:tc>
        <w:tc>
          <w:tcPr/>
          <w:p w:rsidR="00000000" w:rsidDel="00000000" w:rsidP="00000000" w:rsidRDefault="00000000" w:rsidRPr="00000000">
            <w:pPr>
              <w:ind w:firstLine="0"/>
              <w:contextualSpacing w:val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В1 Быстрая и полная передача исходного кода, настроек, документов.</w:t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В2 Возможность в дальнейшем усложнять реализацию системы.</w:t>
            </w:r>
          </w:p>
        </w:tc>
      </w:tr>
    </w:tbl>
    <w:p w:rsidR="00000000" w:rsidDel="00000000" w:rsidP="00000000" w:rsidRDefault="00000000" w:rsidRPr="00000000">
      <w:pPr>
        <w:pStyle w:val="Heading2"/>
        <w:numPr>
          <w:ilvl w:val="1"/>
          <w:numId w:val="3"/>
        </w:numPr>
        <w:ind w:left="576" w:hanging="576"/>
        <w:contextualSpacing w:val="0"/>
        <w:jc w:val="both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Suricata IDS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Suricata – система обнаружения вторжений (англ. Intruder Detection System, IDS), разрабатываемая организацией Open Information Security Foundation (OISF). Исходный код распространяется по лицензии GPLv2.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Suricata изначально разрабатывалась как многопоточная IDS. На текущий момент система эффективно работает с 24 и более процессорами. Кроме того, Suricata может использовать вычисления на стороне GPU.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В системе Suricata реализован функционал предотвращения вторжений (англ. Intrusion Prevention System, IPS) для быстрого запрета нежелательных действий без дополнительных программных продуктов. В Suricata используется два режима IPS: NFQ и AF_PACKET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NFQ IPS режим работает следующим образом: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60" w:lineRule="auto"/>
        <w:ind w:left="0" w:right="0" w:firstLine="72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Пакет попадает в iptables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60" w:lineRule="auto"/>
        <w:ind w:left="0" w:right="0" w:firstLine="72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Правило iptables направляет его в очередь NFQUEUE, например iptables -I INPUT -p tcp -j NFQUEUE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60" w:lineRule="auto"/>
        <w:ind w:left="0" w:right="0" w:firstLine="72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 очереди NFQUEUE пакеты могут обрабатываться на уровне пользователя, что и делает Suricata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60" w:lineRule="auto"/>
        <w:ind w:left="0" w:right="0" w:firstLine="72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Suricata прогоняет пакеты по настроенным правилам (rules) и в зависимости от них может вынести один из трех вердиктов: NF_ACCEPT, NF_DROP и самое интересное — NF_REPEAT.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160" w:before="0" w:line="360" w:lineRule="auto"/>
        <w:ind w:left="0" w:right="0" w:firstLine="72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Пакеты, попадающие в NF_REPEAT, могут быть промаркированы в системе, и направлены обратно в начало текущей таблицы iptables, что дает огромный потенциал для влияния на дальнейшую судьбу пакетов с помощью правил iptables [1].</w:t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ind w:left="576" w:hanging="576"/>
        <w:contextualSpacing w:val="0"/>
        <w:jc w:val="both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Apache Hadoop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Hadoop – проект фонда Apache Software Foundation, свободно распространяемый набор утилит, библиотек и фреймворк для разработки и выполнения распределённых программ, работающих на кластерах из большого количества узлов. Используется для реализации поисковых и контекстных механизмов многих высоконагруженных веб-сайтов. Разработан на Java в рамках вычислительной парадигмы MapReduce, согласно которой приложение разделяется на большое количество одинаковых элементарных заданий, выполняемых на узлах кластера и естественным образом сводимых в конечный результат.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Проект состоит из четырёх модулей – Hadoop Common (связующее программное обеспечение – набор инфраструктурных программных библиотек и утилит, используемых для других модулей и родственных проектов), HDFS (распределенная файловая система), YARN (система для планирования заданий и управления кластером) и Hadoop MapReduce (платформа программирования и выполнения распределённых MapReduce-вычислений).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HDFS (Hadoop Distributed File System) – файловая система, предназначенная для хранения файлов больших размеров, поблочно распределённых между узлами вычислительного кластера. Все блоки в HDFS (кроме последнего блока файла) имеют одинаковый размер, и каждый блок может быть размещен на нескольких узлах, размер блока и коэффициент репликации (количество узлов, на которых должен быть размещён каждый блок) определяются в настройках на уровне файла. Благодаря репликации обеспечивается устойчивость распределенной системы к отказам отдельных узлов. Файлы в HDFS могут быть записаны лишь однажды (модификация не поддерживается), а запись в файл в одно время может вести только один процесс. Организация файлов в пространстве имён – традиционная иерархическая: есть корневой каталог, поддерживается вложение каталогов, в одном каталоге могут располагаться и файлы, и другие каталоги.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Развёртывание экземпляра HDFS предусматривает наличие центрального узла имён (англ. name node), хранящего метаданные файловой системы и метаинформацию о распределении блоков, и серии узлов данных (англ. data node), непосредственно хранящих блоки файлов. Узел имён отвечает за обработку операций уровня файлов и каталогов – открытие и закрытие файлов, манипуляция с каталогами, узлы данных непосредственно отрабатывают операции по записи и чтению данных. Узел имён и узлы данных снабжаются веб-серверами, отображающими текущий статус узлов и позволяющими просматривать содержимое файловой системы. Административные функции доступны из интерфейса командной строки [2].</w:t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ind w:left="432" w:hanging="432"/>
        <w:contextualSpacing w:val="0"/>
        <w:jc w:val="both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Конструкторская часть</w:t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ind w:left="576" w:hanging="576"/>
        <w:contextualSpacing w:val="0"/>
        <w:jc w:val="both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Выбор технических решений, удовлетворяющих интересам заинтересованных сторон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 таблице ниже представлены результаты выбора технических решений, позволяющие удовлетворить интересы заинтересованных сторон по отношению к системе.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Таблица 2. Технические решения, удовлетворяющие интересам ЗС</w:t>
      </w:r>
    </w:p>
    <w:tbl>
      <w:tblPr>
        <w:tblStyle w:val="Table4"/>
        <w:tblW w:w="9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788"/>
        <w:gridCol w:w="5040"/>
        <w:tblGridChange w:id="0">
          <w:tblGrid>
            <w:gridCol w:w="4788"/>
            <w:gridCol w:w="504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Интересы заинтересованных сторон</w:t>
            </w:r>
          </w:p>
        </w:tc>
        <w:tc>
          <w:tcPr/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Технические решения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ind w:firstLine="0"/>
              <w:contextualSpacing w:val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П1 Удобство предварительной настройки и запуска;</w:t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П2 Высокая скорость обработки логов;</w:t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П3 Близкая к линейной зависимость времени обработки логов от их количества.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Запуск будет осуществляться со стандартными настройками, либо с указанием файла логов и сервера HDFS.</w:t>
            </w:r>
          </w:p>
          <w:p w:rsidR="00000000" w:rsidDel="00000000" w:rsidP="00000000" w:rsidRDefault="00000000" w:rsidRPr="00000000">
            <w:pPr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Различные потоки могут обрабатывать различные файлы логов одновременно.</w:t>
            </w:r>
          </w:p>
          <w:p w:rsidR="00000000" w:rsidDel="00000000" w:rsidP="00000000" w:rsidRDefault="00000000" w:rsidRPr="00000000">
            <w:pPr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Корректность работы будет проверяться в процессе разработки с помощью юнит тестов.</w:t>
            </w:r>
          </w:p>
          <w:p w:rsidR="00000000" w:rsidDel="00000000" w:rsidP="00000000" w:rsidRDefault="00000000" w:rsidRPr="00000000">
            <w:pPr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ind w:firstLine="0"/>
              <w:contextualSpacing w:val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Р1 Удобный для постобработки выходной формат представления данных;</w:t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Р2 Доступ к новым данным в режиме реального времени;</w:t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Р3 Использование распространенных систем хранения данных.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 качестве формата выходных данных будет использоваться CSV.</w:t>
            </w:r>
          </w:p>
          <w:p w:rsidR="00000000" w:rsidDel="00000000" w:rsidP="00000000" w:rsidRDefault="00000000" w:rsidRPr="00000000">
            <w:pPr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Приложение будет ожидать поступления новых логов.</w:t>
            </w:r>
          </w:p>
          <w:p w:rsidR="00000000" w:rsidDel="00000000" w:rsidP="00000000" w:rsidRDefault="00000000" w:rsidRPr="00000000">
            <w:pPr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Приложение будет записывать преобразованные логи в HDFS.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ind w:firstLine="0"/>
              <w:contextualSpacing w:val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В1 Быстрая и полная передача исходного кода, настроек, документов.</w:t>
            </w:r>
          </w:p>
          <w:p w:rsidR="00000000" w:rsidDel="00000000" w:rsidP="00000000" w:rsidRDefault="00000000" w:rsidRPr="00000000">
            <w:pPr>
              <w:ind w:firstLine="0"/>
              <w:contextualSpacing w:val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В2 Возможность в дальнейшем усложнять реализацию системы.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Самодокументируемый код с использованием Google Code Style.</w:t>
            </w:r>
          </w:p>
          <w:p w:rsidR="00000000" w:rsidDel="00000000" w:rsidP="00000000" w:rsidRDefault="00000000" w:rsidRPr="00000000">
            <w:pPr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С системой будет поставляться пример и ReadMe с инструкциями по сборке и запуску примера.</w:t>
            </w:r>
          </w:p>
        </w:tc>
      </w:tr>
    </w:tbl>
    <w:p w:rsidR="00000000" w:rsidDel="00000000" w:rsidP="00000000" w:rsidRDefault="00000000" w:rsidRPr="00000000">
      <w:pPr>
        <w:pStyle w:val="Heading2"/>
        <w:numPr>
          <w:ilvl w:val="1"/>
          <w:numId w:val="3"/>
        </w:numPr>
        <w:ind w:left="576" w:hanging="576"/>
        <w:contextualSpacing w:val="0"/>
        <w:jc w:val="both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Структура проекта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Разберем работу написанного проекта. Для начала опишем основные классы: LogParser, FileWorker. На рисунке 1 показано расположение классов в пакетах.</w:t>
      </w:r>
    </w:p>
    <w:p w:rsidR="00000000" w:rsidDel="00000000" w:rsidP="00000000" w:rsidRDefault="00000000" w:rsidRPr="00000000">
      <w:pPr>
        <w:ind w:firstLine="0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524125" cy="1790700"/>
            <wp:effectExtent b="0" l="0" r="0" t="0"/>
            <wp:docPr id="10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Рисунок 1 – Расположение классов в пакетах.</w:t>
      </w:r>
    </w:p>
    <w:p w:rsidR="00000000" w:rsidDel="00000000" w:rsidP="00000000" w:rsidRDefault="00000000" w:rsidRPr="00000000">
      <w:pPr>
        <w:pStyle w:val="Heading3"/>
        <w:numPr>
          <w:ilvl w:val="2"/>
          <w:numId w:val="3"/>
        </w:numPr>
        <w:ind w:left="720" w:hanging="720"/>
        <w:contextualSpacing w:val="0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Класс LogParser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Класс LogParser является классом, который настраивает параметры обработчика логов и запускает его в отдельном потоке. Единственным методом данного класса является публичный статический метод main(String args[]), являющийся точкой входа в программу.</w:t>
      </w:r>
    </w:p>
    <w:p w:rsidR="00000000" w:rsidDel="00000000" w:rsidP="00000000" w:rsidRDefault="00000000" w:rsidRPr="00000000">
      <w:pPr>
        <w:pStyle w:val="Heading3"/>
        <w:numPr>
          <w:ilvl w:val="2"/>
          <w:numId w:val="3"/>
        </w:numPr>
        <w:ind w:left="720" w:hanging="720"/>
        <w:contextualSpacing w:val="0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Класс FileWorker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Класс FileWorker является основным классом приложения. Он реализует интерфейс java.lang.Runnable для возможности запускать его в отдельном потоке.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Класс имеет приватные поля: String logFileName – имя файла логов, String hdfsURI – ссылка на HDFS ноду, statiс final Logger LOG – статическое поле логгера для вывода служебной информации при тестировании.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 классе реализованы 3 конструктора: конструктор по умолчанию, запускающий обработчик логов со стандартными параметрами (файл логов – /var/log/suricata/eve.json; ссылка на HDFS – hdfs://localhost:9000), конструктор, принимающий в качестве параметров имя файла логов и ссылку на HDFS и конструктор, принимающий в качестве параметров только ссылку на HDFS. В последнем случае файл логов остается стандартным.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Метод read() – основной метод данного класса. В нем происходит открытие файла логов, подключение к серверу HDFS, обработка логов и записывание их на сервер HDFS. Метод обрабатывает логи построчно до тех пор, пока не будет получен сигнал interrupt. В этом случае обработка останавливается.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Вспомогательный метод parseDepth() производит рекурсивный обход лога в глубину, формируя массив значений логов и пополняя заголовочный массив логов новыми ключами.</w:t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ind w:left="576" w:hanging="576"/>
        <w:contextualSpacing w:val="0"/>
        <w:jc w:val="both"/>
        <w:rPr/>
      </w:pPr>
      <w:bookmarkStart w:colFirst="0" w:colLast="0" w:name="_35nkun2" w:id="13"/>
      <w:bookmarkEnd w:id="13"/>
      <w:r w:rsidDel="00000000" w:rsidR="00000000" w:rsidRPr="00000000">
        <w:rPr>
          <w:rtl w:val="0"/>
        </w:rPr>
        <w:t xml:space="preserve">Диаграмма компонентов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Предполагается, что данный проект будет использован в рамках более сложной системы, состоящей из IDS/IPS Suricata, Apache Hadoop и алгоритмов анализа преобразованных логов. Изначально Suricata анализирует трафик и формирует логи на основании своих правил. Затем полученные логи поступают на вход разрабатываемого в рамках данного проекта модуля. Модуль преобразует их в формат CSV и записывает их в файловое хранилище Hadoop HDFS. На последнем этапе преобразованные логи обрабатываются пользовательскими алгоритмами обработки больших данных для интерпретации данных в необходимый вид. На рисунке 2 показана диаграмма компонентов системы обработки логов.</w:t>
      </w:r>
    </w:p>
    <w:p w:rsidR="00000000" w:rsidDel="00000000" w:rsidP="00000000" w:rsidRDefault="00000000" w:rsidRPr="00000000">
      <w:pPr>
        <w:ind w:firstLine="0"/>
        <w:contextualSpacing w:val="0"/>
        <w:jc w:val="center"/>
        <w:rPr/>
      </w:pPr>
      <w:r w:rsidDel="00000000" w:rsidR="00000000" w:rsidRPr="00000000">
        <w:rPr/>
        <w:drawing>
          <wp:inline distB="0" distT="0" distL="0" distR="0">
            <wp:extent cx="5941695" cy="2219490"/>
            <wp:effectExtent b="0" l="0" r="0" t="0"/>
            <wp:docPr descr="Z:\home\twist\RPO\ComponentDiagram.png" id="5" name="image18.png"/>
            <a:graphic>
              <a:graphicData uri="http://schemas.openxmlformats.org/drawingml/2006/picture">
                <pic:pic>
                  <pic:nvPicPr>
                    <pic:cNvPr descr="Z:\home\twist\RPO\ComponentDiagram.png"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219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Рисунок 2 – Диаграмма компонентов системы обработки логов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На рисунке 3 представлена диаграмма компонентов нашего проекта. Класс FileWorker реализует интерфейс Runnable, использует средства Hadoop File System и систему логирования org.slf4j, отправляет результаты в HDFS, запускается из LogParser.</w:t>
      </w:r>
    </w:p>
    <w:p w:rsidR="00000000" w:rsidDel="00000000" w:rsidP="00000000" w:rsidRDefault="00000000" w:rsidRPr="00000000">
      <w:pPr>
        <w:spacing w:line="240" w:lineRule="auto"/>
        <w:ind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ind w:firstLine="0"/>
        <w:contextualSpacing w:val="0"/>
        <w:jc w:val="center"/>
        <w:rPr/>
      </w:pPr>
      <w:r w:rsidDel="00000000" w:rsidR="00000000" w:rsidRPr="00000000">
        <w:rPr/>
        <w:drawing>
          <wp:inline distB="0" distT="0" distL="0" distR="0">
            <wp:extent cx="5295900" cy="3455035"/>
            <wp:effectExtent b="0" l="0" r="0" t="0"/>
            <wp:docPr id="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1727" l="46" r="1364" t="121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455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Рисунок 3 – Диаграмма компонентов программы обработки логов</w:t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ind w:left="576" w:hanging="576"/>
        <w:contextualSpacing w:val="0"/>
        <w:jc w:val="both"/>
        <w:rPr/>
      </w:pPr>
      <w:bookmarkStart w:colFirst="0" w:colLast="0" w:name="_1ksv4uv" w:id="14"/>
      <w:bookmarkEnd w:id="14"/>
      <w:r w:rsidDel="00000000" w:rsidR="00000000" w:rsidRPr="00000000">
        <w:rPr>
          <w:rtl w:val="0"/>
        </w:rPr>
        <w:t xml:space="preserve">Диаграмма классов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44sinio" w:id="15"/>
      <w:bookmarkEnd w:id="15"/>
      <w:r w:rsidDel="00000000" w:rsidR="00000000" w:rsidRPr="00000000">
        <w:rPr>
          <w:rtl w:val="0"/>
        </w:rPr>
        <w:t xml:space="preserve">На рисунке 4 представлена диаграмма классов нашего проекта. Весь проект состоит из трех классов (см. раздел 3.2 Структура проекта), поэтому мы их отобразили на данной диаграмме.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Класс LogParser использует в качестве зависимости класс FileWorker.</w:t>
      </w:r>
    </w:p>
    <w:p w:rsidR="00000000" w:rsidDel="00000000" w:rsidP="00000000" w:rsidRDefault="00000000" w:rsidRPr="00000000">
      <w:pPr>
        <w:spacing w:line="240" w:lineRule="auto"/>
        <w:ind w:firstLine="0"/>
        <w:contextualSpacing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942330" cy="2857500"/>
            <wp:effectExtent b="0" l="0" r="0" t="0"/>
            <wp:docPr id="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Рисунок 4 – Диаграмма классов</w:t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ind w:left="432" w:hanging="432"/>
        <w:contextualSpacing w:val="0"/>
        <w:jc w:val="both"/>
        <w:rPr/>
      </w:pPr>
      <w:bookmarkStart w:colFirst="0" w:colLast="0" w:name="_2jxsxqh" w:id="16"/>
      <w:bookmarkEnd w:id="16"/>
      <w:r w:rsidDel="00000000" w:rsidR="00000000" w:rsidRPr="00000000">
        <w:rPr>
          <w:rtl w:val="0"/>
        </w:rPr>
        <w:t xml:space="preserve">Технологическая часть</w:t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ind w:left="576" w:hanging="576"/>
        <w:contextualSpacing w:val="0"/>
        <w:jc w:val="both"/>
        <w:rPr/>
      </w:pPr>
      <w:bookmarkStart w:colFirst="0" w:colLast="0" w:name="_z337ya" w:id="17"/>
      <w:bookmarkEnd w:id="17"/>
      <w:r w:rsidDel="00000000" w:rsidR="00000000" w:rsidRPr="00000000">
        <w:rPr>
          <w:rtl w:val="0"/>
        </w:rPr>
        <w:t xml:space="preserve">Запуск анализа данных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Исходный код проекта доступен в репозитории GitHub (ветка loggerNoOSGI) [3].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Запускающим классом является класс LogParser. В методе main объявляется и инициализируется объект класса FileWorker fw со стандартными параметрами. Данный объект передается в качестве параметра конструктора при создании объекта класса Thread myThread. Затем вызывается метод myThread.start().</w:t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ind w:left="576" w:hanging="576"/>
        <w:contextualSpacing w:val="0"/>
        <w:jc w:val="both"/>
        <w:rPr/>
      </w:pPr>
      <w:bookmarkStart w:colFirst="0" w:colLast="0" w:name="_3j2qqm3" w:id="18"/>
      <w:bookmarkEnd w:id="18"/>
      <w:r w:rsidDel="00000000" w:rsidR="00000000" w:rsidRPr="00000000">
        <w:rPr>
          <w:rtl w:val="0"/>
        </w:rPr>
        <w:t xml:space="preserve">Создание бинарной сборки системы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Для сборки проекта используется фреймворк для автоматизации сборки Maven. В проекте в корневой папке находится файл pom.xml, который содержит в себе все необходимые зависимости, поэтому нет необходимости подгружать другие библиотеки.</w:t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ind w:left="576" w:hanging="576"/>
        <w:contextualSpacing w:val="0"/>
        <w:jc w:val="both"/>
        <w:rPr/>
      </w:pPr>
      <w:bookmarkStart w:colFirst="0" w:colLast="0" w:name="_1y810tw" w:id="19"/>
      <w:bookmarkEnd w:id="19"/>
      <w:r w:rsidDel="00000000" w:rsidR="00000000" w:rsidRPr="00000000">
        <w:rPr>
          <w:rtl w:val="0"/>
        </w:rPr>
        <w:t xml:space="preserve">Анализ исходного кода с помощью метрик качества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На рисунке 5 показано соотношение пакетов проекта по их размеру, на рисунке 6 – соотношение классов в пакете ru.bmstu.magapov.suricatalog по их размеру. По данным рисункам можно сделать вывод, что класс FileWorker имеет самый большой размер.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Далее на рисунке 7 отображен список всех метрик по разделам. Всего имеется четыре раздела: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-285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метрики количества (Count);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-285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метрики сложности (Complexity);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-285" w:hanging="36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метрики Роберта Мартина (Robert C. Martin);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-285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метрики Чидамбера-Кемерера (Chidamber &amp; Kermerer).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Первый раздел с метриками количества (Count) содержит следующие метрики: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-285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количество классов верхнего уровня (Unit);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-285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среднее число внутренних классов на класс (Classes / Class);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-285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среднее число методов в классе (Methods / Class);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-285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среднее число полей в классе (Fields / Class);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-285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число строчек кода (ELOC);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-285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число строчек кода на модуль (ELOC / Unit). </w:t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942330" cy="3200400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Рисунок 5 – Соотношение пакетов по размеру</w:t>
      </w:r>
    </w:p>
    <w:p w:rsidR="00000000" w:rsidDel="00000000" w:rsidP="00000000" w:rsidRDefault="00000000" w:rsidRPr="00000000">
      <w:pPr>
        <w:ind w:firstLine="0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2330" cy="3187700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Рисунок 6 – Соотношение классов по размеру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Второй раздел с метриками сложности (Complexity) содержит всего три различных метрики: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-285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средняя циклическая сложность (CC);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-285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метрика Fat (Fat);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-285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средняя зависимость компонентов между модулями (ACD - Unit).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Третий раздел с метриками Роберта Мартина содержит следующие метрики: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-285" w:hanging="36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нормализованное расстояние от основной последовательности (D);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-285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абстрактность (A);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-285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нестабильность (I);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-285" w:hanging="36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число афферентных соединений (Ca);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-285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число эфферентных соединений (Ce).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Последний раздел с метриками Чидамбера-Кемерера содержит следующие метрики: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-285" w:hanging="36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средняя длина метода на класс (WMC);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-285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средняя глубина наследования (DIT);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-285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среднее количество классов-наследников (NOC);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-285" w:hanging="36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среднее число соединений класса (CBO);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-285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среднее число методов, которые потенциально могут быть выполнены в ответ на сообщение, полученное объектом этого класса (RFC);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-285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отсутствие единства методов (LCOM).</w:t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2043430" cy="4299296"/>
            <wp:effectExtent b="0" l="0" r="0" t="0"/>
            <wp:docPr id="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3430" cy="4299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Рисунок 7 – Значения метрик</w:t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ind w:left="576" w:hanging="576"/>
        <w:contextualSpacing w:val="0"/>
        <w:jc w:val="both"/>
        <w:rPr/>
      </w:pPr>
      <w:bookmarkStart w:colFirst="0" w:colLast="0" w:name="_4i7ojhp" w:id="20"/>
      <w:bookmarkEnd w:id="20"/>
      <w:r w:rsidDel="00000000" w:rsidR="00000000" w:rsidRPr="00000000">
        <w:rPr>
          <w:rtl w:val="0"/>
        </w:rPr>
        <w:t xml:space="preserve">Анализ зависимостей в коде системы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Рисунки 8 и 9 характеризуют зависимости между пакетами проекта и внешними пакетами.</w:t>
      </w:r>
    </w:p>
    <w:p w:rsidR="00000000" w:rsidDel="00000000" w:rsidP="00000000" w:rsidRDefault="00000000" w:rsidRPr="00000000">
      <w:pPr>
        <w:keepNext w:val="1"/>
        <w:ind w:firstLine="0"/>
        <w:contextualSpacing w:val="0"/>
        <w:jc w:val="center"/>
        <w:rPr/>
      </w:pPr>
      <w:bookmarkStart w:colFirst="0" w:colLast="0" w:name="_2xcytpi" w:id="21"/>
      <w:bookmarkEnd w:id="21"/>
      <w:r w:rsidDel="00000000" w:rsidR="00000000" w:rsidRPr="00000000">
        <w:rPr/>
        <w:drawing>
          <wp:inline distB="114300" distT="114300" distL="114300" distR="114300">
            <wp:extent cx="5942330" cy="2082800"/>
            <wp:effectExtent b="0" l="0" r="0" t="0"/>
            <wp:docPr id="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Рисунок 8 – Зависимости внутри пакета ru.bmstu.magapov.suricatalog</w:t>
      </w:r>
    </w:p>
    <w:p w:rsidR="00000000" w:rsidDel="00000000" w:rsidP="00000000" w:rsidRDefault="00000000" w:rsidRPr="00000000">
      <w:pPr>
        <w:keepNext w:val="1"/>
        <w:ind w:firstLine="0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2330" cy="2578100"/>
            <wp:effectExtent b="0" l="0" r="0" t="0"/>
            <wp:docPr id="1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Рисунок 9 – Зависимости между пакетами ru.bmstu.magapov.suricatalog и пакетами org.apache.hadoop.conf, org.slf4j</w:t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ind w:left="576" w:hanging="576"/>
        <w:contextualSpacing w:val="0"/>
        <w:jc w:val="both"/>
        <w:rPr/>
      </w:pPr>
      <w:bookmarkStart w:colFirst="0" w:colLast="0" w:name="_1ci93xb" w:id="22"/>
      <w:bookmarkEnd w:id="22"/>
      <w:r w:rsidDel="00000000" w:rsidR="00000000" w:rsidRPr="00000000">
        <w:rPr>
          <w:rtl w:val="0"/>
        </w:rPr>
        <w:t xml:space="preserve">Тестирование на корректность работы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Для проверки корректности работы написанного кода были написаны три теста. Первый тест expectedWrongFile() проверяет корректность работы приложения в случае, если для обработки был выбран несуществующий файл. Для этого в тесте создается объект класса FileWorker с несуществующим входным файлом. Затем данный объект запускается в потоке и через mockAppender и captorLoggingEvent ожидается появление сообщения на уровне INFO в логгере LOG класса FileWorker о некорректности файла.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Второй тест expectedWrongConnect() проверяет работу приложения в случае невозможности подключения к серверу Hadoop. Проверка осуществляется аналогично expectedWrongFile().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Третий тест writeAndRead() проверяет корректность записи логов в HDFS. Для этого создается файл с одним тестовым логом, который подается на вход объекта класса FileWorker, который, в свою очередь, запускается в отдельном потоке. После обработки файла инициализируется новое подключение к серверу Hadoop, на котором проверяется наличие только что записанного файла логов. Данный файл считывается и сравнивается с файлом, который должен был получиться после обработки. В случае успешного сравнения тест пройден.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На рисунке 10 видно, что все тесты отработали успешно. Это значит, что программа отрабатывает корректно при условиях, описанных выше.</w:t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248025" cy="1762125"/>
            <wp:effectExtent b="0" l="0" r="0" t="0"/>
            <wp:docPr id="1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Рисунок 10 – Результат работы тестов для проверки на корректность работы</w:t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ind w:left="576" w:hanging="576"/>
        <w:contextualSpacing w:val="0"/>
        <w:jc w:val="both"/>
        <w:rPr/>
      </w:pPr>
      <w:bookmarkStart w:colFirst="0" w:colLast="0" w:name="_3whwml4" w:id="23"/>
      <w:bookmarkEnd w:id="23"/>
      <w:r w:rsidDel="00000000" w:rsidR="00000000" w:rsidRPr="00000000">
        <w:rPr>
          <w:rtl w:val="0"/>
        </w:rPr>
        <w:t xml:space="preserve">Тестирование производительности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Для вычисления зависимости времени работы программы от числа команд, содержащихся в текстовой строке, были написаны еще одиннадцать тестовых метода. Все тесты: write1log(), write10000log(), write20000log(), write30000log(), write40000log(), write50000log(), write60000log(), write70000log(), write80000log(), write90000log(), write100000log() отличаются только количество логов, подаваемых на вход FileWorker. Все файлы обрабатывались в 1 поток. На рисунке 11 показан результат прохождения данных тестов. По результатам прохождения тестов был построен график зависимости времени обработки логов от их количества, изображенный на рисунке 12.</w:t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086100" cy="2977578"/>
            <wp:effectExtent b="0" l="0" r="0" t="0"/>
            <wp:docPr descr="Z:\home\twist\RPO\SpeedTest.png" id="12" name="image25.png"/>
            <a:graphic>
              <a:graphicData uri="http://schemas.openxmlformats.org/drawingml/2006/picture">
                <pic:pic>
                  <pic:nvPicPr>
                    <pic:cNvPr descr="Z:\home\twist\RPO\SpeedTest.png" id="0" name="image2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9775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Рисунок 11 – Результат работы тестов для вычисления зависимости времени работы от числа команд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343525" cy="3486150"/>
            <wp:effectExtent b="0" l="0" r="0" t="0"/>
            <wp:docPr id="14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48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Рисунок 12 – График зависимости времени обработки от количества логов.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По результатам тестирования (рисунок 12) видно, что зависимость времени работы от числа команд можно назвать линейной. Кривизну линии зависимости можно объяснить погрешностью вычисления времени работы программы. </w:t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ind w:left="432" w:hanging="432"/>
        <w:contextualSpacing w:val="0"/>
        <w:jc w:val="both"/>
        <w:rPr/>
      </w:pPr>
      <w:bookmarkStart w:colFirst="0" w:colLast="0" w:name="_2bn6wsx" w:id="24"/>
      <w:bookmarkEnd w:id="24"/>
      <w:r w:rsidDel="00000000" w:rsidR="00000000" w:rsidRPr="00000000">
        <w:rPr>
          <w:rtl w:val="0"/>
        </w:rPr>
        <w:t xml:space="preserve">Выводы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 ходе курсовой работы были изучены система обнаружения вторжений Suricata и система распределенного хранения больших данных Apache Hadoop. Были получены навыки по настройке и запуску данных систем, а также навыки по работе с ними.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Кроме того, было реализовано приложение, позволяющее обрабатывать логи системы Suricata. В ходе разработки данного приложения были закреплены навыки, полученные в рамках курса «Разработка программного обеспечения».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jc w:val="both"/>
        <w:rPr/>
      </w:pPr>
      <w:bookmarkStart w:colFirst="0" w:colLast="0" w:name="_n93newus9sz9" w:id="25"/>
      <w:bookmarkEnd w:id="25"/>
      <w:r w:rsidDel="00000000" w:rsidR="00000000" w:rsidRPr="00000000">
        <w:rPr>
          <w:rtl w:val="0"/>
        </w:rPr>
        <w:t xml:space="preserve">Список источников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[1] Suricata. Xakep.ru: [Электронный ресурс]. Режим доступа: 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https://xakep.ru/2015/06/28/suricata-ids-ips-197/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[2] Hadoop. Википедия: [Электронный ресурс]. Режим доступа: 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https://ru.wikipedia.org/wiki/Hadoop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[3] GitHub – RPO_Pro [Электронный ресурс]. Режим доступа: </w:t>
      </w:r>
      <w:hyperlink r:id="rId2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https://github.com/magapov/RPO_Pro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3as4poj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jc w:val="both"/>
        <w:rPr/>
      </w:pPr>
      <w:bookmarkStart w:colFirst="0" w:colLast="0" w:name="_1bqdowdsiui0" w:id="27"/>
      <w:bookmarkEnd w:id="27"/>
      <w:r w:rsidDel="00000000" w:rsidR="00000000" w:rsidRPr="00000000">
        <w:rPr>
          <w:rtl w:val="0"/>
        </w:rPr>
        <w:t xml:space="preserve">Приложение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Листинг 1 - класс LogParser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package ru.bmstu.magapov.suricatalog;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import java.io.IOException;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import java.lang.InterruptedException;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LogParser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public static void main(String args[]) throws IOException, InterruptedException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FileWorker fw = new FileWorker();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Thread myThread = new Thread(fw);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myThread.start();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Листинг 2 - класс FileWorker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package ru.bmstu.magapov.suricatalog;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java.io.BufferedReader;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java.io.FileInputStream;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java.io.FileNotFoundException;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java.io.IOException;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java.io.InputStream;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java.io.InputStreamReader;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java.net.URI;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java.util.ArrayList;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org.apache.hadoop.conf.Configuration;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org.apache.hadoop.fs.FSDataOutputStream;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org.apache.hadoop.fs.FileSystem;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org.apache.hadoop.fs.Path;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org.slf4j.Logger;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org.slf4j.LoggerFactory;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com.fasterxml.jackson.core.JsonFactory;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com.fasterxml.jackson.core.JsonParser;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com.fasterxml.jackson.core.JsonToken;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 class FileWorker implements Runnable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private String logFileName;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private String hdfsURI;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private static final Logger LOG = LoggerFactory.getLogger(FileWorker.class);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public FileWorker(String logFN, String hdfsURINew)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logFileName = logFN;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hdfsURI = hdfsURINew;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public FileWorker()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this("/var/log/suricata/eve.json", "hdfs://localhost:9000");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public FileWorker(String hdfsURINew)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this("/var/log/suricata/eve.json", hdfsURINew);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@Override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public void run()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try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this.read(logFileName);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 catch (FileNotFoundException fileEx)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LOG.info("FileNotFoundException throws");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 catch (IOException ioEx)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LOG.info("IOException throws");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 catch (InterruptedException intEx)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LOG.info("InterruptedException throws");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 catch (Exception e)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LOG.info("Exception throws");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public void read(String fileName) throws Exception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JsonFactory factory = new JsonFactory();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InputStream logStream = new FileInputStream(fileName);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BufferedReader scan = new BufferedReader(new InputStreamReader(logStream));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String logLine = new String();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String path = "/suricataLog";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String hdfsFileName = "log.bin";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Configuration conf = new Configuration();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conf.set("fs.defaultFS", hdfsURI);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conf.set("fs.hdfs.impl", org.apache.hadoop.hdfs.DistributedFileSystem.class.getName());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conf.set("fs.file.impl", org.apache.hadoop.fs.LocalFileSystem.class.getName());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conf.setBoolean("dfs.support.append", true);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System.setProperty("HADOOP_USER_NAME", "hduser");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System.setProperty("hadoop.home.dir", "/");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FileSystem fs = FileSystem.get(URI.create(hdfsURI), conf);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Path newFolderPath = new Path(path + String.format("%d", System.currentTimeMillis() / 1000));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if (!fs.exists(newFolderPath))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fs.mkdirs(newFolderPath);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Path hdfswritepath = new Path(newFolderPath + "/" + hdfsFileName);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Path hdfswritepathHeader = new Path(newFolderPath + "/" + hdfsFileName + ".head");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FSDataOutputStream outputStream = fs.create(hdfswritepath);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FSDataOutputStream outputStreamHeader = fs.create(hdfswritepathHeader);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int headerPos = 0;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ArrayList&lt;String&gt; header = new ArrayList&lt;String&gt;();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try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while (!Thread.currentThread().isInterrupted())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if (scan.ready())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logLine = scan.readLine();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JsonParser parser = factory.createParser(logLine);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parser.nextToken();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ArrayList&lt;String&gt; logs = new ArrayList&lt;String&gt;();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parseDepth(parser, "", header, logs);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for(; headerPos &lt; header.size(); headerPos++)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ab/>
        <w:t xml:space="preserve">outputStreamHeader.write((header.get(headerPos) + "|").getBytes());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for(int logPos = 0; logPos &lt; logs.size(); logPos++)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ab/>
        <w:t xml:space="preserve">outputStream.write((logs.get(logPos).isEmpty() ? "" : logs.get(logPos)).getBytes());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ab/>
        <w:t xml:space="preserve">if(logPos != logs.size() - 1)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ab/>
        <w:tab/>
        <w:t xml:space="preserve">outputStream.write("|".getBytes());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ab/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ab/>
        <w:tab/>
        <w:t xml:space="preserve">outputStream.write("\n".getBytes());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} else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System.out.println("wait......" + Thread.currentThread().getName());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Thread.sleep(1000);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 catch (InterruptedException intEx)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scan.close();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outputStream.close();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outputStreamHeader.close();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fs.close();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private void parseDepth(JsonParser parser, String keyPrefix, ArrayList&lt;String&gt; header, ArrayList&lt;String&gt; logs) throws IOException{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String parseKey = new String();</w:t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while (!parser.isClosed())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JsonToken token = parser.nextToken();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if (JsonToken.FIELD_NAME.equals(token))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parseKey = keyPrefix + parser.getCurrentName();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} else if (JsonToken.VALUE_STRING.equals(token) || JsonToken.VALUE_TRUE.equals(token)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 || JsonToken.VALUE_FALSE.equals(token) || JsonToken.VALUE_NUMBER_INT.equals(token))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if(!parseKey.isEmpty() &amp;&amp; !header.contains(parseKey))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header.add(parseKey);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if (header.indexOf(parseKey) &gt; logs.size() - 1)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for (int i = logs.size(); i &lt;= header.indexOf(parseKey); i++)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ab/>
        <w:t xml:space="preserve">logs.add("");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logs.set(header.indexOf(parseKey), parser.getValueAsString());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parseKey = "";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} else if (JsonToken.START_OBJECT.equals(token))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if(!parseKey.isEmpty())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 xml:space="preserve">keyPrefix = parseKey + "-" + keyPrefix;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parseDepth(parser, keyPrefix, header, logs);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keyPrefix = keyPrefix.replace(parseKey + "-", "");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parseKey = "";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} else if (JsonToken.END_OBJECT.equals(token))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return;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285" w:firstLine="0"/>
        <w:contextualSpacing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/>
      </w:pPr>
      <w:r w:rsidDel="00000000" w:rsidR="00000000" w:rsidRPr="00000000">
        <w:rPr>
          <w:rtl w:val="0"/>
        </w:rPr>
        <w:t xml:space="preserve">Листинг 3 - класс FileWorkerTest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package ru.bmstu.magapov.suricatalog.test;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static org.junit.Assert.*;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java.io.PrintWriter;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java.net.URI;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org.apache.commons.io.IOUtils;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org.apache.hadoop.conf.Configuration;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org.apache.hadoop.fs.FSDataInputStream;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org.apache.hadoop.fs.FileStatus;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org.apache.hadoop.fs.FileSystem;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org.apache.hadoop.fs.FileUtil;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org.apache.hadoop.fs.Path;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org.junit.After;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org.junit.Before;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org.junit.Test;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org.junit.runner.RunWith;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static org.hamcrest.CoreMatchers.is;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static org.mockito.Mockito.verify;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static org.mockito.Mockito.atLeast;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org.mockito.ArgumentCaptor;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org.mockito.Captor;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org.mockito.Mock;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org.mockito.runners.MockitoJUnitRunner;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org.slf4j.LoggerFactory;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ch.qos.logback.classic.Level;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ch.qos.logback.classic.Logger;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ch.qos.logback.classic.spi.LoggingEvent;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ch.qos.logback.core.Appender;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ru.bmstu.magapov.suricatalog.FileWorker;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@RunWith(MockitoJUnitRunner.class)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 class FileWorkerTest {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@Mock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private Appender mockAppender;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@Captor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private ArgumentCaptor&lt;LoggingEvent&gt; captorLoggingEvent;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@Before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public void setup() throws InterruptedException {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final Logger logger = (Logger) LoggerFactory.getLogger(Logger.ROOT_LOGGER_NAME);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logger.setLevel(Level.INFO);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logger.addAppender(mockAppender);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captorLoggingEvent = ArgumentCaptor.forClass(LoggingEvent.class);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@After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public void teardown() throws InterruptedException {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final Logger logger = (Logger) LoggerFactory.getLogger(Logger.ROOT_LOGGER_NAME);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logger.detachAppender(mockAppender);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@Test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public void write1log() {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FileWorker fw = new FileWorker("/var/log/suricata/1.json", "hdfs://localhost:9000");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Thread th = new Thread(fw);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th.setName("Write1LogThread");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th.start();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while(th.getState() != Thread.State.TIMED_WAITING);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th.interrupt();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while(th.isAlive());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assertTrue(true);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@Test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public void write10000log() {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FileWorker fw = new FileWorker("/var/log/suricata/10000.json", "hdfs://localhost:9000");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Thread th = new Thread(fw);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th.setName("Write10000LogThread");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th.start();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while(th.getState() != Thread.State.TIMED_WAITING);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th.interrupt();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while(th.isAlive());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assertTrue(true);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@Test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public void write20000log() {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FileWorker fw = new FileWorker("/var/log/suricata/20000.json", "hdfs://localhost:9000");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Thread th = new Thread(fw);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th.setName("Write20000LogThread");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th.start();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while(th.getState() != Thread.State.TIMED_WAITING);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th.interrupt();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while(th.isAlive());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assertTrue(true);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@Test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public void write30000log() {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FileWorker fw = new FileWorker("/var/log/suricata/30000.json", "hdfs://localhost:9000");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Thread th = new Thread(fw);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th.setName("Write30000LogThread");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th.start();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while(th.getState() != Thread.State.TIMED_WAITING);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th.interrupt();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while(th.isAlive());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assertTrue(true);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@Test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public void write40000log() {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FileWorker fw = new FileWorker("/var/log/suricata/40000.json", "hdfs://localhost:9000");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Thread th = new Thread(fw);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th.setName("Write40000LogThread");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th.start();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while(th.getState() != Thread.State.TIMED_WAITING);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th.interrupt();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while(th.isAlive());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assertTrue(true);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@Test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public void write50000log() {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FileWorker fw = new FileWorker("/var/log/suricata/50000.json", "hdfs://localhost:9000");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Thread th = new Thread(fw);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th.setName("Write50000LogThread");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th.start();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while(th.getState() != Thread.State.TIMED_WAITING);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th.interrupt();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while(th.isAlive());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assertTrue(true);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@Test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public void write60000log() {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FileWorker fw = new FileWorker("/var/log/suricata/60000.json", "hdfs://localhost:9000");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Thread th = new Thread(fw);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th.setName("Write60000LogThread");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th.start();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while(th.getState() != Thread.State.TIMED_WAITING);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th.interrupt();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while(th.isAlive());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assertTrue(true);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@Test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public void write70000log() {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FileWorker fw = new FileWorker("/var/log/suricata/70000.json", "hdfs://localhost:9000");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Thread th = new Thread(fw);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th.setName("Write70000LogThread");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th.start();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while(th.getState() != Thread.State.TIMED_WAITING);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th.interrupt();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while(th.isAlive());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assertTrue(true);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@Test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public void write80000log() {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FileWorker fw = new FileWorker("/var/log/suricata/80000.json", "hdfs://localhost:9000");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Thread th = new Thread(fw);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th.setName("Write80000LogThread");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th.start();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while(th.getState() != Thread.State.TIMED_WAITING);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th.interrupt();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while(th.isAlive());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assertTrue(true);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@Test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public void write90000log() {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FileWorker fw = new FileWorker("/var/log/suricata/90000.json", "hdfs://localhost:9000");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Thread th = new Thread(fw);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th.setName("Write90000LogThread");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th.start();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while(th.getState() != Thread.State.TIMED_WAITING);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th.interrupt();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while(th.isAlive());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assertTrue(true);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@Test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public void write100000log() {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FileWorker fw = new FileWorker("/var/log/suricata/100000.json", "hdfs://localhost:9000");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Thread th = new Thread(fw);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th.setName("Write100000LogThread");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th.start();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while(th.getState() != Thread.State.TIMED_WAITING);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th.interrupt();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while(th.isAlive());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assertTrue(true);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@Test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public void expectedWrongFile() throws Exception{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FileWorker fw = new FileWorker("/home/dts/123123123.dat", "hdfs://localhost:9000");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Thread th = new Thread(fw);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th.setName("WrongFileThread");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th.start();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Thread.currentThread().sleep(10);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verify(mockAppender, atLeast(1)).doAppend(captorLoggingEvent.capture());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final LoggingEvent loggingEvent = captorLoggingEvent.getValue();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assertThat(loggingEvent.getLevel(), is(Level.INFO));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assertThat(loggingEvent.getMessage(), is("FileNotFoundException throws"));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th.interrupt();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while(th.isAlive());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assertTrue(true);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@Test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public void expectedWrongConnect() throws Exception {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Thread.currentThread().sleep(1000);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FileWorker fw = new FileWorker("hdfs://localhost:1234");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Thread th = new Thread(fw);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th.setName("WrongConnectThread");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th.start();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Thread.currentThread().sleep(7000);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verify(mockAppender, atLeast(1)).doAppend(captorLoggingEvent.capture());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final LoggingEvent loggingEvent = captorLoggingEvent.getValue();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assertThat(loggingEvent.getLevel(), is(Level.INFO));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assertThat(loggingEvent.getMessage(), is("IOException throws"));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th.interrupt();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while(th.isAlive());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@Test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public void writeAndRead() throws Exception {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String writeStr = "{\"FirstField\": \"FirstValue\", \"SecondField\": \"SecondValue\"}" + "\n" +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ab/>
        <w:tab/>
        <w:tab/>
        <w:t xml:space="preserve">"{\"FirstField\": \"OneMoreValue\", \"ThirdField\": {\"NewField\": \"NewValue\", \"NewField2\": \"NewValue2\"}}";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PrintWriter writer = new PrintWriter("test.json", "UTF-8");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writer.println(writeStr);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writer.close();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FileWorker fw = new FileWorker("test.json", "hdfs://localhost:9000");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Thread th = new Thread(fw);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th.setName("LogParserThread");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th.start();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Thread.currentThread().sleep(5000);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th.interrupt();</w:t>
        <w:tab/>
        <w:tab/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Thread.currentThread().sleep(1000);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String hdfsURI = "hdfs://localhost:9000";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String hdfsFileName = "log.bin";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Configuration conf = new Configuration();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conf.set("fs.defaultFS", hdfsURI);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conf.set("fs.hdfs.impl", org.apache.hadoop.hdfs.DistributedFileSystem.class.getName());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conf.set("fs.file.impl", org.apache.hadoop.fs.LocalFileSystem.class.getName());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conf.setBoolean("dfs.support.append", true);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System.setProperty("HADOOP_USER_NAME", "hduser");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System.setProperty("hadoop.home.dir", "/");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FileSystem fs = FileSystem.get(URI.create(hdfsURI), conf);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FileStatus[] fileStatus = fs.listStatus(new Path(hdfsURI + "/"));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Path[] paths = FileUtil.stat2Paths(fileStatus);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Path newFolderPath = new Path(paths[paths.length - 1].toString());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assertTrue(fs.exists(newFolderPath));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Path hdfsReadPath = new Path(newFolderPath + "/" + hdfsFileName);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Path hdfsReadPathHead = new Path(newFolderPath + "/" + hdfsFileName + ".head");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assertTrue(fs.exists(hdfsReadPath));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assertTrue(fs.exists(hdfsReadPathHead));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FSDataInputStream inStream = fs.open(hdfsReadPath);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FSDataInputStream inStreamHead = fs.open(hdfsReadPathHead);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String inStr = IOUtils.toString(inStream, "UTF-8");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String inStrHead = IOUtils.toString(inStreamHead, "UTF-8");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inStream.close();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inStreamHead.close();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fs.close();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assertEquals(inStr, "FirstValue|SecondValue\nOneMoreValue||NewValue|NewValue2\n");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assertEquals(inStrHead, "FirstField|SecondField|ThirdField-NewField|ThirdField-NewField2|");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spacing w:line="276" w:lineRule="auto"/>
        <w:ind w:right="-285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sectPr>
      <w:footerReference r:id="rId23" w:type="default"/>
      <w:pgSz w:h="16834" w:w="11909"/>
      <w:pgMar w:bottom="1134" w:top="851" w:left="1418" w:right="1134" w:header="36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-285" w:firstLine="0"/>
      <w:contextualSpacing w:val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7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lang w:val="ru-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432" w:right="-285" w:hanging="432"/>
      <w:contextualSpacing w:val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576" w:right="-285" w:hanging="576"/>
      <w:contextualSpacing w:val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720" w:right="-285" w:hanging="720"/>
      <w:contextualSpacing w:val="0"/>
      <w:jc w:val="both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864" w:right="-285" w:hanging="864"/>
      <w:contextualSpacing w:val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1008" w:right="-285" w:hanging="1008"/>
      <w:contextualSpacing w:val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1152" w:right="-285" w:hanging="1152"/>
      <w:contextualSpacing w:val="0"/>
      <w:jc w:val="left"/>
    </w:pPr>
    <w:rPr>
      <w:rFonts w:ascii="Times New Roman" w:cs="Times New Roman" w:eastAsia="Times New Roman" w:hAnsi="Times New Roman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-285" w:firstLine="0"/>
      <w:contextualSpacing w:val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-285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xakep.ru/2015/06/28/suricata-ids-ips-197/" TargetMode="External"/><Relationship Id="rId11" Type="http://schemas.openxmlformats.org/officeDocument/2006/relationships/image" Target="media/image20.png"/><Relationship Id="rId22" Type="http://schemas.openxmlformats.org/officeDocument/2006/relationships/hyperlink" Target="https://github.com/magapov/RPO_Pro" TargetMode="External"/><Relationship Id="rId10" Type="http://schemas.openxmlformats.org/officeDocument/2006/relationships/image" Target="media/image17.png"/><Relationship Id="rId21" Type="http://schemas.openxmlformats.org/officeDocument/2006/relationships/hyperlink" Target="https://ru.wikipedia.org/wiki/Hadoop" TargetMode="External"/><Relationship Id="rId13" Type="http://schemas.openxmlformats.org/officeDocument/2006/relationships/image" Target="media/image15.png"/><Relationship Id="rId12" Type="http://schemas.openxmlformats.org/officeDocument/2006/relationships/image" Target="media/image16.png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15" Type="http://schemas.openxmlformats.org/officeDocument/2006/relationships/image" Target="media/image21.png"/><Relationship Id="rId14" Type="http://schemas.openxmlformats.org/officeDocument/2006/relationships/image" Target="media/image19.png"/><Relationship Id="rId17" Type="http://schemas.openxmlformats.org/officeDocument/2006/relationships/image" Target="media/image24.png"/><Relationship Id="rId16" Type="http://schemas.openxmlformats.org/officeDocument/2006/relationships/image" Target="media/image26.png"/><Relationship Id="rId5" Type="http://schemas.openxmlformats.org/officeDocument/2006/relationships/styles" Target="styles.xml"/><Relationship Id="rId19" Type="http://schemas.openxmlformats.org/officeDocument/2006/relationships/image" Target="media/image27.png"/><Relationship Id="rId6" Type="http://schemas.openxmlformats.org/officeDocument/2006/relationships/image" Target="media/image14.jpg"/><Relationship Id="rId18" Type="http://schemas.openxmlformats.org/officeDocument/2006/relationships/image" Target="media/image25.png"/><Relationship Id="rId7" Type="http://schemas.openxmlformats.org/officeDocument/2006/relationships/image" Target="media/image22.jpg"/><Relationship Id="rId8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