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E3E" w:rsidRPr="00E32151" w:rsidRDefault="00401E3E" w:rsidP="00401E3E">
      <w:pPr>
        <w:rPr>
          <w:rFonts w:ascii="Times New Roman" w:hAnsi="Times New Roman" w:cs="Times New Roman"/>
        </w:rPr>
      </w:pPr>
    </w:p>
    <w:p w:rsidR="00401E3E" w:rsidRPr="00E32151" w:rsidRDefault="00401E3E" w:rsidP="00401E3E">
      <w:pPr>
        <w:rPr>
          <w:rFonts w:ascii="Times New Roman" w:hAnsi="Times New Roman" w:cs="Times New Roman"/>
        </w:rPr>
      </w:pPr>
    </w:p>
    <w:p w:rsidR="00401E3E" w:rsidRPr="00E32151" w:rsidRDefault="00401E3E" w:rsidP="00401E3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01E3E" w:rsidRPr="00E32151" w:rsidRDefault="00401E3E" w:rsidP="00401E3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Лабораторная работа №3</w:t>
      </w:r>
    </w:p>
    <w:p w:rsidR="00401E3E" w:rsidRPr="00E32151" w:rsidRDefault="00401E3E" w:rsidP="00401E3E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401E3E" w:rsidRPr="00E32151" w:rsidRDefault="00401E3E" w:rsidP="00401E3E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401E3E" w:rsidRPr="00E32151" w:rsidRDefault="00401E3E" w:rsidP="00401E3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01E3E" w:rsidRPr="00E32151" w:rsidRDefault="00401E3E" w:rsidP="00401E3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01E3E" w:rsidRPr="002921BB" w:rsidRDefault="00401E3E" w:rsidP="00401E3E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Pr="00D6360C">
        <w:rPr>
          <w:rFonts w:ascii="Times New Roman" w:hAnsi="Times New Roman" w:cs="Times New Roman"/>
          <w:sz w:val="32"/>
          <w:szCs w:val="32"/>
        </w:rPr>
        <w:t>Боев И</w:t>
      </w:r>
      <w:r>
        <w:rPr>
          <w:rFonts w:ascii="Times New Roman" w:hAnsi="Times New Roman" w:cs="Times New Roman"/>
          <w:sz w:val="32"/>
          <w:szCs w:val="32"/>
        </w:rPr>
        <w:t>.Д.</w:t>
      </w:r>
    </w:p>
    <w:p w:rsidR="00401E3E" w:rsidRPr="00E32151" w:rsidRDefault="00401E3E" w:rsidP="00401E3E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B4554F" w:rsidRDefault="00401E3E" w:rsidP="00401E3E">
      <w:pPr>
        <w:pStyle w:val="2"/>
        <w:numPr>
          <w:ilvl w:val="0"/>
          <w:numId w:val="1"/>
        </w:numPr>
      </w:pPr>
      <w:r w:rsidRPr="00E32151">
        <w:rPr>
          <w:rFonts w:ascii="Times New Roman" w:hAnsi="Times New Roman" w:cs="Times New Roman"/>
        </w:rPr>
        <w:br w:type="page"/>
      </w:r>
    </w:p>
    <w:p w:rsidR="00401E3E" w:rsidRPr="0096230E" w:rsidRDefault="00401E3E" w:rsidP="00401E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230E">
        <w:rPr>
          <w:rFonts w:ascii="Times New Roman" w:hAnsi="Times New Roman" w:cs="Times New Roman"/>
          <w:b/>
          <w:sz w:val="28"/>
          <w:szCs w:val="28"/>
        </w:rPr>
        <w:lastRenderedPageBreak/>
        <w:t>1. Задание</w:t>
      </w:r>
    </w:p>
    <w:p w:rsidR="00401E3E" w:rsidRPr="00F81B90" w:rsidRDefault="00401E3E" w:rsidP="00401E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E3E" w:rsidRPr="00401E3E" w:rsidRDefault="00401E3E" w:rsidP="00401E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1E3E">
        <w:rPr>
          <w:rFonts w:ascii="Times New Roman" w:hAnsi="Times New Roman" w:cs="Times New Roman"/>
          <w:sz w:val="28"/>
          <w:szCs w:val="28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401E3E" w:rsidRPr="00401E3E" w:rsidRDefault="00401E3E" w:rsidP="00401E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E3E" w:rsidRDefault="00401E3E" w:rsidP="00401E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созданный</w:t>
      </w:r>
      <w:r w:rsidRPr="00401E3E">
        <w:rPr>
          <w:rFonts w:ascii="Times New Roman" w:hAnsi="Times New Roman" w:cs="Times New Roman"/>
          <w:sz w:val="28"/>
          <w:szCs w:val="28"/>
        </w:rPr>
        <w:t xml:space="preserve"> проект в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Pr="00401E3E">
        <w:rPr>
          <w:rFonts w:ascii="Times New Roman" w:hAnsi="Times New Roman" w:cs="Times New Roman"/>
          <w:sz w:val="28"/>
          <w:szCs w:val="28"/>
        </w:rPr>
        <w:t xml:space="preserve"> системы контроля версий.</w:t>
      </w:r>
    </w:p>
    <w:p w:rsidR="00401E3E" w:rsidRDefault="00401E3E" w:rsidP="00401E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E3E" w:rsidRDefault="00401E3E" w:rsidP="00401E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230E">
        <w:rPr>
          <w:rFonts w:ascii="Times New Roman" w:hAnsi="Times New Roman" w:cs="Times New Roman"/>
          <w:b/>
          <w:sz w:val="28"/>
          <w:szCs w:val="28"/>
        </w:rPr>
        <w:t>2. Цель работы</w:t>
      </w:r>
    </w:p>
    <w:p w:rsidR="00401E3E" w:rsidRDefault="00401E3E" w:rsidP="00401E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01E3E" w:rsidRPr="00401E3E" w:rsidRDefault="00401E3E" w:rsidP="00401E3E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01E3E">
        <w:rPr>
          <w:rFonts w:ascii="Times New Roman" w:hAnsi="Times New Roman" w:cs="Times New Roman"/>
          <w:sz w:val="28"/>
          <w:szCs w:val="28"/>
        </w:rPr>
        <w:t>Углубление навыков работы с системой контроля версий</w:t>
      </w:r>
    </w:p>
    <w:p w:rsidR="00F01E69" w:rsidRPr="00401E3E" w:rsidRDefault="00401E3E" w:rsidP="00F01E69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E3E">
        <w:rPr>
          <w:rFonts w:ascii="Times New Roman" w:hAnsi="Times New Roman" w:cs="Times New Roman"/>
          <w:sz w:val="28"/>
          <w:szCs w:val="28"/>
        </w:rPr>
        <w:t xml:space="preserve">Ознакомление на практике с основами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401E3E">
        <w:rPr>
          <w:rFonts w:ascii="Times New Roman" w:hAnsi="Times New Roman" w:cs="Times New Roman"/>
          <w:sz w:val="28"/>
          <w:szCs w:val="28"/>
        </w:rPr>
        <w:t xml:space="preserve"> БД и технологий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401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Web</w:t>
      </w:r>
      <w:proofErr w:type="spellEnd"/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1E3E" w:rsidRP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401E3E">
        <w:rPr>
          <w:rFonts w:ascii="Times New Roman" w:hAnsi="Times New Roman" w:cs="Times New Roman"/>
          <w:b/>
          <w:sz w:val="28"/>
          <w:szCs w:val="28"/>
        </w:rPr>
        <w:t>3. Диаграмма</w:t>
      </w: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401E3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01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01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Viewpoint</w:t>
      </w:r>
      <w:proofErr w:type="spellEnd"/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4747079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4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05915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591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Использование редактора </w:t>
      </w:r>
      <w:proofErr w:type="spellStart"/>
      <w:r w:rsidRPr="00305915">
        <w:rPr>
          <w:rFonts w:ascii="Times New Roman" w:hAnsi="Times New Roman" w:cs="Times New Roman"/>
          <w:b/>
          <w:sz w:val="28"/>
          <w:szCs w:val="28"/>
          <w:lang w:val="en-US"/>
        </w:rPr>
        <w:t>Protege</w:t>
      </w:r>
      <w:proofErr w:type="spellEnd"/>
      <w:r w:rsidRPr="003059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05915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05915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4131383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31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915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05915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4162245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6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915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05915" w:rsidRPr="00305915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910" cy="4132662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3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915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5915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41290" w:rsidRDefault="00E41290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01E3E" w:rsidRPr="00401E3E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401E3E" w:rsidRPr="00401E3E">
        <w:rPr>
          <w:rFonts w:ascii="Times New Roman" w:hAnsi="Times New Roman" w:cs="Times New Roman"/>
          <w:b/>
          <w:sz w:val="28"/>
          <w:szCs w:val="28"/>
        </w:rPr>
        <w:t>. Структура проекта</w:t>
      </w: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28975" cy="13906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1E3E" w:rsidRPr="0096230E" w:rsidRDefault="00305915" w:rsidP="00401E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6</w:t>
      </w:r>
      <w:r w:rsidR="00401E3E"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>. Исходный код программы</w:t>
      </w: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ru.agentlab.jfxed.diagramms.BusinessFunctionViewpoint</w:t>
      </w:r>
      <w:proofErr w:type="spellEnd"/>
    </w:p>
    <w:p w:rsid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com.hp.hpl.jena.query.QueryExecutionFactory</w:t>
      </w:r>
      <w:proofErr w:type="spellEnd"/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com.hp.hpl.jena.query.QueryFactory</w:t>
      </w:r>
      <w:proofErr w:type="spellEnd"/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com.hp.hpl.jena.query.ResultSetFormatter</w:t>
      </w:r>
      <w:proofErr w:type="spellEnd"/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com.hp.hpl.jena.rdf.model.ModelFactory</w:t>
      </w:r>
      <w:proofErr w:type="spellEnd"/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com.hp.hpl.jena.ontology.OntModel</w:t>
      </w:r>
      <w:proofErr w:type="spellEnd"/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java.io.FileInputStream</w:t>
      </w:r>
      <w:proofErr w:type="spellEnd"/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BusinessFunctionViewpoint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059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>"http://www.agentlab.ru/jfxed/onto/BusinessFunctionViewpoint"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059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NS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59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>"#"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OntModel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5915">
        <w:rPr>
          <w:rFonts w:ascii="Consolas" w:hAnsi="Consolas" w:cs="Consolas"/>
          <w:color w:val="001AAB"/>
          <w:sz w:val="20"/>
          <w:szCs w:val="20"/>
          <w:lang w:val="en-US"/>
        </w:rPr>
        <w:t>model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ap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BusinessFunctionViewpoint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ap.loadModel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0591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>"The First Query"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ap.makeQuery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>"Concept"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0591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>"The Second Query"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ap.makeQuery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>BusinessRole</w:t>
      </w:r>
      <w:proofErr w:type="spellEnd"/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0591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>"The Third Query"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ap.makeQuery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>"Flow"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loadModel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1AAB"/>
          <w:sz w:val="20"/>
          <w:szCs w:val="20"/>
          <w:lang w:val="en-US"/>
        </w:rPr>
        <w:t>model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ModelFactory.</w:t>
      </w:r>
      <w:r w:rsidRPr="0030591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createOntologyModel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() =&gt; [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 = </w:t>
      </w:r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>"BusinessFunctionViewpoint.owl"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read(in, </w:t>
      </w:r>
      <w:r w:rsidRPr="003059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NS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>"RDF/XML"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3F7F5F"/>
          <w:sz w:val="20"/>
          <w:szCs w:val="20"/>
          <w:lang w:val="en-US"/>
        </w:rPr>
        <w:t>//write(</w:t>
      </w:r>
      <w:proofErr w:type="spellStart"/>
      <w:r w:rsidRPr="00305915">
        <w:rPr>
          <w:rFonts w:ascii="Consolas" w:hAnsi="Consolas" w:cs="Consolas"/>
          <w:color w:val="3F7F5F"/>
          <w:sz w:val="20"/>
          <w:szCs w:val="20"/>
          <w:lang w:val="en-US"/>
        </w:rPr>
        <w:t>System.out</w:t>
      </w:r>
      <w:proofErr w:type="spellEnd"/>
      <w:r w:rsidRPr="00305915">
        <w:rPr>
          <w:rFonts w:ascii="Consolas" w:hAnsi="Consolas" w:cs="Consolas"/>
          <w:color w:val="3F7F5F"/>
          <w:sz w:val="20"/>
          <w:szCs w:val="20"/>
          <w:lang w:val="en-US"/>
        </w:rPr>
        <w:t>, "RDF/XML")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makeQuery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>'''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PREFIX </w:t>
      </w:r>
      <w:proofErr w:type="spellStart"/>
      <w:r w:rsidRPr="0030591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</w:t>
      </w:r>
      <w:proofErr w:type="spellEnd"/>
      <w:r w:rsidRPr="0030591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: &lt;http://www.w3.org/1999/02/22-rdf-syntax-ns#&gt; 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select ?</w:t>
      </w:r>
      <w:proofErr w:type="spellStart"/>
      <w:r w:rsidRPr="0030591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30591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where { 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ab/>
        <w:t>?</w:t>
      </w:r>
      <w:proofErr w:type="spellStart"/>
      <w:r w:rsidRPr="0030591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30591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  <w:proofErr w:type="spellStart"/>
      <w:r w:rsidRPr="0030591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rdf:type</w:t>
      </w:r>
      <w:proofErr w:type="spellEnd"/>
      <w:r w:rsidRPr="0030591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&lt;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«</w:t>
      </w:r>
      <w:r w:rsidRPr="003059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»</w:t>
      </w:r>
      <w:r w:rsidRPr="0030591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#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«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»</w:t>
      </w:r>
      <w:r w:rsidRPr="0030591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&gt; 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} 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2A00FF"/>
          <w:sz w:val="20"/>
          <w:szCs w:val="20"/>
          <w:lang w:val="en-US"/>
        </w:rPr>
        <w:tab/>
        <w:t>'''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0591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query =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QueryFactory.</w:t>
      </w:r>
      <w:r w:rsidRPr="0030591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qe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QueryExecutionFactory.</w:t>
      </w:r>
      <w:r w:rsidRPr="0030591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(query, </w:t>
      </w:r>
      <w:r w:rsidRPr="00305915">
        <w:rPr>
          <w:rFonts w:ascii="Consolas" w:hAnsi="Consolas" w:cs="Consolas"/>
          <w:color w:val="001AAB"/>
          <w:sz w:val="20"/>
          <w:szCs w:val="20"/>
          <w:lang w:val="en-US"/>
        </w:rPr>
        <w:t>model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059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results =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qe.execSelect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ResultSetFormatter.</w:t>
      </w:r>
      <w:r w:rsidRPr="0030591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out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059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, results, query)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qe.close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1E3E" w:rsidRDefault="00305915" w:rsidP="00305915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5915" w:rsidRPr="00E41290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05915" w:rsidRPr="00305915" w:rsidRDefault="00305915" w:rsidP="003059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3059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96230E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The First Query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where { 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rdf:type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&lt;http://www.agentlab.ru/jfxed/onto/BusinessFunctionViewpoint#Concept&gt; 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-----------------------------------------------------------------------------------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|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===================================================================================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&lt;http://www.agentlab.ru/jfxed/onto/BusinessFunctionViewpoint#Contracting&gt;   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&lt;http://www.agentlab.ru/jfxed/onto/BusinessFunctionViewpoint#Insurer&gt;       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&lt;http://www.agentlab.ru/jfxed/onto/BusinessFunctionViewpoint#FinancialHandling&gt;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&lt;http://www.agentlab.ru/jfxed/onto/BusinessFunctionViewpoint#MaintainCustomRel&gt;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&lt;http://www.agentlab.ru/jfxed/onto/BusinessFunctionViewpoint#MaintainInterRel&gt;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&lt;http://www.agentlab.ru/jfxed/onto/BusinessFunctionViewpoint#AssetManagement&gt;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&lt;http://www.agentlab.ru/jfxed/onto/BusinessFunctionViewpoint#ClaimsHandling&gt;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&lt;http://www.agentlab.ru/jfxed/onto/BusinessFunctionViewpoint#Customer&gt;      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&lt;http://www.agentlab.ru/jfxed/onto/BusinessFunctionViewpoint#CustomersBank&gt; 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&lt;http://www.agentlab.ru/jfxed/onto/BusinessFunctionViewpoint#Intermediary&gt;  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-----------------------------------------------------------------------------------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The Second Query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where { 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rdf:type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&lt;http://www.agentlab.ru/jfxed/onto/BusinessFunctionViewpoint#BusinessRole&gt; 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-----------------------------------------------------------------------------------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|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===================================================================================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&lt;http://www.agentlab.ru/jfxed/onto/BusinessFunctionViewpoint#Intermediary&gt;  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&lt;http://www.agentlab.ru/jfxed/onto/BusinessFunctionViewpoint#Insurer&gt;       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&lt;http://www.agentlab.ru/jfxed/onto/BusinessFunctionViewpoint#CustomersBank&gt; 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&lt;http://www.agentlab.ru/jfxed/onto/BusinessFunctionViewpoint#Customer&gt;      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&lt;http://www.agentlab.ru/jfxed/onto/BusinessFunctionViewpoint#Contracting&gt;   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&lt;http://www.agentlab.ru/jfxed/onto/BusinessFunctionViewpoint#FinancialHandling&gt;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&lt;http://www.agentlab.ru/jfxed/onto/BusinessFunctionViewpoint#MaintainCustomRel&gt;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&lt;http://www.agentlab.ru/jfxed/onto/BusinessFunctionViewpoint#MaintainInterRel&gt;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&lt;http://www.agentlab.ru/jfxed/onto/BusinessFunctionViewpoint#AssetManagement&gt;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&lt;http://www.agentlab.ru/jfxed/onto/BusinessFunctionViewpoint#ClaimsHandling&gt;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-----------------------------------------------------------------------------------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The Third Query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where { 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>rdf:type</w:t>
      </w:r>
      <w:proofErr w:type="spellEnd"/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&lt;http://www.agentlab.ru/jfxed/onto/BusinessFunctionViewpoint#Flow&gt; 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915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5915">
        <w:rPr>
          <w:rFonts w:ascii="Consolas" w:hAnsi="Consolas" w:cs="Consolas"/>
          <w:color w:val="000000"/>
          <w:sz w:val="16"/>
          <w:szCs w:val="16"/>
          <w:lang w:val="en-US"/>
        </w:rPr>
        <w:t>----------------------------------------------------------------------------------------------------------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5915">
        <w:rPr>
          <w:rFonts w:ascii="Consolas" w:hAnsi="Consolas" w:cs="Consolas"/>
          <w:color w:val="000000"/>
          <w:sz w:val="16"/>
          <w:szCs w:val="16"/>
          <w:lang w:val="en-US"/>
        </w:rPr>
        <w:t xml:space="preserve">| </w:t>
      </w:r>
      <w:proofErr w:type="spellStart"/>
      <w:r w:rsidRPr="00305915">
        <w:rPr>
          <w:rFonts w:ascii="Consolas" w:hAnsi="Consolas" w:cs="Consolas"/>
          <w:color w:val="000000"/>
          <w:sz w:val="16"/>
          <w:szCs w:val="16"/>
          <w:lang w:val="en-US"/>
        </w:rPr>
        <w:t>uri</w:t>
      </w:r>
      <w:proofErr w:type="spellEnd"/>
      <w:r w:rsidRPr="0030591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                                               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5915">
        <w:rPr>
          <w:rFonts w:ascii="Consolas" w:hAnsi="Consolas" w:cs="Consolas"/>
          <w:color w:val="000000"/>
          <w:sz w:val="16"/>
          <w:szCs w:val="16"/>
          <w:lang w:val="en-US"/>
        </w:rPr>
        <w:t>==========================================================================================================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5915">
        <w:rPr>
          <w:rFonts w:ascii="Consolas" w:hAnsi="Consolas" w:cs="Consolas"/>
          <w:color w:val="000000"/>
          <w:sz w:val="16"/>
          <w:szCs w:val="16"/>
          <w:lang w:val="en-US"/>
        </w:rPr>
        <w:t>| &lt;http://www.agentlab.ru/jfxed/onto/BusinessFunctionViewpoint#Flow_MaintainingCustomRel_ClaimsHandling&gt;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5915">
        <w:rPr>
          <w:rFonts w:ascii="Consolas" w:hAnsi="Consolas" w:cs="Consolas"/>
          <w:color w:val="000000"/>
          <w:sz w:val="16"/>
          <w:szCs w:val="16"/>
        </w:rPr>
        <w:t>| &lt;http://www.agentlab.ru/jfxed/onto/BusinessFunctionViewpoint#Flow_CustomerBank_FinancialHandling&gt;  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5915">
        <w:rPr>
          <w:rFonts w:ascii="Consolas" w:hAnsi="Consolas" w:cs="Consolas"/>
          <w:color w:val="000000"/>
          <w:sz w:val="16"/>
          <w:szCs w:val="16"/>
        </w:rPr>
        <w:t>| &lt;http://www.agentlab.ru/jfxed/onto/BusinessFunctionViewpoint#Flow_Intermediary_MaintainingInterRel&gt;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5915">
        <w:rPr>
          <w:rFonts w:ascii="Consolas" w:hAnsi="Consolas" w:cs="Consolas"/>
          <w:color w:val="000000"/>
          <w:sz w:val="16"/>
          <w:szCs w:val="16"/>
        </w:rPr>
        <w:t>| &lt;http://www.agentlab.ru/jfxed/onto/BusinessFunctionViewpoint#Flow_MaintainingInterRel_Contracting&gt; 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5915">
        <w:rPr>
          <w:rFonts w:ascii="Consolas" w:hAnsi="Consolas" w:cs="Consolas"/>
          <w:color w:val="000000"/>
          <w:sz w:val="16"/>
          <w:szCs w:val="16"/>
        </w:rPr>
        <w:t>| &lt;http://www.agentlab.ru/jfxed/onto/BusinessFunctionViewpoint#Flow_ClaimsHandling_FinancialHandling&gt;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5915">
        <w:rPr>
          <w:rFonts w:ascii="Consolas" w:hAnsi="Consolas" w:cs="Consolas"/>
          <w:color w:val="000000"/>
          <w:sz w:val="16"/>
          <w:szCs w:val="16"/>
        </w:rPr>
        <w:t>| &lt;http://www.agentlab.ru/jfxed/onto/BusinessFunctionViewpoint#Flow_Contracting_MaintainingInterRel&gt; 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5915">
        <w:rPr>
          <w:rFonts w:ascii="Consolas" w:hAnsi="Consolas" w:cs="Consolas"/>
          <w:color w:val="000000"/>
          <w:sz w:val="16"/>
          <w:szCs w:val="16"/>
        </w:rPr>
        <w:t>| &lt;http://www.agentlab.ru/jfxed/onto/BusinessFunctionViewpoint#Flow_MaintainingCustomRel_Customer&gt;   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5915">
        <w:rPr>
          <w:rFonts w:ascii="Consolas" w:hAnsi="Consolas" w:cs="Consolas"/>
          <w:color w:val="000000"/>
          <w:sz w:val="16"/>
          <w:szCs w:val="16"/>
        </w:rPr>
        <w:t>| &lt;http://www.agentlab.ru/jfxed/onto/BusinessFunctionViewpoint#Flow_Intermediary_Customer&gt;           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5915">
        <w:rPr>
          <w:rFonts w:ascii="Consolas" w:hAnsi="Consolas" w:cs="Consolas"/>
          <w:color w:val="000000"/>
          <w:sz w:val="16"/>
          <w:szCs w:val="16"/>
        </w:rPr>
        <w:t>| &lt;http://www.agentlab.ru/jfxed/onto/BusinessFunctionViewpoint#Flow_ClaimsHandling_MaintainingCustomRel&gt;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5915">
        <w:rPr>
          <w:rFonts w:ascii="Consolas" w:hAnsi="Consolas" w:cs="Consolas"/>
          <w:color w:val="000000"/>
          <w:sz w:val="16"/>
          <w:szCs w:val="16"/>
        </w:rPr>
        <w:t>| &lt;http://www.agentlab.ru/jfxed/onto/BusinessFunctionViewpoint#Flow_FinancialHandling_CustomerBank&gt;  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5915">
        <w:rPr>
          <w:rFonts w:ascii="Consolas" w:hAnsi="Consolas" w:cs="Consolas"/>
          <w:color w:val="000000"/>
          <w:sz w:val="16"/>
          <w:szCs w:val="16"/>
        </w:rPr>
        <w:t>| &lt;http://www.agentlab.ru/jfxed/onto/BusinessFunctionViewpoint#Flow_FinancialHandling_AssetManagement&gt;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5915">
        <w:rPr>
          <w:rFonts w:ascii="Consolas" w:hAnsi="Consolas" w:cs="Consolas"/>
          <w:color w:val="000000"/>
          <w:sz w:val="16"/>
          <w:szCs w:val="16"/>
        </w:rPr>
        <w:t>| &lt;http://www.agentlab.ru/jfxed/onto/BusinessFunctionViewpoint#Flow_MaintainingInterRel_Intermediary&gt;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5915">
        <w:rPr>
          <w:rFonts w:ascii="Consolas" w:hAnsi="Consolas" w:cs="Consolas"/>
          <w:color w:val="000000"/>
          <w:sz w:val="16"/>
          <w:szCs w:val="16"/>
        </w:rPr>
        <w:t>| &lt;http://www.agentlab.ru/jfxed/onto/BusinessFunctionViewpoint#Flow_Customer_Intermediary&gt;           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5915">
        <w:rPr>
          <w:rFonts w:ascii="Consolas" w:hAnsi="Consolas" w:cs="Consolas"/>
          <w:color w:val="000000"/>
          <w:sz w:val="16"/>
          <w:szCs w:val="16"/>
        </w:rPr>
        <w:t>| &lt;http://www.agentlab.ru/jfxed/onto/BusinessFunctionViewpoint#Flow_Contracting_AssetManagement&gt;     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5915">
        <w:rPr>
          <w:rFonts w:ascii="Consolas" w:hAnsi="Consolas" w:cs="Consolas"/>
          <w:color w:val="000000"/>
          <w:sz w:val="16"/>
          <w:szCs w:val="16"/>
        </w:rPr>
        <w:t>| &lt;http://www.agentlab.ru/jfxed/onto/BusinessFunctionViewpoint#Flow_AssetManagement_FinancialHandling&gt;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5915">
        <w:rPr>
          <w:rFonts w:ascii="Consolas" w:hAnsi="Consolas" w:cs="Consolas"/>
          <w:color w:val="000000"/>
          <w:sz w:val="16"/>
          <w:szCs w:val="16"/>
        </w:rPr>
        <w:t>| &lt;http://www.agentlab.ru/jfxed/onto/BusinessFunctionViewpoint#Flow_Customer_MaintainingCustomRel&gt;       |</w:t>
      </w:r>
    </w:p>
    <w:p w:rsidR="00305915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5915">
        <w:rPr>
          <w:rFonts w:ascii="Consolas" w:hAnsi="Consolas" w:cs="Consolas"/>
          <w:color w:val="000000"/>
          <w:sz w:val="16"/>
          <w:szCs w:val="16"/>
        </w:rPr>
        <w:t>| &lt;http://www.agentlab.ru/jfxed/onto/BusinessFunctionViewpoint#Flow_Customer_ClaimsHandling&gt;             |</w:t>
      </w:r>
    </w:p>
    <w:p w:rsidR="00D17093" w:rsidRPr="00305915" w:rsidRDefault="00305915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5915">
        <w:rPr>
          <w:rFonts w:ascii="Consolas" w:hAnsi="Consolas" w:cs="Consolas"/>
          <w:color w:val="000000"/>
          <w:sz w:val="16"/>
          <w:szCs w:val="16"/>
        </w:rPr>
        <w:t>----------------------------------------------------------------------------------------------------------</w:t>
      </w:r>
    </w:p>
    <w:sectPr w:rsidR="00D17093" w:rsidRPr="00305915" w:rsidSect="00B455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61F0C"/>
    <w:multiLevelType w:val="hybridMultilevel"/>
    <w:tmpl w:val="7A44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66646"/>
    <w:multiLevelType w:val="hybridMultilevel"/>
    <w:tmpl w:val="62B2A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15009"/>
    <w:multiLevelType w:val="hybridMultilevel"/>
    <w:tmpl w:val="9D20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00EB7"/>
    <w:multiLevelType w:val="multilevel"/>
    <w:tmpl w:val="62B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3F3228"/>
    <w:multiLevelType w:val="hybridMultilevel"/>
    <w:tmpl w:val="D00C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56773"/>
    <w:multiLevelType w:val="hybridMultilevel"/>
    <w:tmpl w:val="6D9EC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84"/>
  <w:drawingGridHorizontalSpacing w:val="110"/>
  <w:displayHorizontalDrawingGridEvery w:val="2"/>
  <w:characterSpacingControl w:val="doNotCompress"/>
  <w:compat/>
  <w:rsids>
    <w:rsidRoot w:val="00B4554F"/>
    <w:rsid w:val="00103336"/>
    <w:rsid w:val="001A44DA"/>
    <w:rsid w:val="001F097E"/>
    <w:rsid w:val="00275B30"/>
    <w:rsid w:val="00305915"/>
    <w:rsid w:val="00340A8D"/>
    <w:rsid w:val="00401E3E"/>
    <w:rsid w:val="00711C8B"/>
    <w:rsid w:val="00866ADD"/>
    <w:rsid w:val="008776D7"/>
    <w:rsid w:val="008814D2"/>
    <w:rsid w:val="00A53D24"/>
    <w:rsid w:val="00A94426"/>
    <w:rsid w:val="00B22B4B"/>
    <w:rsid w:val="00B4554F"/>
    <w:rsid w:val="00BD6187"/>
    <w:rsid w:val="00BE535A"/>
    <w:rsid w:val="00D17093"/>
    <w:rsid w:val="00E41290"/>
    <w:rsid w:val="00F01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A8D"/>
  </w:style>
  <w:style w:type="paragraph" w:styleId="2">
    <w:name w:val="heading 2"/>
    <w:basedOn w:val="a"/>
    <w:next w:val="a"/>
    <w:link w:val="20"/>
    <w:uiPriority w:val="9"/>
    <w:unhideWhenUsed/>
    <w:qFormat/>
    <w:rsid w:val="00B45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5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4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554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4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MartinSeptim</dc:creator>
  <cp:lastModifiedBy>Олег</cp:lastModifiedBy>
  <cp:revision>2</cp:revision>
  <dcterms:created xsi:type="dcterms:W3CDTF">2014-06-29T15:07:00Z</dcterms:created>
  <dcterms:modified xsi:type="dcterms:W3CDTF">2014-06-29T17:34:00Z</dcterms:modified>
</cp:coreProperties>
</file>