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E4152F">
        <w:rPr>
          <w:rFonts w:eastAsia="Times New Roman"/>
          <w:b/>
          <w:sz w:val="32"/>
          <w:szCs w:val="32"/>
          <w:lang w:val="ru-RU"/>
        </w:rPr>
        <w:t xml:space="preserve"> </w:t>
      </w:r>
      <w:r w:rsidR="0042718F">
        <w:rPr>
          <w:rFonts w:eastAsia="Times New Roman"/>
          <w:b/>
          <w:sz w:val="32"/>
          <w:szCs w:val="32"/>
          <w:lang w:val="ru-RU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“</w:t>
      </w:r>
      <w:r w:rsidR="003850E9">
        <w:fldChar w:fldCharType="begin"/>
      </w:r>
      <w:r w:rsidR="003850E9">
        <w:instrText>HYPERLINK</w:instrText>
      </w:r>
      <w:r w:rsidR="003850E9" w:rsidRPr="00E4152F">
        <w:rPr>
          <w:lang w:val="ru-RU"/>
        </w:rPr>
        <w:instrText xml:space="preserve"> "</w:instrText>
      </w:r>
      <w:r w:rsidR="003850E9">
        <w:instrText>http</w:instrText>
      </w:r>
      <w:r w:rsidR="003850E9" w:rsidRPr="00E4152F">
        <w:rPr>
          <w:lang w:val="ru-RU"/>
        </w:rPr>
        <w:instrText>://</w:instrText>
      </w:r>
      <w:r w:rsidR="003850E9">
        <w:instrText>www</w:instrText>
      </w:r>
      <w:r w:rsidR="003850E9" w:rsidRPr="00E4152F">
        <w:rPr>
          <w:lang w:val="ru-RU"/>
        </w:rPr>
        <w:instrText>.</w:instrText>
      </w:r>
      <w:r w:rsidR="003850E9">
        <w:instrText>agentlab</w:instrText>
      </w:r>
      <w:r w:rsidR="003850E9" w:rsidRPr="00E4152F">
        <w:rPr>
          <w:lang w:val="ru-RU"/>
        </w:rPr>
        <w:instrText>.</w:instrText>
      </w:r>
      <w:r w:rsidR="003850E9">
        <w:instrText>ru</w:instrText>
      </w:r>
      <w:r w:rsidR="003850E9" w:rsidRPr="00E4152F">
        <w:rPr>
          <w:lang w:val="ru-RU"/>
        </w:rPr>
        <w:instrText>/</w:instrText>
      </w:r>
      <w:r w:rsidR="003850E9">
        <w:instrText>confluence</w:instrText>
      </w:r>
      <w:r w:rsidR="003850E9" w:rsidRPr="00E4152F">
        <w:rPr>
          <w:lang w:val="ru-RU"/>
        </w:rPr>
        <w:instrText>/</w:instrText>
      </w:r>
      <w:r w:rsidR="003850E9">
        <w:instrText>pages</w:instrText>
      </w:r>
      <w:r w:rsidR="003850E9" w:rsidRPr="00E4152F">
        <w:rPr>
          <w:lang w:val="ru-RU"/>
        </w:rPr>
        <w:instrText>/</w:instrText>
      </w:r>
      <w:r w:rsidR="003850E9">
        <w:instrText>viewpage</w:instrText>
      </w:r>
      <w:r w:rsidR="003850E9" w:rsidRPr="00E4152F">
        <w:rPr>
          <w:lang w:val="ru-RU"/>
        </w:rPr>
        <w:instrText>.</w:instrText>
      </w:r>
      <w:r w:rsidR="003850E9">
        <w:instrText>action</w:instrText>
      </w:r>
      <w:r w:rsidR="003850E9" w:rsidRPr="00E4152F">
        <w:rPr>
          <w:lang w:val="ru-RU"/>
        </w:rPr>
        <w:instrText>?</w:instrText>
      </w:r>
      <w:r w:rsidR="003850E9">
        <w:instrText>pageId</w:instrText>
      </w:r>
      <w:r w:rsidR="003850E9" w:rsidRPr="00E4152F">
        <w:rPr>
          <w:lang w:val="ru-RU"/>
        </w:rPr>
        <w:instrText>=54001702"</w:instrText>
      </w:r>
      <w:r w:rsidR="003850E9">
        <w:fldChar w:fldCharType="separate"/>
      </w:r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Работа с </w:t>
      </w:r>
      <w:proofErr w:type="spellStart"/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>плагинами</w:t>
      </w:r>
      <w:proofErr w:type="spellEnd"/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 и </w:t>
      </w:r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Apache</w:t>
      </w:r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 </w:t>
      </w:r>
      <w:r w:rsidR="0042718F" w:rsidRPr="0042718F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Jena</w:t>
      </w:r>
      <w:r w:rsidR="003850E9">
        <w:fldChar w:fldCharType="end"/>
      </w:r>
      <w:r w:rsidRPr="0042718F">
        <w:rPr>
          <w:rFonts w:asciiTheme="minorHAnsi" w:eastAsia="Times New Roman" w:hAnsiTheme="minorHAnsi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>Шорох Д.К.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ИУ3-62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777280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proofErr w:type="spellStart"/>
      <w:r w:rsidR="00777280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</w:t>
      </w:r>
      <w:proofErr w:type="spellEnd"/>
      <w:r w:rsidR="00777280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777280">
        <w:rPr>
          <w:rFonts w:ascii="Arial" w:hAnsi="Arial" w:cs="Arial"/>
          <w:b w:val="0"/>
          <w:bCs w:val="0"/>
          <w:color w:val="000000"/>
          <w:sz w:val="40"/>
          <w:szCs w:val="40"/>
        </w:rPr>
        <w:t>лабораторной</w:t>
      </w:r>
      <w:proofErr w:type="spellEnd"/>
      <w:r w:rsidR="00777280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 </w:t>
      </w:r>
      <w:proofErr w:type="spellStart"/>
      <w:r w:rsidR="00777280">
        <w:rPr>
          <w:rFonts w:ascii="Arial" w:hAnsi="Arial" w:cs="Arial"/>
          <w:b w:val="0"/>
          <w:bCs w:val="0"/>
          <w:color w:val="000000"/>
          <w:sz w:val="40"/>
          <w:szCs w:val="40"/>
        </w:rPr>
        <w:t>работы</w:t>
      </w:r>
      <w:proofErr w:type="spellEnd"/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777280">
        <w:rPr>
          <w:rFonts w:ascii="Arial" w:hAnsi="Arial" w:cs="Arial"/>
          <w:color w:val="333333"/>
          <w:sz w:val="23"/>
          <w:szCs w:val="23"/>
          <w:lang w:val="ru-RU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  <w:lang w:val="ru-RU"/>
        </w:rPr>
      </w:pPr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  <w:lang w:val="ru-RU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  <w:lang w:val="ru-RU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с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редакторе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3850E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hyperlink r:id="rId7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  <w:lang w:val="ru-RU"/>
        </w:rPr>
        <w:t>(</w:t>
      </w:r>
      <w:hyperlink r:id="rId8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  <w:lang w:val="ru-RU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  <w:lang w:val="ru-RU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C85DD9">
        <w:rPr>
          <w:rFonts w:ascii="Arial" w:hAnsi="Arial" w:cs="Arial"/>
          <w:sz w:val="23"/>
          <w:szCs w:val="23"/>
          <w:lang w:val="ru-RU"/>
        </w:rPr>
        <w:t xml:space="preserve">Сохранять файл в формате </w:t>
      </w:r>
      <w:r w:rsidRPr="00C85DD9">
        <w:rPr>
          <w:rFonts w:ascii="Arial" w:hAnsi="Arial" w:cs="Arial"/>
          <w:sz w:val="23"/>
          <w:szCs w:val="23"/>
        </w:rPr>
        <w:t>XML</w:t>
      </w:r>
      <w:r w:rsidRPr="00C85DD9">
        <w:rPr>
          <w:rFonts w:ascii="Arial" w:hAnsi="Arial" w:cs="Arial"/>
          <w:sz w:val="23"/>
          <w:szCs w:val="23"/>
          <w:lang w:val="ru-RU"/>
        </w:rPr>
        <w:t>/</w:t>
      </w:r>
      <w:r w:rsidRPr="00C85DD9">
        <w:rPr>
          <w:rFonts w:ascii="Arial" w:hAnsi="Arial" w:cs="Arial"/>
          <w:sz w:val="23"/>
          <w:szCs w:val="23"/>
        </w:rPr>
        <w:t>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lastRenderedPageBreak/>
        <w:t>Задание:</w:t>
      </w:r>
    </w:p>
    <w:p w:rsidR="00C85DD9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752975" cy="3333750"/>
            <wp:effectExtent l="19050" t="0" r="9525" b="0"/>
            <wp:docPr id="3" name="Рисунок 2" descr="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Листинг: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package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ru.agentlab.jfxed.diagramms.UMLUseCase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java.io.FileWriter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java.io.IOException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com.hp.hpl.jena.ontology.Individual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com.hp.hpl.jena.ontology.ObjectProperty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com.hp.hpl.jena.ontology.OntClass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com.hp.hpl.jena.ontology.OntModel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com.hp.hpl.jena.query.Query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com.hp.hpl.jena.query.QueryExecution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com.hp.hpl.jena.query.QueryExecutionFactory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com.hp.hpl.jena.query.QueryFactory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com.hp.hpl.jena.query.ResultSetFormatter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com.hp.hpl.jena.rdf.model.ModelFactory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com.hp.hpl.jena.rdf.model.Resource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com.hp.hpl.jena.rdf.model.SimpleSelector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import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com.hp.hpl.jena.rdf.model.StmtIterator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class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UMLUseCase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String 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SOURCE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= "http://www.eswc2006.org/technologies/ontology";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String 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SOURCE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"#";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test from </w:t>
      </w:r>
      <w:proofErr w:type="spellStart"/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sourcetree</w:t>
      </w:r>
      <w:proofErr w:type="spellEnd"/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public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static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void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main(String[]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args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 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OntModel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m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ModelFactory.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createOntologyModel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();//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пустая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база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знаний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//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для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Protege</w:t>
      </w:r>
      <w:proofErr w:type="spellEnd"/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concept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"concept");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lastRenderedPageBreak/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relation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"relation");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actorClass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"Actor");// actor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actorClass.addSuperClass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(concept);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блок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Use Case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(concept);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"Association");//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связь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Association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(relation);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"Include");//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связь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Include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(relation);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"Extend");//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связь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Extend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(relation);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"ATM");//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блок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System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systemClass.addSuperClass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(concept);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связь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actor - use case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highlight w:val="yellow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r w:rsidRPr="00540AAE">
        <w:rPr>
          <w:rFonts w:ascii="Consolas" w:hAnsi="Consolas" w:cs="Consolas"/>
          <w:sz w:val="20"/>
          <w:szCs w:val="20"/>
          <w:lang w:bidi="ar-SA"/>
        </w:rPr>
        <w:t>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r w:rsidRPr="00540AAE">
        <w:rPr>
          <w:rFonts w:ascii="Consolas" w:hAnsi="Consolas" w:cs="Consolas"/>
          <w:sz w:val="20"/>
          <w:szCs w:val="20"/>
          <w:lang w:bidi="ar-SA"/>
        </w:rPr>
        <w:t>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actorClass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связи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include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связи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extend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extPropTo.addDomain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extPropTo.addRange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extPropFrom.addRange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extPropFrom.addDomain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связь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use case - system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m.createObjectProperty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r w:rsidRPr="00540AAE">
        <w:rPr>
          <w:rFonts w:ascii="Consolas" w:hAnsi="Consolas" w:cs="Consolas"/>
          <w:sz w:val="20"/>
          <w:szCs w:val="20"/>
          <w:lang w:bidi="ar-SA"/>
        </w:rPr>
        <w:t>.addDomain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r w:rsidRPr="00540AAE">
        <w:rPr>
          <w:rFonts w:ascii="Consolas" w:hAnsi="Consolas" w:cs="Consolas"/>
          <w:sz w:val="20"/>
          <w:szCs w:val="20"/>
          <w:lang w:bidi="ar-SA"/>
        </w:rPr>
        <w:t>.addRange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//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наполнение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базы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user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"User",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actorClass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lastRenderedPageBreak/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withdrawCash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WithdrawCash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donate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DonateMoneyToCharity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transferMoney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TransferMoney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payBills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PayBills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login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ExtensionPoits.InvalidPasswordEntered.AbortTriggered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handleInvalidPassword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HandleInvalidPassword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handleAbort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HandleAbort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usecaseClass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"ATM",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"agg1",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withdrawCash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donate);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transferMoney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payBills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handleInvalidPassword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handleAbort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atm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"agg2",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user);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withdrawCash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user);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user);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donate);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user);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transferMoney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highlight w:val="lightGray"/>
          <w:lang w:bidi="ar-SA"/>
        </w:rPr>
        <w:t>assocPropFrom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user);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associationIndividual.addProperty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assocPropTo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payBills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"agg3",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withdrawCash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); 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donate);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transferMoney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lastRenderedPageBreak/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payBills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Individual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m.createIndividual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i/>
          <w:iCs/>
          <w:sz w:val="20"/>
          <w:szCs w:val="20"/>
          <w:lang w:bidi="ar-SA"/>
        </w:rPr>
        <w:t>NS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+ "agg4",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handleInvalidPassword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extPropFrom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,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handleAbort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extensionIndividual.addProperty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extPropTo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, login);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m.write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);// 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>в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консоль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("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Привет</w:t>
      </w:r>
      <w:r w:rsidRPr="00540AAE">
        <w:rPr>
          <w:rFonts w:ascii="Consolas" w:hAnsi="Consolas" w:cs="Consolas"/>
          <w:sz w:val="20"/>
          <w:szCs w:val="20"/>
          <w:lang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//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Запросы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("\n");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for(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StmtIterator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it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inclusionClass.listProperties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();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it.hasNext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();)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it.nextStatement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}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("\n");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for(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StmtIterator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it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checkBalance.listProperties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();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it.hasNext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();)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it.nextStatement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>}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val="ru-RU"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val="ru-RU" w:bidi="ar-SA"/>
        </w:rPr>
        <w:t>("\</w:t>
      </w:r>
      <w:proofErr w:type="spellStart"/>
      <w:r w:rsidRPr="00540AAE">
        <w:rPr>
          <w:rFonts w:ascii="Consolas" w:hAnsi="Consolas" w:cs="Consolas"/>
          <w:sz w:val="20"/>
          <w:szCs w:val="20"/>
          <w:lang w:val="ru-RU" w:bidi="ar-SA"/>
        </w:rPr>
        <w:t>n</w:t>
      </w:r>
      <w:proofErr w:type="spellEnd"/>
      <w:r w:rsidRPr="00540AAE">
        <w:rPr>
          <w:rFonts w:ascii="Consolas" w:hAnsi="Consolas" w:cs="Consolas"/>
          <w:sz w:val="20"/>
          <w:szCs w:val="20"/>
          <w:lang w:val="ru-RU" w:bidi="ar-SA"/>
        </w:rPr>
        <w:t>");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ab/>
        <w:t>//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вывод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всего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 xml:space="preserve"> и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всех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где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r w:rsidRPr="00540AAE">
        <w:rPr>
          <w:rFonts w:ascii="Consolas" w:hAnsi="Consolas" w:cs="Consolas"/>
          <w:sz w:val="20"/>
          <w:szCs w:val="20"/>
          <w:u w:val="single"/>
          <w:lang w:val="ru-RU" w:bidi="ar-SA"/>
        </w:rPr>
        <w:t>есть</w:t>
      </w:r>
      <w:r w:rsidRPr="00540AAE">
        <w:rPr>
          <w:rFonts w:ascii="Consolas" w:hAnsi="Consolas" w:cs="Consolas"/>
          <w:sz w:val="20"/>
          <w:szCs w:val="20"/>
          <w:lang w:val="ru-RU"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val="ru-RU" w:bidi="ar-SA"/>
        </w:rPr>
        <w:t>user</w:t>
      </w:r>
      <w:proofErr w:type="spellEnd"/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c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user.getOntClass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SimpleSelector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s = new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SimpleSelector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(null, null, c);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for(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StmtIterator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it =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m.listStatements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(s);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it.hasNext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();)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System.out.println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it.nextStatement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>}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try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m.write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</w:t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new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FileWriter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("ex1.owl"));//</w:t>
      </w:r>
      <w:r w:rsidRPr="00540AAE">
        <w:rPr>
          <w:rFonts w:ascii="Consolas" w:hAnsi="Consolas" w:cs="Consolas"/>
          <w:sz w:val="20"/>
          <w:szCs w:val="20"/>
          <w:u w:val="single"/>
          <w:lang w:bidi="ar-SA"/>
        </w:rPr>
        <w:t>xml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  <w:t xml:space="preserve">} </w:t>
      </w:r>
      <w:r w:rsidRPr="00540AAE">
        <w:rPr>
          <w:rFonts w:ascii="Consolas" w:hAnsi="Consolas" w:cs="Consolas"/>
          <w:b/>
          <w:bCs/>
          <w:sz w:val="20"/>
          <w:szCs w:val="20"/>
          <w:lang w:bidi="ar-SA"/>
        </w:rPr>
        <w:t>catch</w:t>
      </w:r>
      <w:r w:rsidRPr="00540AAE">
        <w:rPr>
          <w:rFonts w:ascii="Consolas" w:hAnsi="Consolas" w:cs="Consolas"/>
          <w:sz w:val="20"/>
          <w:szCs w:val="20"/>
          <w:lang w:bidi="ar-SA"/>
        </w:rPr>
        <w:t xml:space="preserve"> (</w:t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IOException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 xml:space="preserve"> e){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proofErr w:type="spellStart"/>
      <w:r w:rsidRPr="00540AAE">
        <w:rPr>
          <w:rFonts w:ascii="Consolas" w:hAnsi="Consolas" w:cs="Consolas"/>
          <w:sz w:val="20"/>
          <w:szCs w:val="20"/>
          <w:lang w:bidi="ar-SA"/>
        </w:rPr>
        <w:t>e.printStackTrace</w:t>
      </w:r>
      <w:proofErr w:type="spellEnd"/>
      <w:r w:rsidRPr="00540AAE">
        <w:rPr>
          <w:rFonts w:ascii="Consolas" w:hAnsi="Consolas" w:cs="Consolas"/>
          <w:sz w:val="20"/>
          <w:szCs w:val="20"/>
          <w:lang w:bidi="ar-SA"/>
        </w:rPr>
        <w:t>();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bidi="ar-SA"/>
        </w:rPr>
        <w:tab/>
      </w:r>
      <w:r w:rsidRPr="00540AAE">
        <w:rPr>
          <w:rFonts w:ascii="Consolas" w:hAnsi="Consolas" w:cs="Consolas"/>
          <w:sz w:val="20"/>
          <w:szCs w:val="20"/>
          <w:lang w:val="ru-RU" w:bidi="ar-SA"/>
        </w:rPr>
        <w:t>}</w:t>
      </w:r>
    </w:p>
    <w:p w:rsidR="00540AAE" w:rsidRPr="00540AAE" w:rsidRDefault="00540AAE" w:rsidP="0054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ab/>
        <w:t>}</w:t>
      </w:r>
    </w:p>
    <w:p w:rsidR="003A7A17" w:rsidRDefault="00540AAE" w:rsidP="00540AAE">
      <w:pPr>
        <w:spacing w:after="0"/>
        <w:rPr>
          <w:rFonts w:ascii="Consolas" w:hAnsi="Consolas" w:cs="Consolas"/>
          <w:sz w:val="20"/>
          <w:szCs w:val="20"/>
          <w:lang w:bidi="ar-SA"/>
        </w:rPr>
      </w:pPr>
      <w:r w:rsidRPr="00540AAE">
        <w:rPr>
          <w:rFonts w:ascii="Consolas" w:hAnsi="Consolas" w:cs="Consolas"/>
          <w:sz w:val="20"/>
          <w:szCs w:val="20"/>
          <w:lang w:val="ru-RU" w:bidi="ar-SA"/>
        </w:rPr>
        <w:t>}</w:t>
      </w:r>
    </w:p>
    <w:p w:rsidR="00F74ABA" w:rsidRDefault="00F74ABA" w:rsidP="00540AAE">
      <w:pPr>
        <w:spacing w:after="0"/>
        <w:rPr>
          <w:rFonts w:ascii="Consolas" w:hAnsi="Consolas" w:cs="Consolas"/>
          <w:sz w:val="20"/>
          <w:szCs w:val="20"/>
          <w:lang w:bidi="ar-SA"/>
        </w:rPr>
      </w:pPr>
    </w:p>
    <w:p w:rsidR="00F74ABA" w:rsidRDefault="00F74ABA" w:rsidP="00540AAE">
      <w:pPr>
        <w:spacing w:after="0"/>
        <w:rPr>
          <w:rFonts w:ascii="Consolas" w:hAnsi="Consolas" w:cs="Consolas"/>
          <w:sz w:val="20"/>
          <w:szCs w:val="20"/>
          <w:lang w:bidi="ar-SA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5B12C8" w:rsidRDefault="005B12C8" w:rsidP="00540AAE">
      <w:pPr>
        <w:spacing w:after="0"/>
        <w:rPr>
          <w:rFonts w:cstheme="minorHAnsi"/>
          <w:sz w:val="32"/>
          <w:szCs w:val="32"/>
          <w:lang w:val="ru-RU"/>
        </w:rPr>
      </w:pPr>
    </w:p>
    <w:p w:rsidR="00F74ABA" w:rsidRPr="000F2C7D" w:rsidRDefault="00F74ABA" w:rsidP="00540AAE">
      <w:pPr>
        <w:spacing w:after="0"/>
        <w:rPr>
          <w:rFonts w:cstheme="minorHAnsi"/>
          <w:sz w:val="32"/>
          <w:szCs w:val="32"/>
          <w:lang w:val="ru-RU"/>
        </w:rPr>
      </w:pPr>
      <w:r w:rsidRPr="000F2C7D">
        <w:rPr>
          <w:rFonts w:cstheme="minorHAnsi"/>
          <w:sz w:val="32"/>
          <w:szCs w:val="32"/>
          <w:lang w:val="ru-RU"/>
        </w:rPr>
        <w:lastRenderedPageBreak/>
        <w:t>Результаты запросов: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http://www.w3.org/2000/01/rdf-schema#subClassOf, http://www.w3.org/2000/01/rdf-schema#Resource]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http://www.w3.org/1999/02/22-rdf-syntax-ns#type, http://www.w3.org/2000/01/rdf-schema#Class]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http://www.w3.org/2000/01/rdf-schema#subClassOf, http://www.eswc2006.org/technologies/ontology#relation]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http://www.w3.org/1999/02/22-rdf-syntax-ns#type, http://www.w3.org/2002/07/owl#Class]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http://www.w3.org/2000/01/rdf-schema#subClassOf, http://www.eswc2006.org/technologies/ontology#Include]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[http://www.eswc2006.org/technologies/ontology#Include, http://www.w3.org/1999/02/22-rdf-syntax-ns#type, http://www.w3.org/2000/01/rdf-schema#Resource]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[http://www.eswc2006.org/technologies/ontology#Checkbalance, http://www.w3.org/1999/02/22-rdf-syntax-ns#type, http://www.eswc2006.org/technologies/ontology#UseCase]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[http://www.eswc2006.org/technologies/ontology#Checkbalance, http://www.w3.org/1999/02/22-rdf-syntax-ns#type, http://www.eswc2006.org/technologies/ontology#concept]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[http://www.eswc2006.org/technologies/ontology#Checkbalance, http://www.w3.org/1999/02/22-rdf-syntax-ns#type, http://www.w3.org/2000/01/rdf-schema#Resource]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[http://www.eswc2006.org/technologies/ontology#User, http://www.w3.org/1999/02/22-rdf-syntax-ns#type, http://www.eswc2006.org/technologies/ontology#Actor]</w:t>
      </w:r>
    </w:p>
    <w:p w:rsidR="000A39CC" w:rsidRPr="000F2C7D" w:rsidRDefault="000A39CC" w:rsidP="000A3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>[http://www.eswc2006.org/technologies/ontology#AssociationFrom, http://www.w3.org/2000/01/rdf-schema#range, http://www.eswc2006.org/technologies/ontology#Actor]</w:t>
      </w:r>
    </w:p>
    <w:p w:rsidR="00F74ABA" w:rsidRPr="000F2C7D" w:rsidRDefault="000A39CC" w:rsidP="000A39CC">
      <w:pPr>
        <w:spacing w:after="0"/>
        <w:rPr>
          <w:rFonts w:ascii="Consolas" w:hAnsi="Consolas" w:cs="Consolas"/>
          <w:sz w:val="20"/>
          <w:szCs w:val="20"/>
          <w:lang w:val="ru-RU" w:bidi="ar-SA"/>
        </w:rPr>
      </w:pPr>
      <w:r w:rsidRPr="000F2C7D">
        <w:rPr>
          <w:rFonts w:ascii="Consolas" w:hAnsi="Consolas" w:cs="Consolas"/>
          <w:sz w:val="20"/>
          <w:szCs w:val="20"/>
          <w:lang w:val="ru-RU" w:bidi="ar-SA"/>
        </w:rPr>
        <w:t xml:space="preserve">[http://www.eswc2006.org/technologies/ontology#Actor, http://www.w3.org/2000/01/rdf-schema#subClassOf, </w:t>
      </w:r>
      <w:hyperlink r:id="rId10" w:anchor="Actor" w:history="1">
        <w:r w:rsidR="000F2C7D" w:rsidRPr="000F2C7D">
          <w:rPr>
            <w:rStyle w:val="afd"/>
            <w:rFonts w:ascii="Consolas" w:hAnsi="Consolas" w:cs="Consolas"/>
            <w:color w:val="auto"/>
            <w:sz w:val="20"/>
            <w:szCs w:val="20"/>
            <w:lang w:val="ru-RU" w:bidi="ar-SA"/>
          </w:rPr>
          <w:t>http://www.eswc2006.org/technologies/ontology#Actor</w:t>
        </w:r>
      </w:hyperlink>
      <w:r w:rsidRPr="000F2C7D">
        <w:rPr>
          <w:rFonts w:ascii="Consolas" w:hAnsi="Consolas" w:cs="Consolas"/>
          <w:sz w:val="20"/>
          <w:szCs w:val="20"/>
          <w:lang w:val="ru-RU" w:bidi="ar-SA"/>
        </w:rPr>
        <w:t>]</w:t>
      </w:r>
    </w:p>
    <w:p w:rsidR="000F2C7D" w:rsidRDefault="000F2C7D" w:rsidP="000A39CC">
      <w:pPr>
        <w:spacing w:after="0"/>
        <w:rPr>
          <w:rFonts w:ascii="Consolas" w:hAnsi="Consolas" w:cs="Consolas"/>
          <w:color w:val="000000"/>
          <w:sz w:val="20"/>
          <w:szCs w:val="20"/>
          <w:lang w:val="ru-RU" w:bidi="ar-SA"/>
        </w:rPr>
      </w:pP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Результаты моделирования в </w:t>
      </w:r>
      <w:r>
        <w:rPr>
          <w:rFonts w:cstheme="minorHAnsi"/>
          <w:sz w:val="32"/>
          <w:szCs w:val="32"/>
        </w:rPr>
        <w:t>Protégé:</w:t>
      </w:r>
    </w:p>
    <w:p w:rsidR="000F2C7D" w:rsidRPr="000F2C7D" w:rsidRDefault="000F2C7D" w:rsidP="000A39CC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40425" cy="2973705"/>
            <wp:effectExtent l="19050" t="0" r="3175" b="0"/>
            <wp:docPr id="4" name="Рисунок 3" descr="prote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ege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7D" w:rsidRPr="000F2C7D" w:rsidSect="008E5FB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139" w:rsidRDefault="009A3139" w:rsidP="00E9046A">
      <w:pPr>
        <w:spacing w:after="0" w:line="240" w:lineRule="auto"/>
      </w:pPr>
      <w:r>
        <w:separator/>
      </w:r>
    </w:p>
  </w:endnote>
  <w:endnote w:type="continuationSeparator" w:id="0">
    <w:p w:rsidR="009A3139" w:rsidRDefault="009A3139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08003"/>
      <w:docPartObj>
        <w:docPartGallery w:val="Page Numbers (Bottom of Page)"/>
        <w:docPartUnique/>
      </w:docPartObj>
    </w:sdtPr>
    <w:sdtContent>
      <w:p w:rsidR="00E9046A" w:rsidRDefault="003850E9">
        <w:pPr>
          <w:pStyle w:val="afb"/>
          <w:jc w:val="center"/>
        </w:pPr>
        <w:fldSimple w:instr=" PAGE   \* MERGEFORMAT ">
          <w:r w:rsidR="00E4152F">
            <w:rPr>
              <w:noProof/>
            </w:rPr>
            <w:t>2</w:t>
          </w:r>
        </w:fldSimple>
      </w:p>
    </w:sdtContent>
  </w:sdt>
  <w:p w:rsidR="00E9046A" w:rsidRDefault="00E9046A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139" w:rsidRDefault="009A3139" w:rsidP="00E9046A">
      <w:pPr>
        <w:spacing w:after="0" w:line="240" w:lineRule="auto"/>
      </w:pPr>
      <w:r>
        <w:separator/>
      </w:r>
    </w:p>
  </w:footnote>
  <w:footnote w:type="continuationSeparator" w:id="0">
    <w:p w:rsidR="009A3139" w:rsidRDefault="009A3139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850E9"/>
    <w:rsid w:val="003A7A17"/>
    <w:rsid w:val="003B141A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C11FC"/>
    <w:rsid w:val="006D3739"/>
    <w:rsid w:val="00714698"/>
    <w:rsid w:val="00762C8C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A3139"/>
    <w:rsid w:val="009B5545"/>
    <w:rsid w:val="009F5DD9"/>
    <w:rsid w:val="00A000C7"/>
    <w:rsid w:val="00A2300E"/>
    <w:rsid w:val="00A51389"/>
    <w:rsid w:val="00AC3271"/>
    <w:rsid w:val="00AD6AAA"/>
    <w:rsid w:val="00AE1B02"/>
    <w:rsid w:val="00BC487E"/>
    <w:rsid w:val="00BE20B2"/>
    <w:rsid w:val="00BE3F82"/>
    <w:rsid w:val="00C85DD9"/>
    <w:rsid w:val="00CF7BFF"/>
    <w:rsid w:val="00D01009"/>
    <w:rsid w:val="00D01F36"/>
    <w:rsid w:val="00D744FE"/>
    <w:rsid w:val="00D83DE9"/>
    <w:rsid w:val="00DE71F1"/>
    <w:rsid w:val="00DF0C2B"/>
    <w:rsid w:val="00E4152F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C85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maslect666:jtCWSxLb@agentlab.ru/distr/protege/Protege_5.0_beta-15_agentlab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609883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://www.eswc2006.org/technologies/ontolo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Danya</cp:lastModifiedBy>
  <cp:revision>52</cp:revision>
  <dcterms:created xsi:type="dcterms:W3CDTF">2014-04-04T16:06:00Z</dcterms:created>
  <dcterms:modified xsi:type="dcterms:W3CDTF">2014-06-17T09:08:00Z</dcterms:modified>
</cp:coreProperties>
</file>