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135FF" w14:textId="77777777" w:rsidR="00357DEC" w:rsidRDefault="00357DEC" w:rsidP="00357DEC">
      <w:pPr>
        <w:pStyle w:val="NormalWeb"/>
        <w:rPr>
          <w:lang w:eastAsia="en-US" w:bidi="hi-IN"/>
        </w:rPr>
      </w:pPr>
      <w:r>
        <w:t>Hi Jimmy,</w:t>
      </w:r>
    </w:p>
    <w:p w14:paraId="337278DA" w14:textId="77777777" w:rsidR="00EA67D1" w:rsidRDefault="00357DEC" w:rsidP="00357DEC">
      <w:pPr>
        <w:pStyle w:val="NormalWeb"/>
        <w:rPr>
          <w:color w:val="EE0000"/>
        </w:rPr>
      </w:pPr>
      <w:r>
        <w:t xml:space="preserve">During the testing and demonstration of the web application, it has been observed that certain important functional and workflow-related aspects require clarification, rectification, and detailed demonstration. </w:t>
      </w:r>
    </w:p>
    <w:p w14:paraId="29DF4A30" w14:textId="77777777" w:rsidR="00EA67D1" w:rsidRDefault="00EA67D1" w:rsidP="00357DEC">
      <w:pPr>
        <w:pStyle w:val="NormalWeb"/>
        <w:rPr>
          <w:color w:val="EE0000"/>
        </w:rPr>
      </w:pPr>
    </w:p>
    <w:p w14:paraId="04E156CD" w14:textId="49931025" w:rsidR="00357DEC" w:rsidRPr="00357DEC" w:rsidRDefault="00357DEC" w:rsidP="00357DEC">
      <w:pPr>
        <w:pStyle w:val="NormalWeb"/>
        <w:rPr>
          <w:color w:val="EE0000"/>
        </w:rPr>
      </w:pPr>
      <w:r w:rsidRPr="00357DEC">
        <w:rPr>
          <w:color w:val="EE0000"/>
        </w:rPr>
        <w:t>Further, the person providing the demonstration was not fully aware of the complete workflow and process logic of the application modules.</w:t>
      </w:r>
    </w:p>
    <w:p w14:paraId="53CB9DCF" w14:textId="77777777" w:rsidR="00357DEC" w:rsidRPr="00357DEC" w:rsidRDefault="00357DEC" w:rsidP="00357DEC">
      <w:pPr>
        <w:pStyle w:val="NormalWeb"/>
        <w:rPr>
          <w:color w:val="EE0000"/>
        </w:rPr>
      </w:pPr>
      <w:r w:rsidRPr="00357DEC">
        <w:rPr>
          <w:color w:val="EE0000"/>
        </w:rPr>
        <w:t>Accordingly, it is requested that a detailed module-wise workflow/process document along with proper demonstration may kindly be provided so that comprehensive testing and validation of the application can be carried out effectively by the concerned team.</w:t>
      </w:r>
    </w:p>
    <w:p w14:paraId="01AC4B46" w14:textId="77777777" w:rsidR="00357DEC" w:rsidRDefault="00357DEC">
      <w:pPr>
        <w:pStyle w:val="NormalWeb"/>
      </w:pPr>
    </w:p>
    <w:p w14:paraId="5E58F252" w14:textId="77777777" w:rsidR="00357DEC" w:rsidRDefault="00357DEC">
      <w:pPr>
        <w:pStyle w:val="NormalWeb"/>
      </w:pPr>
    </w:p>
    <w:p w14:paraId="7F81F6E9" w14:textId="77777777" w:rsidR="00357DEC" w:rsidRDefault="00357DEC">
      <w:pPr>
        <w:pStyle w:val="NormalWeb"/>
      </w:pPr>
    </w:p>
    <w:p w14:paraId="11D15622" w14:textId="15552BE7" w:rsidR="00FE2F19" w:rsidRDefault="00000000">
      <w:pPr>
        <w:pStyle w:val="NormalWeb"/>
      </w:pPr>
      <w:r>
        <w:t>The following observations and required modifications/clarifications were noted during testing:</w:t>
      </w:r>
    </w:p>
    <w:p w14:paraId="26E21D03" w14:textId="77777777" w:rsidR="00FE2F19" w:rsidRDefault="00000000">
      <w:pPr>
        <w:numPr>
          <w:ilvl w:val="0"/>
          <w:numId w:val="2"/>
        </w:numPr>
        <w:spacing w:before="10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Employers Verification Module</w:t>
      </w:r>
    </w:p>
    <w:p w14:paraId="4B7FBA94" w14:textId="77777777" w:rsidR="00FE2F19" w:rsidRDefault="00000000">
      <w:pPr>
        <w:numPr>
          <w:ilvl w:val="1"/>
          <w:numId w:val="1"/>
        </w:numPr>
        <w:spacing w:before="10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complete workflow for Employer Verification Module may kindly be explained in detail.</w:t>
      </w:r>
    </w:p>
    <w:p w14:paraId="7E25AC55" w14:textId="77777777" w:rsidR="00FE2F19" w:rsidRDefault="00000000">
      <w:pPr>
        <w:numPr>
          <w:ilvl w:val="1"/>
          <w:numId w:val="1"/>
        </w:numPr>
        <w:spacing w:before="10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criteria, approval mechanism, verification stages, document validation process, and authority responsible for approval/rejection may be clearly defined.</w:t>
      </w:r>
    </w:p>
    <w:p w14:paraId="065140A7" w14:textId="77777777" w:rsidR="00FE2F19" w:rsidRDefault="00000000">
      <w:pPr>
        <w:numPr>
          <w:ilvl w:val="1"/>
          <w:numId w:val="1"/>
        </w:numPr>
        <w:spacing w:before="10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Status tracking mechanism for employer verification should also be demonstrated.</w:t>
      </w:r>
    </w:p>
    <w:p w14:paraId="7629FF3C" w14:textId="77777777" w:rsidR="00FE2F19" w:rsidRDefault="00000000">
      <w:pPr>
        <w:numPr>
          <w:ilvl w:val="0"/>
          <w:numId w:val="1"/>
        </w:numPr>
        <w:spacing w:before="10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Matching Engine / Candidate Recommendation Criteria</w:t>
      </w:r>
    </w:p>
    <w:p w14:paraId="4431A652" w14:textId="77777777" w:rsidR="00FE2F19" w:rsidRDefault="00000000">
      <w:pPr>
        <w:numPr>
          <w:ilvl w:val="1"/>
          <w:numId w:val="1"/>
        </w:numPr>
        <w:spacing w:before="10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Detailed explanation is required regarding the functioning of the matching engine.</w:t>
      </w:r>
    </w:p>
    <w:p w14:paraId="3FC665A4" w14:textId="77777777" w:rsidR="00FE2F19" w:rsidRDefault="00000000">
      <w:pPr>
        <w:numPr>
          <w:ilvl w:val="1"/>
          <w:numId w:val="1"/>
        </w:numPr>
        <w:spacing w:before="10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criteria and parameters used for matching candidates with job requirements may kindly be shared.</w:t>
      </w:r>
    </w:p>
    <w:p w14:paraId="393613DA" w14:textId="77777777" w:rsidR="00FE2F19" w:rsidRDefault="00000000">
      <w:pPr>
        <w:numPr>
          <w:ilvl w:val="1"/>
          <w:numId w:val="1"/>
        </w:numPr>
        <w:spacing w:before="10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Clarification is required whether matching is based on:</w:t>
      </w:r>
      <w:r>
        <w:rPr>
          <w:rFonts w:ascii="Times New Roman" w:hAnsi="Times New Roman" w:cs="Times New Roman"/>
        </w:rPr>
        <w:br/>
        <w:t>• qualification,</w:t>
      </w:r>
      <w:r>
        <w:rPr>
          <w:rFonts w:ascii="Times New Roman" w:hAnsi="Times New Roman" w:cs="Times New Roman"/>
        </w:rPr>
        <w:br/>
        <w:t>• skills,</w:t>
      </w:r>
      <w:r>
        <w:rPr>
          <w:rFonts w:ascii="Times New Roman" w:hAnsi="Times New Roman" w:cs="Times New Roman"/>
        </w:rPr>
        <w:br/>
        <w:t>• experience,</w:t>
      </w:r>
      <w:r>
        <w:rPr>
          <w:rFonts w:ascii="Times New Roman" w:hAnsi="Times New Roman" w:cs="Times New Roman"/>
        </w:rPr>
        <w:br/>
        <w:t>• preferred location,</w:t>
      </w:r>
      <w:r>
        <w:rPr>
          <w:rFonts w:ascii="Times New Roman" w:hAnsi="Times New Roman" w:cs="Times New Roman"/>
        </w:rPr>
        <w:br/>
        <w:t>• language proficiency,</w:t>
      </w:r>
      <w:r>
        <w:rPr>
          <w:rFonts w:ascii="Times New Roman" w:hAnsi="Times New Roman" w:cs="Times New Roman"/>
        </w:rPr>
        <w:br/>
        <w:t>• overseas job category,</w:t>
      </w:r>
      <w:r>
        <w:rPr>
          <w:rFonts w:ascii="Times New Roman" w:hAnsi="Times New Roman" w:cs="Times New Roman"/>
        </w:rPr>
        <w:br/>
        <w:t>• salary expectations, etc.</w:t>
      </w:r>
    </w:p>
    <w:p w14:paraId="6AA472C7" w14:textId="77777777" w:rsidR="00FE2F19" w:rsidRDefault="00000000">
      <w:pPr>
        <w:numPr>
          <w:ilvl w:val="1"/>
          <w:numId w:val="1"/>
        </w:numPr>
        <w:spacing w:before="10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Weightage/logic used in generating candidate recommendations should be explained for testing purposes.</w:t>
      </w:r>
    </w:p>
    <w:p w14:paraId="41D41B4D" w14:textId="77777777" w:rsidR="00FE2F19" w:rsidRDefault="00000000">
      <w:pPr>
        <w:numPr>
          <w:ilvl w:val="0"/>
          <w:numId w:val="1"/>
        </w:numPr>
        <w:spacing w:before="10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Overseas Recruitment Agency Registration</w:t>
      </w:r>
    </w:p>
    <w:p w14:paraId="01283F1B" w14:textId="77777777" w:rsidR="00FE2F19" w:rsidRDefault="00000000">
      <w:pPr>
        <w:numPr>
          <w:ilvl w:val="1"/>
          <w:numId w:val="1"/>
        </w:numPr>
        <w:spacing w:before="10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detailed workflow is required for overseas recruitment agency registration and approval.</w:t>
      </w:r>
    </w:p>
    <w:p w14:paraId="00099207" w14:textId="77777777" w:rsidR="00FE2F19" w:rsidRDefault="00000000">
      <w:pPr>
        <w:numPr>
          <w:ilvl w:val="1"/>
          <w:numId w:val="1"/>
        </w:numPr>
        <w:spacing w:before="10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registration module should include provision for uploading mandatory documents.</w:t>
      </w:r>
    </w:p>
    <w:p w14:paraId="0A33D843" w14:textId="77777777" w:rsidR="00FE2F19" w:rsidRDefault="00000000">
      <w:pPr>
        <w:numPr>
          <w:ilvl w:val="1"/>
          <w:numId w:val="1"/>
        </w:numPr>
        <w:spacing w:before="10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list of required documents for overseas recruitment agencies in India may kindly be finalized and incorporated in the system.</w:t>
      </w:r>
    </w:p>
    <w:p w14:paraId="01FC266B" w14:textId="77777777" w:rsidR="00FE2F19" w:rsidRDefault="00000000">
      <w:pPr>
        <w:pStyle w:val="NormalWeb"/>
        <w:ind w:left="720"/>
      </w:pPr>
      <w:r>
        <w:t>Suggested documents may include:</w:t>
      </w:r>
      <w:r>
        <w:br/>
        <w:t>• Valid Recruitment Agency License issued by Ministry of External Affairs (MEA)</w:t>
      </w:r>
      <w:r>
        <w:br/>
        <w:t>• Certificate of Incorporation/Registration</w:t>
      </w:r>
      <w:r>
        <w:br/>
        <w:t>• PAN Card</w:t>
      </w:r>
      <w:r>
        <w:br/>
        <w:t>• GST Registration Certificate</w:t>
      </w:r>
      <w:r>
        <w:br/>
        <w:t>• Office Address Proof</w:t>
      </w:r>
      <w:r>
        <w:br/>
        <w:t>• Authorized Signatory ID Proof</w:t>
      </w:r>
      <w:r>
        <w:br/>
        <w:t>• Labour/Recruitment Permissions, if applicable</w:t>
      </w:r>
      <w:r>
        <w:br/>
        <w:t>• Experience/Work Orders related to overseas recruitment</w:t>
      </w:r>
      <w:r>
        <w:br/>
        <w:t>• Agreement/Undertaking documents</w:t>
      </w:r>
      <w:r>
        <w:br/>
        <w:t>• Contact details and authorized representative details</w:t>
      </w:r>
    </w:p>
    <w:p w14:paraId="415A9A56" w14:textId="77777777" w:rsidR="00FE2F19" w:rsidRDefault="00000000">
      <w:pPr>
        <w:numPr>
          <w:ilvl w:val="0"/>
          <w:numId w:val="1"/>
        </w:numPr>
        <w:spacing w:before="10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Candidate Registration Module</w:t>
      </w:r>
    </w:p>
    <w:p w14:paraId="4BDFA269" w14:textId="77777777" w:rsidR="00FE2F19" w:rsidRDefault="00000000">
      <w:pPr>
        <w:numPr>
          <w:ilvl w:val="1"/>
          <w:numId w:val="1"/>
        </w:numPr>
        <w:spacing w:before="10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Additional personal information fields should be included in the candidate registration/profile section such as:</w:t>
      </w:r>
      <w:r>
        <w:rPr>
          <w:rFonts w:ascii="Times New Roman" w:hAnsi="Times New Roman" w:cs="Times New Roman"/>
        </w:rPr>
        <w:br/>
        <w:t>• Father’s Name</w:t>
      </w:r>
      <w:r>
        <w:rPr>
          <w:rFonts w:ascii="Times New Roman" w:hAnsi="Times New Roman" w:cs="Times New Roman"/>
        </w:rPr>
        <w:br/>
        <w:t>• Mother’s Name</w:t>
      </w:r>
      <w:r>
        <w:rPr>
          <w:rFonts w:ascii="Times New Roman" w:hAnsi="Times New Roman" w:cs="Times New Roman"/>
        </w:rPr>
        <w:br/>
        <w:t>• Permanent Address</w:t>
      </w:r>
      <w:r>
        <w:rPr>
          <w:rFonts w:ascii="Times New Roman" w:hAnsi="Times New Roman" w:cs="Times New Roman"/>
        </w:rPr>
        <w:br/>
        <w:t>• Passport Details</w:t>
      </w:r>
      <w:r>
        <w:rPr>
          <w:rFonts w:ascii="Times New Roman" w:hAnsi="Times New Roman" w:cs="Times New Roman"/>
        </w:rPr>
        <w:br/>
        <w:t>• Preferred Country/Job Location</w:t>
      </w:r>
      <w:r>
        <w:rPr>
          <w:rFonts w:ascii="Times New Roman" w:hAnsi="Times New Roman" w:cs="Times New Roman"/>
        </w:rPr>
        <w:br/>
        <w:t>• Language Proficiency, etc.</w:t>
      </w:r>
    </w:p>
    <w:p w14:paraId="5D667B25" w14:textId="77777777" w:rsidR="00FE2F19" w:rsidRDefault="00000000">
      <w:pPr>
        <w:numPr>
          <w:ilvl w:val="0"/>
          <w:numId w:val="1"/>
        </w:numPr>
        <w:spacing w:before="10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Education Details</w:t>
      </w:r>
    </w:p>
    <w:p w14:paraId="3F8F34F3" w14:textId="77777777" w:rsidR="00FE2F19" w:rsidRDefault="00000000">
      <w:pPr>
        <w:numPr>
          <w:ilvl w:val="1"/>
          <w:numId w:val="1"/>
        </w:numPr>
        <w:spacing w:before="10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Education section should maintain complete educational history/records of the candidate.</w:t>
      </w:r>
    </w:p>
    <w:p w14:paraId="73EF2770" w14:textId="77777777" w:rsidR="00FE2F19" w:rsidRDefault="00000000">
      <w:pPr>
        <w:numPr>
          <w:ilvl w:val="1"/>
          <w:numId w:val="1"/>
        </w:numPr>
        <w:spacing w:before="10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Provision should be available for:</w:t>
      </w:r>
      <w:r>
        <w:rPr>
          <w:rFonts w:ascii="Times New Roman" w:hAnsi="Times New Roman" w:cs="Times New Roman"/>
        </w:rPr>
        <w:br/>
        <w:t>• Multiple educational qualifications,</w:t>
      </w:r>
      <w:r>
        <w:rPr>
          <w:rFonts w:ascii="Times New Roman" w:hAnsi="Times New Roman" w:cs="Times New Roman"/>
        </w:rPr>
        <w:br/>
        <w:t>• Passing year,</w:t>
      </w:r>
      <w:r>
        <w:rPr>
          <w:rFonts w:ascii="Times New Roman" w:hAnsi="Times New Roman" w:cs="Times New Roman"/>
        </w:rPr>
        <w:br/>
        <w:t>• Board/University,</w:t>
      </w:r>
      <w:r>
        <w:rPr>
          <w:rFonts w:ascii="Times New Roman" w:hAnsi="Times New Roman" w:cs="Times New Roman"/>
        </w:rPr>
        <w:br/>
        <w:t>• Percentage/Grade,</w:t>
      </w:r>
      <w:r>
        <w:rPr>
          <w:rFonts w:ascii="Times New Roman" w:hAnsi="Times New Roman" w:cs="Times New Roman"/>
        </w:rPr>
        <w:br/>
        <w:t>• Technical certifications,</w:t>
      </w:r>
      <w:r>
        <w:rPr>
          <w:rFonts w:ascii="Times New Roman" w:hAnsi="Times New Roman" w:cs="Times New Roman"/>
        </w:rPr>
        <w:br/>
        <w:t>• Skill development courses, etc.</w:t>
      </w:r>
    </w:p>
    <w:p w14:paraId="38C8F9BC" w14:textId="77777777" w:rsidR="00FE2F19" w:rsidRDefault="00000000">
      <w:pPr>
        <w:numPr>
          <w:ilvl w:val="0"/>
          <w:numId w:val="1"/>
        </w:numPr>
        <w:spacing w:before="10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Experience Section</w:t>
      </w:r>
    </w:p>
    <w:p w14:paraId="1121797E" w14:textId="77777777" w:rsidR="00FE2F19" w:rsidRDefault="00000000">
      <w:pPr>
        <w:numPr>
          <w:ilvl w:val="1"/>
          <w:numId w:val="1"/>
        </w:numPr>
        <w:spacing w:before="10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Under the candidate profile, the existing statement:</w:t>
      </w:r>
      <w:r>
        <w:rPr>
          <w:rFonts w:ascii="Times New Roman" w:hAnsi="Times New Roman" w:cs="Times New Roman"/>
        </w:rPr>
        <w:br/>
        <w:t>“Candidates with 3+ years get significantly better matches”</w:t>
      </w:r>
      <w:r>
        <w:rPr>
          <w:rFonts w:ascii="Times New Roman" w:hAnsi="Times New Roman" w:cs="Times New Roman"/>
        </w:rPr>
        <w:br/>
        <w:t>may kindly be removed or modified, as it may create ambiguity during registration/testing.</w:t>
      </w:r>
    </w:p>
    <w:p w14:paraId="4C3E823B" w14:textId="77777777" w:rsidR="00FE2F19" w:rsidRDefault="00000000">
      <w:pPr>
        <w:numPr>
          <w:ilvl w:val="0"/>
          <w:numId w:val="1"/>
        </w:numPr>
        <w:spacing w:before="10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Document Upload Module</w:t>
      </w:r>
    </w:p>
    <w:p w14:paraId="1516F8C3" w14:textId="77777777" w:rsidR="00FE2F19" w:rsidRDefault="00000000">
      <w:pPr>
        <w:numPr>
          <w:ilvl w:val="1"/>
          <w:numId w:val="1"/>
        </w:numPr>
        <w:spacing w:before="10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proper upload acknowledgement/tick mark indicator should be displayed after successful upload of documents.</w:t>
      </w:r>
    </w:p>
    <w:p w14:paraId="2D5216D3" w14:textId="77777777" w:rsidR="00FE2F19" w:rsidRDefault="00000000">
      <w:pPr>
        <w:numPr>
          <w:ilvl w:val="1"/>
          <w:numId w:val="1"/>
        </w:numPr>
        <w:spacing w:before="10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should be available for documents such as:</w:t>
      </w:r>
      <w:r>
        <w:rPr>
          <w:rFonts w:ascii="Times New Roman" w:hAnsi="Times New Roman" w:cs="Times New Roman"/>
        </w:rPr>
        <w:br/>
        <w:t>• Experience Certificates</w:t>
      </w:r>
      <w:r>
        <w:rPr>
          <w:rFonts w:ascii="Times New Roman" w:hAnsi="Times New Roman" w:cs="Times New Roman"/>
        </w:rPr>
        <w:br/>
        <w:t>• Offer Letters</w:t>
      </w:r>
      <w:r>
        <w:rPr>
          <w:rFonts w:ascii="Times New Roman" w:hAnsi="Times New Roman" w:cs="Times New Roman"/>
        </w:rPr>
        <w:br/>
        <w:t>• Passport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lastRenderedPageBreak/>
        <w:t>• Educational Certificates</w:t>
      </w:r>
      <w:r>
        <w:rPr>
          <w:rFonts w:ascii="Times New Roman" w:hAnsi="Times New Roman" w:cs="Times New Roman"/>
        </w:rPr>
        <w:br/>
        <w:t>• Identity Proof, etc.</w:t>
      </w:r>
    </w:p>
    <w:p w14:paraId="41426928" w14:textId="77777777" w:rsidR="00FE2F19" w:rsidRDefault="00000000">
      <w:pPr>
        <w:numPr>
          <w:ilvl w:val="1"/>
          <w:numId w:val="1"/>
        </w:numPr>
        <w:spacing w:before="10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File validation status and upload success confirmation should also be visible.</w:t>
      </w:r>
    </w:p>
    <w:p w14:paraId="2BC8E878" w14:textId="77777777" w:rsidR="00FE2F19" w:rsidRDefault="00000000">
      <w:pPr>
        <w:numPr>
          <w:ilvl w:val="1"/>
          <w:numId w:val="1"/>
        </w:numPr>
        <w:spacing w:before="10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CV and Passport should be uploaded separately</w:t>
      </w:r>
    </w:p>
    <w:p w14:paraId="558AFB44" w14:textId="77777777" w:rsidR="00FE2F19" w:rsidRDefault="00000000">
      <w:pPr>
        <w:numPr>
          <w:ilvl w:val="0"/>
          <w:numId w:val="1"/>
        </w:numPr>
        <w:spacing w:before="10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Multiple Job Roles / Categories</w:t>
      </w:r>
    </w:p>
    <w:p w14:paraId="4FD637F8" w14:textId="77777777" w:rsidR="00FE2F19" w:rsidRDefault="00000000">
      <w:pPr>
        <w:numPr>
          <w:ilvl w:val="1"/>
          <w:numId w:val="1"/>
        </w:numPr>
        <w:spacing w:before="10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system should support multiple job categories and sub-roles such as:</w:t>
      </w:r>
      <w:r>
        <w:rPr>
          <w:rFonts w:ascii="Times New Roman" w:hAnsi="Times New Roman" w:cs="Times New Roman"/>
        </w:rPr>
        <w:br/>
        <w:t>• Factory Worker</w:t>
      </w:r>
      <w:r>
        <w:rPr>
          <w:rFonts w:ascii="Times New Roman" w:hAnsi="Times New Roman" w:cs="Times New Roman"/>
        </w:rPr>
        <w:br/>
        <w:t>• Construction Worker</w:t>
      </w:r>
      <w:r>
        <w:rPr>
          <w:rFonts w:ascii="Times New Roman" w:hAnsi="Times New Roman" w:cs="Times New Roman"/>
        </w:rPr>
        <w:br/>
        <w:t>• Driver</w:t>
      </w:r>
      <w:r>
        <w:rPr>
          <w:rFonts w:ascii="Times New Roman" w:hAnsi="Times New Roman" w:cs="Times New Roman"/>
        </w:rPr>
        <w:br/>
        <w:t>• Electrician</w:t>
      </w:r>
      <w:r>
        <w:rPr>
          <w:rFonts w:ascii="Times New Roman" w:hAnsi="Times New Roman" w:cs="Times New Roman"/>
        </w:rPr>
        <w:br/>
        <w:t>• Plumber</w:t>
      </w:r>
      <w:r>
        <w:rPr>
          <w:rFonts w:ascii="Times New Roman" w:hAnsi="Times New Roman" w:cs="Times New Roman"/>
        </w:rPr>
        <w:br/>
        <w:t>• Helper</w:t>
      </w:r>
      <w:r>
        <w:rPr>
          <w:rFonts w:ascii="Times New Roman" w:hAnsi="Times New Roman" w:cs="Times New Roman"/>
        </w:rPr>
        <w:br/>
        <w:t>• Technician</w:t>
      </w:r>
      <w:r>
        <w:rPr>
          <w:rFonts w:ascii="Times New Roman" w:hAnsi="Times New Roman" w:cs="Times New Roman"/>
        </w:rPr>
        <w:br/>
        <w:t>• Hospitality Staff</w:t>
      </w:r>
      <w:r>
        <w:rPr>
          <w:rFonts w:ascii="Times New Roman" w:hAnsi="Times New Roman" w:cs="Times New Roman"/>
        </w:rPr>
        <w:br/>
        <w:t>• Caregiver</w:t>
      </w:r>
      <w:r>
        <w:rPr>
          <w:rFonts w:ascii="Times New Roman" w:hAnsi="Times New Roman" w:cs="Times New Roman"/>
        </w:rPr>
        <w:br/>
        <w:t>• Warehouse Worker, etc.</w:t>
      </w:r>
    </w:p>
    <w:p w14:paraId="682DFDE2" w14:textId="77777777" w:rsidR="00FE2F19" w:rsidRDefault="00000000">
      <w:pPr>
        <w:numPr>
          <w:ilvl w:val="1"/>
          <w:numId w:val="1"/>
        </w:numPr>
        <w:spacing w:before="10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Proper categorization and search/filter mechanisms may also be incorporated.</w:t>
      </w:r>
    </w:p>
    <w:p w14:paraId="4771AA4E" w14:textId="77777777" w:rsidR="00FE2F19" w:rsidRDefault="00000000">
      <w:pPr>
        <w:pStyle w:val="NormalWeb"/>
      </w:pPr>
      <w:r>
        <w:t>In view of the above observations, it is requested that:</w:t>
      </w:r>
      <w:r>
        <w:br/>
        <w:t>(a) the identified issues/requirements may kindly be rectified/incorporated; and</w:t>
      </w:r>
      <w:r>
        <w:br/>
        <w:t>(b) a detailed workflow document along with a proper functional demonstration of all modules may be provided to facilitate effective testing, validation, and assessment of the application.</w:t>
      </w:r>
    </w:p>
    <w:sectPr w:rsidR="00FE2F19">
      <w:pgSz w:w="11906" w:h="16838"/>
      <w:pgMar w:top="1276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D3BD0" w14:textId="77777777" w:rsidR="00B42882" w:rsidRDefault="00B42882">
      <w:r>
        <w:separator/>
      </w:r>
    </w:p>
  </w:endnote>
  <w:endnote w:type="continuationSeparator" w:id="0">
    <w:p w14:paraId="04B06526" w14:textId="77777777" w:rsidR="00B42882" w:rsidRDefault="00B428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D5C0E" w14:textId="77777777" w:rsidR="00B42882" w:rsidRDefault="00B42882">
      <w:r>
        <w:rPr>
          <w:color w:val="000000"/>
        </w:rPr>
        <w:separator/>
      </w:r>
    </w:p>
  </w:footnote>
  <w:footnote w:type="continuationSeparator" w:id="0">
    <w:p w14:paraId="37E4131B" w14:textId="77777777" w:rsidR="00B42882" w:rsidRDefault="00B428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4B175F"/>
    <w:multiLevelType w:val="multilevel"/>
    <w:tmpl w:val="A3E4EAAA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Times New Roman"/>
        <w:sz w:val="20"/>
      </w:r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num w:numId="1" w16cid:durableId="2122799782">
    <w:abstractNumId w:val="0"/>
  </w:num>
  <w:num w:numId="2" w16cid:durableId="12237107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F19"/>
    <w:rsid w:val="0013621B"/>
    <w:rsid w:val="00281B7C"/>
    <w:rsid w:val="00357DEC"/>
    <w:rsid w:val="00556DFE"/>
    <w:rsid w:val="005B5C06"/>
    <w:rsid w:val="009176CC"/>
    <w:rsid w:val="00B42882"/>
    <w:rsid w:val="00E4705D"/>
    <w:rsid w:val="00EA67D1"/>
    <w:rsid w:val="00FE2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EE78F"/>
  <w15:docId w15:val="{63BAA380-AE6B-4177-96A2-56DAE5A64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Cordia New"/>
        <w:kern w:val="3"/>
        <w:sz w:val="22"/>
        <w:szCs w:val="22"/>
        <w:lang w:val="en-GB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0" w:line="240" w:lineRule="auto"/>
    </w:pPr>
    <w:rPr>
      <w:rFonts w:cs="Aptos"/>
      <w:kern w:val="0"/>
      <w:sz w:val="24"/>
      <w:szCs w:val="24"/>
      <w:lang w:eastAsia="en-GB" w:bidi="th-TH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 w:cs="Angsana New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 w:cs="Angsana New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 w:cs="Angsana New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 w:cs="Angsana New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 w:cs="Angsana New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eastAsia="Times New Roman" w:cs="Angsana New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/>
      <w:outlineLvl w:val="6"/>
    </w:pPr>
    <w:rPr>
      <w:rFonts w:eastAsia="Times New Roman" w:cs="Angsana New"/>
      <w:color w:val="595959"/>
    </w:rPr>
  </w:style>
  <w:style w:type="paragraph" w:styleId="Heading8">
    <w:name w:val="heading 8"/>
    <w:basedOn w:val="Normal"/>
    <w:next w:val="Normal"/>
    <w:pPr>
      <w:keepNext/>
      <w:keepLines/>
      <w:outlineLvl w:val="7"/>
    </w:pPr>
    <w:rPr>
      <w:rFonts w:eastAsia="Times New Roman" w:cs="Angsana New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outlineLvl w:val="8"/>
    </w:pPr>
    <w:rPr>
      <w:rFonts w:eastAsia="Times New Roman" w:cs="Angsana New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Angsana New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Angsana New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Angsana New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Angsana New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Angsana New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Angsana New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Angsana New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Angsana New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Angsana New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rFonts w:ascii="Aptos Display" w:eastAsia="Times New Roman" w:hAnsi="Aptos Display" w:cs="Angsana New"/>
      <w:spacing w:val="-10"/>
      <w:kern w:val="3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Angsana New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 w:cs="Angsana New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Angsana New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paragraph" w:styleId="NormalWeb">
    <w:name w:val="Normal (Web)"/>
    <w:basedOn w:val="Normal"/>
    <w:uiPriority w:val="99"/>
    <w:pPr>
      <w:spacing w:before="100"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638</Words>
  <Characters>3638</Characters>
  <Application>Microsoft Office Word</Application>
  <DocSecurity>0</DocSecurity>
  <Lines>30</Lines>
  <Paragraphs>8</Paragraphs>
  <ScaleCrop>false</ScaleCrop>
  <Company/>
  <LinksUpToDate>false</LinksUpToDate>
  <CharactersWithSpaces>4268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Subhash Thakur</dc:creator>
  <dc:description/>
  <cp:lastModifiedBy>Subhash Thakur</cp:lastModifiedBy>
  <cp:revision>4</cp:revision>
  <dcterms:created xsi:type="dcterms:W3CDTF">2026-05-27T16:47:00Z</dcterms:created>
  <dcterms:modified xsi:type="dcterms:W3CDTF">2026-05-28T08:25:00Z</dcterms:modified>
</cp:coreProperties>
</file>