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90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6194" w:rsidTr="001A6194">
        <w:tc>
          <w:tcPr>
            <w:tcW w:w="2337" w:type="dxa"/>
          </w:tcPr>
          <w:p w:rsidR="001A6194" w:rsidRDefault="001A6194" w:rsidP="001A6194">
            <w:r>
              <w:t>Matrix Dimensions</w:t>
            </w:r>
          </w:p>
        </w:tc>
        <w:tc>
          <w:tcPr>
            <w:tcW w:w="2337" w:type="dxa"/>
          </w:tcPr>
          <w:p w:rsidR="001A6194" w:rsidRDefault="001A6194" w:rsidP="001A6194">
            <w:r>
              <w:t>Serial Time (millisec</w:t>
            </w:r>
            <w:r>
              <w:t>onds</w:t>
            </w:r>
            <w:r>
              <w:t>) per 1000 generations</w:t>
            </w:r>
          </w:p>
        </w:tc>
        <w:tc>
          <w:tcPr>
            <w:tcW w:w="2338" w:type="dxa"/>
          </w:tcPr>
          <w:p w:rsidR="001A6194" w:rsidRDefault="001A6194" w:rsidP="001A6194">
            <w:r>
              <w:t>Parallel Time (millisec</w:t>
            </w:r>
            <w:r>
              <w:t>onds</w:t>
            </w:r>
            <w:r>
              <w:t>)</w:t>
            </w:r>
          </w:p>
          <w:p w:rsidR="001A6194" w:rsidRDefault="001A6194" w:rsidP="001A6194">
            <w:r>
              <w:t>Per 1000 generations</w:t>
            </w:r>
          </w:p>
        </w:tc>
        <w:tc>
          <w:tcPr>
            <w:tcW w:w="2338" w:type="dxa"/>
          </w:tcPr>
          <w:p w:rsidR="001A6194" w:rsidRDefault="001A6194" w:rsidP="001A6194">
            <w:r>
              <w:t>Speedup</w:t>
            </w:r>
          </w:p>
          <w:p w:rsidR="001A6194" w:rsidRDefault="001A6194" w:rsidP="001A6194">
            <w:r>
              <w:t>Per 1000 generations</w:t>
            </w:r>
          </w:p>
        </w:tc>
      </w:tr>
      <w:tr w:rsidR="001A6194" w:rsidTr="001A6194">
        <w:tc>
          <w:tcPr>
            <w:tcW w:w="2337" w:type="dxa"/>
          </w:tcPr>
          <w:p w:rsidR="001A6194" w:rsidRDefault="001A6194" w:rsidP="001A6194">
            <w:r>
              <w:t>100x100</w:t>
            </w:r>
          </w:p>
        </w:tc>
        <w:tc>
          <w:tcPr>
            <w:tcW w:w="2337" w:type="dxa"/>
          </w:tcPr>
          <w:p w:rsidR="001A6194" w:rsidRDefault="001A6194" w:rsidP="001A6194">
            <w:r>
              <w:t>21,000</w:t>
            </w:r>
          </w:p>
        </w:tc>
        <w:tc>
          <w:tcPr>
            <w:tcW w:w="2338" w:type="dxa"/>
          </w:tcPr>
          <w:p w:rsidR="001A6194" w:rsidRDefault="001A6194" w:rsidP="001A6194">
            <w:r>
              <w:t>9,000</w:t>
            </w:r>
          </w:p>
        </w:tc>
        <w:tc>
          <w:tcPr>
            <w:tcW w:w="2338" w:type="dxa"/>
          </w:tcPr>
          <w:p w:rsidR="001A6194" w:rsidRDefault="001A6194" w:rsidP="001A6194">
            <w:r>
              <w:t>2.3333x</w:t>
            </w:r>
          </w:p>
        </w:tc>
      </w:tr>
      <w:tr w:rsidR="001A6194" w:rsidTr="001A6194">
        <w:tc>
          <w:tcPr>
            <w:tcW w:w="2337" w:type="dxa"/>
          </w:tcPr>
          <w:p w:rsidR="001A6194" w:rsidRDefault="001A6194" w:rsidP="001A6194">
            <w:r>
              <w:t>200x200</w:t>
            </w:r>
          </w:p>
        </w:tc>
        <w:tc>
          <w:tcPr>
            <w:tcW w:w="2337" w:type="dxa"/>
          </w:tcPr>
          <w:p w:rsidR="001A6194" w:rsidRDefault="001A6194" w:rsidP="001A6194">
            <w:r>
              <w:t>17,000</w:t>
            </w:r>
          </w:p>
        </w:tc>
        <w:tc>
          <w:tcPr>
            <w:tcW w:w="2338" w:type="dxa"/>
          </w:tcPr>
          <w:p w:rsidR="001A6194" w:rsidRDefault="001A6194" w:rsidP="001A6194">
            <w:r>
              <w:t>13,000</w:t>
            </w:r>
          </w:p>
        </w:tc>
        <w:tc>
          <w:tcPr>
            <w:tcW w:w="2338" w:type="dxa"/>
          </w:tcPr>
          <w:p w:rsidR="001A6194" w:rsidRDefault="001A6194" w:rsidP="001A6194">
            <w:r>
              <w:t>1.307x</w:t>
            </w:r>
            <w:bookmarkStart w:id="0" w:name="_GoBack"/>
            <w:bookmarkEnd w:id="0"/>
          </w:p>
        </w:tc>
      </w:tr>
      <w:tr w:rsidR="001A6194" w:rsidTr="001A6194">
        <w:tc>
          <w:tcPr>
            <w:tcW w:w="2337" w:type="dxa"/>
          </w:tcPr>
          <w:p w:rsidR="001A6194" w:rsidRDefault="001A6194" w:rsidP="001A6194"/>
        </w:tc>
        <w:tc>
          <w:tcPr>
            <w:tcW w:w="2337" w:type="dxa"/>
          </w:tcPr>
          <w:p w:rsidR="001A6194" w:rsidRDefault="001A6194" w:rsidP="001A6194"/>
        </w:tc>
        <w:tc>
          <w:tcPr>
            <w:tcW w:w="2338" w:type="dxa"/>
          </w:tcPr>
          <w:p w:rsidR="001A6194" w:rsidRDefault="001A6194" w:rsidP="001A6194"/>
        </w:tc>
        <w:tc>
          <w:tcPr>
            <w:tcW w:w="2338" w:type="dxa"/>
          </w:tcPr>
          <w:p w:rsidR="001A6194" w:rsidRDefault="001A6194" w:rsidP="001A6194"/>
        </w:tc>
      </w:tr>
      <w:tr w:rsidR="001A6194" w:rsidTr="001A6194">
        <w:tc>
          <w:tcPr>
            <w:tcW w:w="2337" w:type="dxa"/>
          </w:tcPr>
          <w:p w:rsidR="001A6194" w:rsidRDefault="001A6194" w:rsidP="001A6194"/>
        </w:tc>
        <w:tc>
          <w:tcPr>
            <w:tcW w:w="2337" w:type="dxa"/>
          </w:tcPr>
          <w:p w:rsidR="001A6194" w:rsidRDefault="001A6194" w:rsidP="001A6194"/>
        </w:tc>
        <w:tc>
          <w:tcPr>
            <w:tcW w:w="2338" w:type="dxa"/>
          </w:tcPr>
          <w:p w:rsidR="001A6194" w:rsidRDefault="001A6194" w:rsidP="001A6194"/>
        </w:tc>
        <w:tc>
          <w:tcPr>
            <w:tcW w:w="2338" w:type="dxa"/>
          </w:tcPr>
          <w:p w:rsidR="001A6194" w:rsidRDefault="001A6194" w:rsidP="001A6194"/>
        </w:tc>
      </w:tr>
    </w:tbl>
    <w:p w:rsidR="00604F15" w:rsidRDefault="001A6194">
      <w:r>
        <w:t>NOTES: My computer gave stack overflow starting around 300x300 but it let me do 100x100 and it would let me do a 200x200 matrix so I could have some variety in terms of results. The timing comes from computation alone. I did not print parallel, only did the computations in parallel so I decided to focus the timing on those results. If we print out each generation, which my program will do, it will take considerably longer. Thus, I omitted the print function during these trials</w:t>
      </w:r>
    </w:p>
    <w:sectPr w:rsidR="0060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CB"/>
    <w:rsid w:val="000101AB"/>
    <w:rsid w:val="001A6194"/>
    <w:rsid w:val="006C5483"/>
    <w:rsid w:val="00B77BAB"/>
    <w:rsid w:val="00F020CB"/>
    <w:rsid w:val="00F0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38F3"/>
  <w15:chartTrackingRefBased/>
  <w15:docId w15:val="{F8E31396-7425-4F4C-9089-EB0C4097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shanemanj@ymail.com</dc:creator>
  <cp:keywords/>
  <dc:description/>
  <cp:lastModifiedBy>shanemanj@ymail.com</cp:lastModifiedBy>
  <cp:revision>4</cp:revision>
  <dcterms:created xsi:type="dcterms:W3CDTF">2016-11-24T21:51:00Z</dcterms:created>
  <dcterms:modified xsi:type="dcterms:W3CDTF">2016-11-28T21:44:00Z</dcterms:modified>
</cp:coreProperties>
</file>