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What is data science?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--→ 95000-200000 salary us based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---→ Demand in bangladesh – developing situation and growing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----→ Data science job in every sector , even business genre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------→data science for marketing business analysis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-----→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How to start learning datascience?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 xml:space="preserve">Tips: 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 xml:space="preserve"> </w:t>
      </w:r>
      <w:r>
        <w:rPr>
          <w:rFonts w:ascii="Ubuntu Condensed" w:hAnsi="Ubuntu Condensed"/>
          <w:sz w:val="26"/>
          <w:szCs w:val="26"/>
        </w:rPr>
        <w:tab/>
        <w:t>1. Data science – masters course -not available in bangladesh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ab/>
        <w:t>else: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ab/>
        <w:t>2. online resource -  requirement – python must [ python best than R language]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Class Details:</w:t>
      </w:r>
    </w:p>
    <w:p>
      <w:pPr>
        <w:pStyle w:val="PreformattedText"/>
        <w:bidi w:val="0"/>
        <w:jc w:val="left"/>
        <w:rPr>
          <w:rFonts w:ascii="Ubuntu Condensed" w:hAnsi="Ubuntu Condensed"/>
          <w:sz w:val="26"/>
          <w:szCs w:val="26"/>
        </w:rPr>
      </w:pPr>
      <w:r>
        <w:rPr>
          <w:rFonts w:ascii="Ubuntu Condensed" w:hAnsi="Ubuntu Condensed"/>
          <w:sz w:val="26"/>
          <w:szCs w:val="26"/>
        </w:rPr>
        <w:t>link:https://www.youtube.com/watch?v=r_B_YzeNc5I&amp;list=PLKdU0fuY4OFcot0zyVbM1-zKf_eCUK4zQ&amp;index=2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Condense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72</Words>
  <Characters>465</Characters>
  <CharactersWithSpaces>528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2021-09-01T23:21:49Z</dcterms:modified>
  <cp:revision>1</cp:revision>
  <dc:subject/>
  <dc:title/>
</cp:coreProperties>
</file>