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4418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2A4C0F6D" w14:textId="19A2E788" w:rsidR="00055578" w:rsidRDefault="00055578">
          <w:pPr>
            <w:pStyle w:val="TOCHeading"/>
          </w:pPr>
          <w:r>
            <w:t>Table of Contents</w:t>
          </w:r>
        </w:p>
        <w:p w14:paraId="55AD3F9A" w14:textId="6CB98CE8" w:rsidR="00EB3A1D" w:rsidRDefault="000555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43183" w:history="1">
            <w:r w:rsidR="00EB3A1D" w:rsidRPr="008708E8">
              <w:rPr>
                <w:rStyle w:val="Hyperlink"/>
                <w:noProof/>
              </w:rPr>
              <w:t>Outline (structure) of the essay</w:t>
            </w:r>
            <w:r w:rsidR="00EB3A1D">
              <w:rPr>
                <w:noProof/>
                <w:webHidden/>
              </w:rPr>
              <w:tab/>
            </w:r>
            <w:r w:rsidR="00EB3A1D">
              <w:rPr>
                <w:noProof/>
                <w:webHidden/>
              </w:rPr>
              <w:fldChar w:fldCharType="begin"/>
            </w:r>
            <w:r w:rsidR="00EB3A1D">
              <w:rPr>
                <w:noProof/>
                <w:webHidden/>
              </w:rPr>
              <w:instrText xml:space="preserve"> PAGEREF _Toc137143183 \h </w:instrText>
            </w:r>
            <w:r w:rsidR="00EB3A1D">
              <w:rPr>
                <w:noProof/>
                <w:webHidden/>
              </w:rPr>
            </w:r>
            <w:r w:rsidR="00EB3A1D">
              <w:rPr>
                <w:noProof/>
                <w:webHidden/>
              </w:rPr>
              <w:fldChar w:fldCharType="separate"/>
            </w:r>
            <w:r w:rsidR="00EB3A1D">
              <w:rPr>
                <w:noProof/>
                <w:webHidden/>
              </w:rPr>
              <w:t>1</w:t>
            </w:r>
            <w:r w:rsidR="00EB3A1D">
              <w:rPr>
                <w:noProof/>
                <w:webHidden/>
              </w:rPr>
              <w:fldChar w:fldCharType="end"/>
            </w:r>
          </w:hyperlink>
        </w:p>
        <w:p w14:paraId="726DE3E3" w14:textId="036F5EAA" w:rsidR="00EB3A1D" w:rsidRDefault="00EB3A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143184" w:history="1">
            <w:r w:rsidRPr="008708E8">
              <w:rPr>
                <w:rStyle w:val="Hyperlink"/>
                <w:noProof/>
              </w:rPr>
              <w:t>What is Ethics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7FB6" w14:textId="7FD41013" w:rsidR="00EB3A1D" w:rsidRDefault="00EB3A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143185" w:history="1">
            <w:r w:rsidRPr="008708E8">
              <w:rPr>
                <w:rStyle w:val="Hyperlink"/>
                <w:noProof/>
              </w:rPr>
              <w:t>What is AI Ethics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59E2" w14:textId="57FB363A" w:rsidR="00EB3A1D" w:rsidRDefault="00EB3A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143186" w:history="1">
            <w:r w:rsidRPr="008708E8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1B2E" w14:textId="25E571EC" w:rsidR="00EB3A1D" w:rsidRDefault="00EB3A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143187" w:history="1">
            <w:r w:rsidRPr="008708E8">
              <w:rPr>
                <w:rStyle w:val="Hyperlink"/>
                <w:noProof/>
              </w:rPr>
              <w:t>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72A7" w14:textId="17A1A5BD" w:rsidR="00EB3A1D" w:rsidRDefault="00EB3A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143188" w:history="1">
            <w:r w:rsidRPr="008708E8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3A52" w14:textId="4DC9CC89" w:rsidR="00EB3A1D" w:rsidRDefault="00EB3A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7143189" w:history="1">
            <w:r w:rsidRPr="008708E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99E5" w14:textId="5A354AD5" w:rsidR="00055578" w:rsidRDefault="00055578">
          <w:r>
            <w:rPr>
              <w:b/>
              <w:bCs/>
              <w:noProof/>
            </w:rPr>
            <w:fldChar w:fldCharType="end"/>
          </w:r>
        </w:p>
      </w:sdtContent>
    </w:sdt>
    <w:p w14:paraId="468F939F" w14:textId="77777777" w:rsidR="00FC0C41" w:rsidRDefault="00FC0C41" w:rsidP="00FC0C41">
      <w:pPr>
        <w:pStyle w:val="Heading2"/>
      </w:pPr>
    </w:p>
    <w:p w14:paraId="7E01371F" w14:textId="77777777" w:rsidR="00FC0C41" w:rsidRDefault="00FC0C41" w:rsidP="00FC0C41">
      <w:pPr>
        <w:pStyle w:val="Heading2"/>
      </w:pPr>
    </w:p>
    <w:p w14:paraId="78C21EDA" w14:textId="4610287D" w:rsidR="00770047" w:rsidRPr="00FC0C41" w:rsidRDefault="00FC0C41" w:rsidP="00FC0C41">
      <w:pPr>
        <w:pStyle w:val="Heading2"/>
      </w:pPr>
      <w:bookmarkStart w:id="0" w:name="_Toc137143183"/>
      <w:r w:rsidRPr="00FC0C41">
        <w:t>Outline</w:t>
      </w:r>
      <w:r w:rsidR="00DC0F68">
        <w:t xml:space="preserve"> (structure) of the essay</w:t>
      </w:r>
      <w:bookmarkEnd w:id="0"/>
    </w:p>
    <w:p w14:paraId="36F82E43" w14:textId="77777777" w:rsidR="00FC0C41" w:rsidRPr="00FC0C41" w:rsidRDefault="00FC0C41" w:rsidP="00CC1448"/>
    <w:p w14:paraId="43E027E4" w14:textId="559E98DC" w:rsidR="00B633E3" w:rsidRDefault="00B633E3" w:rsidP="00B633E3">
      <w:pPr>
        <w:pStyle w:val="Heading3"/>
      </w:pPr>
      <w:bookmarkStart w:id="1" w:name="_Toc137143184"/>
      <w:r w:rsidRPr="00FC0C41">
        <w:t xml:space="preserve">What </w:t>
      </w:r>
      <w:r>
        <w:t xml:space="preserve">is </w:t>
      </w:r>
      <w:r w:rsidRPr="00FC0C41">
        <w:t>Ethics</w:t>
      </w:r>
      <w:r>
        <w:t xml:space="preserve"> </w:t>
      </w:r>
      <w:r>
        <w:t>in general</w:t>
      </w:r>
      <w:bookmarkEnd w:id="1"/>
      <w:r>
        <w:t xml:space="preserve"> </w:t>
      </w:r>
    </w:p>
    <w:p w14:paraId="0058A698" w14:textId="29FBBA48" w:rsidR="00B633E3" w:rsidRPr="00B633E3" w:rsidRDefault="00B633E3" w:rsidP="00B633E3">
      <w:r>
        <w:tab/>
        <w:t>What does ethics mean, philosophy etc.</w:t>
      </w:r>
    </w:p>
    <w:p w14:paraId="0CBE2C02" w14:textId="2BD41CD4" w:rsidR="00FC0C41" w:rsidRDefault="00FC0C41" w:rsidP="00FC0C41">
      <w:pPr>
        <w:pStyle w:val="Heading3"/>
      </w:pPr>
      <w:bookmarkStart w:id="2" w:name="_Toc137143185"/>
      <w:r w:rsidRPr="00FC0C41">
        <w:t>What is AI Ethics</w:t>
      </w:r>
      <w:bookmarkEnd w:id="2"/>
      <w:r w:rsidR="00DC0F68">
        <w:t xml:space="preserve"> </w:t>
      </w:r>
    </w:p>
    <w:p w14:paraId="7E32BA91" w14:textId="618B1992" w:rsidR="00DC0F68" w:rsidRDefault="00DC0F68" w:rsidP="00DC0F68">
      <w:r>
        <w:tab/>
        <w:t xml:space="preserve">Or Introduction to AI ethics </w:t>
      </w:r>
    </w:p>
    <w:p w14:paraId="155636FC" w14:textId="09809689" w:rsidR="00DC0F68" w:rsidRDefault="00DC0F68" w:rsidP="00DC0F68">
      <w:r>
        <w:tab/>
      </w:r>
      <w:r>
        <w:tab/>
        <w:t>Algorithm Bias</w:t>
      </w:r>
    </w:p>
    <w:p w14:paraId="3436D0B5" w14:textId="09F580E6" w:rsidR="00DC0F68" w:rsidRDefault="00DC0F68" w:rsidP="00DC0F68">
      <w:r>
        <w:tab/>
      </w:r>
      <w:r>
        <w:tab/>
        <w:t>Privacy Concerns</w:t>
      </w:r>
    </w:p>
    <w:p w14:paraId="0AB7CA46" w14:textId="209D6F4E" w:rsidR="00DC0F68" w:rsidRDefault="00DC0F68" w:rsidP="00DC0F68">
      <w:r>
        <w:tab/>
      </w:r>
      <w:r>
        <w:tab/>
        <w:t>Transparency</w:t>
      </w:r>
    </w:p>
    <w:p w14:paraId="3BBBBF0B" w14:textId="0471F29A" w:rsidR="00DC0F68" w:rsidRDefault="00DC0F68" w:rsidP="00DC0F68">
      <w:r>
        <w:tab/>
      </w:r>
      <w:r>
        <w:tab/>
        <w:t xml:space="preserve">Job Displacement </w:t>
      </w:r>
    </w:p>
    <w:p w14:paraId="7801C310" w14:textId="4FEE912A" w:rsidR="000E635A" w:rsidRDefault="000E635A" w:rsidP="00DC0F68">
      <w:r>
        <w:tab/>
      </w:r>
      <w:r>
        <w:tab/>
      </w:r>
      <w:proofErr w:type="spellStart"/>
      <w:r>
        <w:t>Weaponisation</w:t>
      </w:r>
      <w:proofErr w:type="spellEnd"/>
    </w:p>
    <w:p w14:paraId="5D46FF14" w14:textId="172F0DE9" w:rsidR="000E635A" w:rsidRDefault="000E635A" w:rsidP="00DC0F68">
      <w:r>
        <w:tab/>
      </w:r>
      <w:r>
        <w:tab/>
        <w:t>Loss of control</w:t>
      </w:r>
    </w:p>
    <w:p w14:paraId="30817041" w14:textId="71D79A83" w:rsidR="000E635A" w:rsidRPr="00DC0F68" w:rsidRDefault="000E635A" w:rsidP="00DC0F68">
      <w:r>
        <w:tab/>
      </w:r>
      <w:r>
        <w:tab/>
      </w:r>
      <w:proofErr w:type="spellStart"/>
      <w:r>
        <w:t>Existenstial</w:t>
      </w:r>
      <w:proofErr w:type="spellEnd"/>
      <w:r>
        <w:t xml:space="preserve"> risk</w:t>
      </w:r>
    </w:p>
    <w:p w14:paraId="392DD033" w14:textId="77777777" w:rsidR="00FC0C41" w:rsidRPr="00FC0C41" w:rsidRDefault="00FC0C41" w:rsidP="00CC1448"/>
    <w:p w14:paraId="6430792A" w14:textId="216A5581" w:rsidR="00FC0C41" w:rsidRDefault="00DC0F68" w:rsidP="00FC0C41">
      <w:pPr>
        <w:pStyle w:val="Heading3"/>
      </w:pPr>
      <w:bookmarkStart w:id="3" w:name="_Toc137143186"/>
      <w:r>
        <w:t>Background</w:t>
      </w:r>
      <w:bookmarkEnd w:id="3"/>
      <w:r>
        <w:t xml:space="preserve"> </w:t>
      </w:r>
    </w:p>
    <w:p w14:paraId="5FA05AF9" w14:textId="1AEE9861" w:rsidR="00DC0F68" w:rsidRDefault="00DC0F68" w:rsidP="00DC0F68">
      <w:r>
        <w:tab/>
        <w:t xml:space="preserve">Evolution of AI Ethics in the ten </w:t>
      </w:r>
      <w:proofErr w:type="gramStart"/>
      <w:r>
        <w:t>decade</w:t>
      </w:r>
      <w:proofErr w:type="gramEnd"/>
    </w:p>
    <w:p w14:paraId="0EE4183D" w14:textId="71FC0C92" w:rsidR="00DC0F68" w:rsidRDefault="00DC0F68" w:rsidP="00DC0F68">
      <w:r>
        <w:tab/>
        <w:t xml:space="preserve">Evolution in the last two years </w:t>
      </w:r>
    </w:p>
    <w:p w14:paraId="29E99C4B" w14:textId="6C67D423" w:rsidR="00DC0F68" w:rsidRPr="00DC0F68" w:rsidRDefault="00DC0F68" w:rsidP="00DC0F68">
      <w:r>
        <w:tab/>
        <w:t xml:space="preserve">Evolution in the last six months </w:t>
      </w:r>
    </w:p>
    <w:p w14:paraId="6F7CE76C" w14:textId="77777777" w:rsidR="00FC0C41" w:rsidRPr="00FC0C41" w:rsidRDefault="00FC0C41" w:rsidP="00CC1448"/>
    <w:p w14:paraId="5D910302" w14:textId="52CE0406" w:rsidR="00FC0C41" w:rsidRDefault="00FC0C41" w:rsidP="00FC0C41">
      <w:pPr>
        <w:pStyle w:val="Heading3"/>
      </w:pPr>
      <w:bookmarkStart w:id="4" w:name="_Toc137143187"/>
      <w:r w:rsidRPr="00FC0C41">
        <w:t>Case Studies</w:t>
      </w:r>
      <w:bookmarkEnd w:id="4"/>
      <w:r w:rsidR="00393FB1">
        <w:t xml:space="preserve"> </w:t>
      </w:r>
    </w:p>
    <w:p w14:paraId="7197EB89" w14:textId="4A94B4D6" w:rsidR="00DC0F68" w:rsidRDefault="00DC0F68" w:rsidP="00DC0F68">
      <w:r>
        <w:tab/>
        <w:t xml:space="preserve">Discuss a few case studies in certain fields healthcare, finance, law </w:t>
      </w:r>
      <w:proofErr w:type="gramStart"/>
      <w:r>
        <w:t>enforcement</w:t>
      </w:r>
      <w:proofErr w:type="gramEnd"/>
      <w:r>
        <w:t xml:space="preserve"> </w:t>
      </w:r>
    </w:p>
    <w:p w14:paraId="13498FB7" w14:textId="14DDAE35" w:rsidR="00DC0F68" w:rsidRDefault="00DC0F68" w:rsidP="00DC0F68">
      <w:r>
        <w:tab/>
        <w:t>AI Copyright Law</w:t>
      </w:r>
    </w:p>
    <w:p w14:paraId="498E7234" w14:textId="56298E6B" w:rsidR="00DC0F68" w:rsidRPr="00DC0F68" w:rsidRDefault="00DC0F68" w:rsidP="00DC0F68">
      <w:pPr>
        <w:ind w:left="720" w:firstLine="720"/>
      </w:pPr>
      <w:r>
        <w:lastRenderedPageBreak/>
        <w:t>Getty Images filing a lawsuit against Stability AI …</w:t>
      </w:r>
    </w:p>
    <w:p w14:paraId="6F946354" w14:textId="44E0828F" w:rsidR="00FC0C41" w:rsidRDefault="00FC0C41" w:rsidP="00CC1448"/>
    <w:p w14:paraId="62DD960B" w14:textId="65C51B37" w:rsidR="00393FB1" w:rsidRDefault="00393FB1" w:rsidP="00393FB1">
      <w:pPr>
        <w:pStyle w:val="Heading3"/>
      </w:pPr>
      <w:bookmarkStart w:id="5" w:name="_Toc137143188"/>
      <w:r>
        <w:t>Solutions</w:t>
      </w:r>
      <w:bookmarkEnd w:id="5"/>
      <w:r>
        <w:t xml:space="preserve"> </w:t>
      </w:r>
    </w:p>
    <w:p w14:paraId="12FC4D16" w14:textId="082D9271" w:rsidR="00393FB1" w:rsidRDefault="00393FB1" w:rsidP="00393FB1">
      <w:pPr>
        <w:pStyle w:val="Heading4"/>
      </w:pPr>
      <w:r>
        <w:t>Existing Frameworks</w:t>
      </w:r>
    </w:p>
    <w:p w14:paraId="5B90910C" w14:textId="022BC66E" w:rsidR="00393FB1" w:rsidRDefault="00393FB1" w:rsidP="00393FB1">
      <w:r>
        <w:tab/>
        <w:t xml:space="preserve">Kaggle’s Human </w:t>
      </w:r>
      <w:proofErr w:type="spellStart"/>
      <w:r>
        <w:t>Centered</w:t>
      </w:r>
      <w:proofErr w:type="spellEnd"/>
      <w:r>
        <w:t xml:space="preserve"> Design for AI</w:t>
      </w:r>
    </w:p>
    <w:p w14:paraId="0AFBAF52" w14:textId="1DB6F875" w:rsidR="00393FB1" w:rsidRDefault="00393FB1" w:rsidP="00393FB1">
      <w:r>
        <w:tab/>
        <w:t xml:space="preserve">Asilomar AI principles </w:t>
      </w:r>
    </w:p>
    <w:p w14:paraId="6FC284E0" w14:textId="61DAFF21" w:rsidR="00393FB1" w:rsidRPr="00FC0C41" w:rsidRDefault="00393FB1" w:rsidP="00CC1448">
      <w:r>
        <w:tab/>
        <w:t>AI Ethics Lab’s Toolbox</w:t>
      </w:r>
    </w:p>
    <w:p w14:paraId="606E8849" w14:textId="51AC80EE" w:rsidR="00FC0C41" w:rsidRDefault="00393FB1" w:rsidP="00393FB1">
      <w:pPr>
        <w:pStyle w:val="Heading4"/>
      </w:pPr>
      <w:r>
        <w:t xml:space="preserve">Proposed </w:t>
      </w:r>
      <w:r w:rsidR="00FC0C41" w:rsidRPr="00FC0C41">
        <w:t>solutions</w:t>
      </w:r>
    </w:p>
    <w:p w14:paraId="63835B90" w14:textId="489C3294" w:rsidR="00DC0F68" w:rsidRDefault="00DC0F68" w:rsidP="00DC0F68">
      <w:r>
        <w:tab/>
      </w:r>
      <w:r w:rsidR="00C67791">
        <w:t>Democratic Inputs to AI grant $100,000</w:t>
      </w:r>
    </w:p>
    <w:p w14:paraId="5DF1F563" w14:textId="77777777" w:rsidR="00393FB1" w:rsidRDefault="00393FB1" w:rsidP="00DC0F68"/>
    <w:p w14:paraId="5A703BE0" w14:textId="51204488" w:rsidR="00393FB1" w:rsidRPr="00DC0F68" w:rsidRDefault="00393FB1" w:rsidP="00393FB1">
      <w:pPr>
        <w:pStyle w:val="Heading3"/>
      </w:pPr>
      <w:bookmarkStart w:id="6" w:name="_Toc137143189"/>
      <w:r>
        <w:t>Conclusion</w:t>
      </w:r>
      <w:bookmarkEnd w:id="6"/>
    </w:p>
    <w:sectPr w:rsidR="00393FB1" w:rsidRPr="00DC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D"/>
    <w:rsid w:val="00055578"/>
    <w:rsid w:val="000E635A"/>
    <w:rsid w:val="00233C50"/>
    <w:rsid w:val="00393FB1"/>
    <w:rsid w:val="00770047"/>
    <w:rsid w:val="00A30BFD"/>
    <w:rsid w:val="00B633E3"/>
    <w:rsid w:val="00C67791"/>
    <w:rsid w:val="00C874B3"/>
    <w:rsid w:val="00CC1448"/>
    <w:rsid w:val="00DC0F68"/>
    <w:rsid w:val="00EB3A1D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9028"/>
  <w15:chartTrackingRefBased/>
  <w15:docId w15:val="{3ACC1E60-122C-4D6F-A980-5A77399E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0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578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55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57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93F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DEE61-BAFC-44E4-A412-1FEFF0DA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Bhatti</dc:creator>
  <cp:keywords/>
  <dc:description/>
  <cp:lastModifiedBy>Karan Bhatti</cp:lastModifiedBy>
  <cp:revision>13</cp:revision>
  <dcterms:created xsi:type="dcterms:W3CDTF">2023-06-08T12:24:00Z</dcterms:created>
  <dcterms:modified xsi:type="dcterms:W3CDTF">2023-06-08T13:30:00Z</dcterms:modified>
</cp:coreProperties>
</file>