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9222" w14:textId="77777777" w:rsidR="00F209C1" w:rsidRPr="001E0EBE" w:rsidRDefault="00F209C1" w:rsidP="00F209C1">
      <w:pPr>
        <w:rPr>
          <w:sz w:val="20"/>
          <w:szCs w:val="20"/>
        </w:rPr>
      </w:pPr>
      <w:r w:rsidRPr="001E0EBE">
        <w:rPr>
          <w:sz w:val="20"/>
          <w:szCs w:val="20"/>
        </w:rPr>
        <w:t>QC: Passed</w:t>
      </w:r>
    </w:p>
    <w:p w14:paraId="1727EBC9" w14:textId="77777777" w:rsidR="00F209C1" w:rsidRPr="001E0EBE" w:rsidRDefault="00F209C1" w:rsidP="00F209C1">
      <w:pPr>
        <w:rPr>
          <w:sz w:val="20"/>
          <w:szCs w:val="20"/>
        </w:rPr>
      </w:pPr>
      <w:r w:rsidRPr="001E0EBE">
        <w:rPr>
          <w:sz w:val="20"/>
          <w:szCs w:val="20"/>
        </w:rPr>
        <w:t xml:space="preserve">MFR: </w:t>
      </w:r>
      <w:proofErr w:type="spellStart"/>
      <w:r w:rsidRPr="001E0EBE">
        <w:rPr>
          <w:sz w:val="20"/>
          <w:szCs w:val="20"/>
        </w:rPr>
        <w:t>Elecrow</w:t>
      </w:r>
      <w:proofErr w:type="spellEnd"/>
      <w:r w:rsidRPr="001E0EBE">
        <w:rPr>
          <w:sz w:val="20"/>
          <w:szCs w:val="20"/>
        </w:rPr>
        <w:t xml:space="preserve"> YYWW</w:t>
      </w:r>
    </w:p>
    <w:p w14:paraId="718D31CB" w14:textId="77777777" w:rsidR="00F209C1" w:rsidRPr="001E0EBE" w:rsidRDefault="00F209C1" w:rsidP="00F209C1">
      <w:pPr>
        <w:rPr>
          <w:sz w:val="20"/>
          <w:szCs w:val="20"/>
        </w:rPr>
      </w:pPr>
      <w:r w:rsidRPr="001E0EBE">
        <w:rPr>
          <w:sz w:val="20"/>
          <w:szCs w:val="20"/>
        </w:rPr>
        <w:t>PCBA VER: 1.3</w:t>
      </w:r>
    </w:p>
    <w:p w14:paraId="50BC264A" w14:textId="77777777" w:rsidR="00F209C1" w:rsidRPr="001E0EBE" w:rsidRDefault="00F209C1" w:rsidP="00F209C1">
      <w:pPr>
        <w:rPr>
          <w:sz w:val="20"/>
          <w:szCs w:val="20"/>
        </w:rPr>
      </w:pPr>
      <w:r w:rsidRPr="001E0EBE">
        <w:rPr>
          <w:sz w:val="20"/>
          <w:szCs w:val="20"/>
        </w:rPr>
        <w:t>LED: WS2813C</w:t>
      </w:r>
    </w:p>
    <w:p w14:paraId="3276FE6C" w14:textId="77777777" w:rsidR="001379DE" w:rsidRDefault="001379DE" w:rsidP="00F209C1">
      <w:pPr>
        <w:jc w:val="both"/>
      </w:pPr>
    </w:p>
    <w:sectPr w:rsidR="0013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C1"/>
    <w:rsid w:val="001379DE"/>
    <w:rsid w:val="001E0EBE"/>
    <w:rsid w:val="007C42B6"/>
    <w:rsid w:val="00907EFD"/>
    <w:rsid w:val="00DB4571"/>
    <w:rsid w:val="00EF50A2"/>
    <w:rsid w:val="00F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31E2A"/>
  <w15:chartTrackingRefBased/>
  <w15:docId w15:val="{3C88DBB1-1600-7840-BD70-801D32C0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C1"/>
  </w:style>
  <w:style w:type="paragraph" w:styleId="Heading1">
    <w:name w:val="heading 1"/>
    <w:basedOn w:val="Normal"/>
    <w:next w:val="Normal"/>
    <w:link w:val="Heading1Char"/>
    <w:uiPriority w:val="9"/>
    <w:qFormat/>
    <w:rsid w:val="00F2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9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9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Geppert</dc:creator>
  <cp:keywords/>
  <dc:description/>
  <cp:lastModifiedBy>Andy Geppert</cp:lastModifiedBy>
  <cp:revision>2</cp:revision>
  <dcterms:created xsi:type="dcterms:W3CDTF">2025-01-01T23:12:00Z</dcterms:created>
  <dcterms:modified xsi:type="dcterms:W3CDTF">2025-01-01T23:34:00Z</dcterms:modified>
</cp:coreProperties>
</file>