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742" w14:textId="4AA7D376" w:rsidR="00CC6E69" w:rsidRPr="0074743E" w:rsidRDefault="00AD5A57" w:rsidP="0074743E">
      <w:pPr>
        <w:jc w:val="center"/>
        <w:rPr>
          <w:sz w:val="72"/>
          <w:szCs w:val="72"/>
        </w:rPr>
      </w:pPr>
      <w:r w:rsidRPr="0074743E">
        <w:rPr>
          <w:sz w:val="72"/>
          <w:szCs w:val="72"/>
        </w:rPr>
        <w:t>Core64 LED Array</w:t>
      </w:r>
    </w:p>
    <w:p w14:paraId="690571D8" w14:textId="1D3652A5" w:rsidR="00AD5A57" w:rsidRPr="0074743E" w:rsidRDefault="00D10B72" w:rsidP="0074743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Manufacturing </w:t>
      </w:r>
      <w:r w:rsidR="00D5265D">
        <w:rPr>
          <w:sz w:val="72"/>
          <w:szCs w:val="72"/>
        </w:rPr>
        <w:t>Instructions</w:t>
      </w:r>
    </w:p>
    <w:p w14:paraId="1D267FE7" w14:textId="77777777" w:rsidR="00AD5A57" w:rsidRDefault="00AD5A57"/>
    <w:p w14:paraId="12C8247B" w14:textId="77777777" w:rsidR="00AD5A57" w:rsidRDefault="00AD5A57"/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165"/>
        <w:gridCol w:w="6120"/>
        <w:gridCol w:w="1440"/>
        <w:gridCol w:w="2075"/>
      </w:tblGrid>
      <w:tr w:rsidR="00AD5A57" w14:paraId="52270EA5" w14:textId="77777777" w:rsidTr="004D2E7C">
        <w:trPr>
          <w:jc w:val="center"/>
        </w:trPr>
        <w:tc>
          <w:tcPr>
            <w:tcW w:w="1165" w:type="dxa"/>
          </w:tcPr>
          <w:p w14:paraId="14C55275" w14:textId="3FDDC54D" w:rsidR="00AD5A57" w:rsidRDefault="00AD5A57">
            <w:r>
              <w:t>Doc</w:t>
            </w:r>
            <w:r w:rsidR="004D2E7C">
              <w:t>.</w:t>
            </w:r>
            <w:r>
              <w:t xml:space="preserve"> Ver</w:t>
            </w:r>
            <w:r w:rsidR="004D2E7C">
              <w:t>.</w:t>
            </w:r>
          </w:p>
        </w:tc>
        <w:tc>
          <w:tcPr>
            <w:tcW w:w="6120" w:type="dxa"/>
          </w:tcPr>
          <w:p w14:paraId="70F91EC7" w14:textId="1AAA01B4" w:rsidR="00AD5A57" w:rsidRDefault="00AD5A57">
            <w:r>
              <w:t>Description</w:t>
            </w:r>
          </w:p>
        </w:tc>
        <w:tc>
          <w:tcPr>
            <w:tcW w:w="1440" w:type="dxa"/>
          </w:tcPr>
          <w:p w14:paraId="201EB50D" w14:textId="3E7878F2" w:rsidR="00AD5A57" w:rsidRDefault="00AD5A57" w:rsidP="004D2E7C">
            <w:pPr>
              <w:jc w:val="center"/>
            </w:pPr>
            <w:r>
              <w:t>Date</w:t>
            </w:r>
          </w:p>
        </w:tc>
        <w:tc>
          <w:tcPr>
            <w:tcW w:w="2075" w:type="dxa"/>
          </w:tcPr>
          <w:p w14:paraId="551477D5" w14:textId="2C51D414" w:rsidR="00AD5A57" w:rsidRDefault="00AD5A57" w:rsidP="004D2E7C">
            <w:pPr>
              <w:jc w:val="center"/>
            </w:pPr>
            <w:r>
              <w:t>Author</w:t>
            </w:r>
          </w:p>
        </w:tc>
      </w:tr>
      <w:tr w:rsidR="00AD5A57" w14:paraId="553FDA7C" w14:textId="77777777" w:rsidTr="004D2E7C">
        <w:trPr>
          <w:jc w:val="center"/>
        </w:trPr>
        <w:tc>
          <w:tcPr>
            <w:tcW w:w="1165" w:type="dxa"/>
          </w:tcPr>
          <w:p w14:paraId="3F69A49C" w14:textId="59871D3C" w:rsidR="00AD5A57" w:rsidRDefault="00AD5A57" w:rsidP="004D2E7C">
            <w:pPr>
              <w:jc w:val="center"/>
            </w:pPr>
            <w:r>
              <w:t>A</w:t>
            </w:r>
          </w:p>
        </w:tc>
        <w:tc>
          <w:tcPr>
            <w:tcW w:w="6120" w:type="dxa"/>
          </w:tcPr>
          <w:p w14:paraId="52DCD840" w14:textId="34EC58FF" w:rsidR="00AD5A57" w:rsidRDefault="00AD5A57">
            <w:r>
              <w:t>First draft</w:t>
            </w:r>
            <w:r w:rsidR="007D0113">
              <w:t xml:space="preserve"> </w:t>
            </w:r>
            <w:r w:rsidR="004D2E7C">
              <w:t>developed.</w:t>
            </w:r>
            <w:r w:rsidR="000E6FA0">
              <w:t xml:space="preserve"> </w:t>
            </w:r>
          </w:p>
        </w:tc>
        <w:tc>
          <w:tcPr>
            <w:tcW w:w="1440" w:type="dxa"/>
          </w:tcPr>
          <w:p w14:paraId="7D60F872" w14:textId="12088B4A" w:rsidR="00AD5A57" w:rsidRDefault="00AD5A57" w:rsidP="004D2E7C">
            <w:pPr>
              <w:jc w:val="center"/>
            </w:pPr>
            <w:r>
              <w:t>2023-05-</w:t>
            </w:r>
            <w:r w:rsidR="002812A8">
              <w:t>22</w:t>
            </w:r>
          </w:p>
        </w:tc>
        <w:tc>
          <w:tcPr>
            <w:tcW w:w="2075" w:type="dxa"/>
          </w:tcPr>
          <w:p w14:paraId="0C282E85" w14:textId="319D49B7" w:rsidR="00AD5A57" w:rsidRDefault="00AD5A57" w:rsidP="004D2E7C">
            <w:pPr>
              <w:jc w:val="center"/>
            </w:pPr>
            <w:r>
              <w:t>And</w:t>
            </w:r>
            <w:r w:rsidR="00DD327F">
              <w:t>rew</w:t>
            </w:r>
            <w:r>
              <w:t xml:space="preserve"> </w:t>
            </w:r>
            <w:proofErr w:type="spellStart"/>
            <w:r>
              <w:t>Geppert</w:t>
            </w:r>
            <w:proofErr w:type="spellEnd"/>
          </w:p>
        </w:tc>
      </w:tr>
      <w:tr w:rsidR="00AD5A57" w14:paraId="77F1BD19" w14:textId="77777777" w:rsidTr="004D2E7C">
        <w:trPr>
          <w:jc w:val="center"/>
        </w:trPr>
        <w:tc>
          <w:tcPr>
            <w:tcW w:w="1165" w:type="dxa"/>
          </w:tcPr>
          <w:p w14:paraId="0DADBC2A" w14:textId="77777777" w:rsidR="00AD5A57" w:rsidRDefault="00AD5A57"/>
        </w:tc>
        <w:tc>
          <w:tcPr>
            <w:tcW w:w="6120" w:type="dxa"/>
          </w:tcPr>
          <w:p w14:paraId="5D184710" w14:textId="77777777" w:rsidR="00AD5A57" w:rsidRDefault="00AD5A57"/>
        </w:tc>
        <w:tc>
          <w:tcPr>
            <w:tcW w:w="1440" w:type="dxa"/>
          </w:tcPr>
          <w:p w14:paraId="076B064F" w14:textId="77777777" w:rsidR="00AD5A57" w:rsidRDefault="00AD5A57" w:rsidP="004D2E7C">
            <w:pPr>
              <w:jc w:val="center"/>
            </w:pPr>
          </w:p>
        </w:tc>
        <w:tc>
          <w:tcPr>
            <w:tcW w:w="2075" w:type="dxa"/>
          </w:tcPr>
          <w:p w14:paraId="2FDDC1D8" w14:textId="77777777" w:rsidR="00AD5A57" w:rsidRDefault="00AD5A57" w:rsidP="004D2E7C">
            <w:pPr>
              <w:jc w:val="center"/>
            </w:pPr>
          </w:p>
        </w:tc>
      </w:tr>
      <w:tr w:rsidR="00AD5A57" w14:paraId="19AE41E0" w14:textId="77777777" w:rsidTr="004D2E7C">
        <w:trPr>
          <w:jc w:val="center"/>
        </w:trPr>
        <w:tc>
          <w:tcPr>
            <w:tcW w:w="1165" w:type="dxa"/>
          </w:tcPr>
          <w:p w14:paraId="5F4CA726" w14:textId="77777777" w:rsidR="00AD5A57" w:rsidRDefault="00AD5A57"/>
        </w:tc>
        <w:tc>
          <w:tcPr>
            <w:tcW w:w="6120" w:type="dxa"/>
          </w:tcPr>
          <w:p w14:paraId="1AB5531E" w14:textId="77777777" w:rsidR="00AD5A57" w:rsidRDefault="00AD5A57"/>
        </w:tc>
        <w:tc>
          <w:tcPr>
            <w:tcW w:w="1440" w:type="dxa"/>
          </w:tcPr>
          <w:p w14:paraId="39427878" w14:textId="77777777" w:rsidR="00AD5A57" w:rsidRDefault="00AD5A57" w:rsidP="004D2E7C">
            <w:pPr>
              <w:jc w:val="center"/>
            </w:pPr>
          </w:p>
        </w:tc>
        <w:tc>
          <w:tcPr>
            <w:tcW w:w="2075" w:type="dxa"/>
          </w:tcPr>
          <w:p w14:paraId="461473E0" w14:textId="77777777" w:rsidR="00AD5A57" w:rsidRDefault="00AD5A57" w:rsidP="004D2E7C">
            <w:pPr>
              <w:jc w:val="center"/>
            </w:pPr>
          </w:p>
        </w:tc>
      </w:tr>
    </w:tbl>
    <w:p w14:paraId="0217F2B6" w14:textId="2C69ADBB" w:rsidR="00AD5A57" w:rsidRDefault="00AD5A57"/>
    <w:p w14:paraId="7F3A1ED6" w14:textId="2654F029" w:rsidR="00AD5A57" w:rsidRDefault="007764F5" w:rsidP="0074743E">
      <w:pPr>
        <w:pStyle w:val="Heading1"/>
      </w:pPr>
      <w:r>
        <w:t>INTRODUCTION</w:t>
      </w:r>
    </w:p>
    <w:p w14:paraId="6BC993F4" w14:textId="77777777" w:rsidR="00AD5A57" w:rsidRDefault="00AD5A57" w:rsidP="007C2EAC">
      <w:pPr>
        <w:ind w:left="720"/>
      </w:pPr>
    </w:p>
    <w:p w14:paraId="73D91390" w14:textId="32D4F51F" w:rsidR="00AD5A57" w:rsidRDefault="00D10B72" w:rsidP="007C2EAC">
      <w:pPr>
        <w:ind w:left="720"/>
      </w:pPr>
      <w:r>
        <w:t>Details regarding the manufacturing and assembly process for the LED Array.</w:t>
      </w:r>
      <w:r w:rsidR="007C2EAC">
        <w:t xml:space="preserve"> </w:t>
      </w:r>
      <w:r>
        <w:t>Initial</w:t>
      </w:r>
      <w:r w:rsidR="00D5265D">
        <w:t xml:space="preserve"> draft</w:t>
      </w:r>
      <w:r>
        <w:t xml:space="preserve"> developed for the V1.3 LED Array.</w:t>
      </w:r>
    </w:p>
    <w:p w14:paraId="72358269" w14:textId="77777777" w:rsidR="00AD5A57" w:rsidRDefault="00AD5A57" w:rsidP="007C2EAC">
      <w:pPr>
        <w:ind w:left="720"/>
      </w:pPr>
    </w:p>
    <w:p w14:paraId="4537668E" w14:textId="77777777" w:rsidR="00AD5A57" w:rsidRDefault="00AD5A57" w:rsidP="007C2EAC">
      <w:pPr>
        <w:ind w:left="720"/>
      </w:pPr>
    </w:p>
    <w:p w14:paraId="62A03E76" w14:textId="3C94E034" w:rsidR="00AD5A57" w:rsidRDefault="00D10B72" w:rsidP="0074743E">
      <w:pPr>
        <w:pStyle w:val="Heading1"/>
      </w:pPr>
      <w:r>
        <w:t>PCB</w:t>
      </w:r>
    </w:p>
    <w:p w14:paraId="58F009CE" w14:textId="24547F59" w:rsidR="001412C7" w:rsidRDefault="001412C7" w:rsidP="007C2EAC">
      <w:pPr>
        <w:ind w:left="720"/>
      </w:pPr>
      <w:r>
        <w:t>Standard materials:</w:t>
      </w:r>
    </w:p>
    <w:p w14:paraId="1A2F188A" w14:textId="77777777" w:rsidR="001412C7" w:rsidRDefault="001412C7" w:rsidP="007C2EAC">
      <w:pPr>
        <w:ind w:left="720"/>
      </w:pPr>
    </w:p>
    <w:p w14:paraId="2A22F3A8" w14:textId="1337A635" w:rsidR="007B5B3B" w:rsidRDefault="0071012A" w:rsidP="001412C7">
      <w:pPr>
        <w:ind w:left="1440"/>
      </w:pPr>
      <w:r>
        <w:t xml:space="preserve">Material: </w:t>
      </w:r>
      <w:r w:rsidR="007B5B3B">
        <w:t>FR4</w:t>
      </w:r>
    </w:p>
    <w:p w14:paraId="5EFCF2C1" w14:textId="3DD9DF3D" w:rsidR="0071012A" w:rsidRDefault="0071012A" w:rsidP="001412C7">
      <w:pPr>
        <w:ind w:left="1440"/>
      </w:pPr>
      <w:r>
        <w:t>Board Thickness: 1/16” inch</w:t>
      </w:r>
    </w:p>
    <w:p w14:paraId="016583AF" w14:textId="53A1B70B" w:rsidR="0071012A" w:rsidRDefault="0071012A" w:rsidP="001412C7">
      <w:pPr>
        <w:ind w:left="1440"/>
      </w:pPr>
      <w:r>
        <w:t>Copper Weight: 1 oz.</w:t>
      </w:r>
    </w:p>
    <w:p w14:paraId="575CA06B" w14:textId="77777777" w:rsidR="004D2E7C" w:rsidRDefault="007B5B3B" w:rsidP="001412C7">
      <w:pPr>
        <w:ind w:left="1440"/>
      </w:pPr>
      <w:r>
        <w:t>Solder Mask</w:t>
      </w:r>
      <w:r w:rsidR="0071012A">
        <w:t>: White</w:t>
      </w:r>
    </w:p>
    <w:p w14:paraId="08A836F6" w14:textId="28948237" w:rsidR="007B5B3B" w:rsidRDefault="0071012A" w:rsidP="001412C7">
      <w:pPr>
        <w:ind w:left="1440"/>
      </w:pPr>
      <w:r>
        <w:t>Silkscreen: Black</w:t>
      </w:r>
    </w:p>
    <w:p w14:paraId="46FFC6DB" w14:textId="77777777" w:rsidR="004D2E7C" w:rsidRDefault="0071012A" w:rsidP="001412C7">
      <w:pPr>
        <w:ind w:left="1440"/>
      </w:pPr>
      <w:r>
        <w:t>Finish: H</w:t>
      </w:r>
      <w:r w:rsidR="004D2E7C">
        <w:t>A</w:t>
      </w:r>
      <w:r>
        <w:t>SL</w:t>
      </w:r>
    </w:p>
    <w:p w14:paraId="746971FE" w14:textId="7117FCDA" w:rsidR="007C2EAC" w:rsidRDefault="0071012A" w:rsidP="001412C7">
      <w:pPr>
        <w:ind w:left="1440"/>
      </w:pPr>
      <w:r>
        <w:t>Leadfree: No</w:t>
      </w:r>
    </w:p>
    <w:p w14:paraId="5832CAA3" w14:textId="622B1725" w:rsidR="00F87CBA" w:rsidRDefault="00F87CBA" w:rsidP="001412C7">
      <w:pPr>
        <w:ind w:left="1440"/>
      </w:pPr>
      <w:r>
        <w:t xml:space="preserve">Rails and </w:t>
      </w:r>
      <w:proofErr w:type="spellStart"/>
      <w:r>
        <w:t>panelization</w:t>
      </w:r>
      <w:proofErr w:type="spellEnd"/>
      <w:r>
        <w:t>: manufactur</w:t>
      </w:r>
      <w:r w:rsidR="003B04B7">
        <w:t>e’</w:t>
      </w:r>
      <w:r>
        <w:t>s choice</w:t>
      </w:r>
    </w:p>
    <w:p w14:paraId="750C70EB" w14:textId="77777777" w:rsidR="00F87CBA" w:rsidRDefault="00F87CBA" w:rsidP="007C2EAC">
      <w:pPr>
        <w:ind w:left="720"/>
      </w:pPr>
    </w:p>
    <w:p w14:paraId="70CADE06" w14:textId="77777777" w:rsidR="007D0113" w:rsidRDefault="007D0113" w:rsidP="007C2EAC">
      <w:pPr>
        <w:ind w:left="720"/>
      </w:pPr>
    </w:p>
    <w:p w14:paraId="1EA4DBC8" w14:textId="77777777" w:rsidR="00717620" w:rsidRDefault="00717620" w:rsidP="007C2EAC">
      <w:pPr>
        <w:ind w:left="720"/>
      </w:pPr>
    </w:p>
    <w:p w14:paraId="1FC82080" w14:textId="77777777" w:rsidR="00304669" w:rsidRDefault="003046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F95DC1" w14:textId="68F1D012" w:rsidR="00392117" w:rsidRDefault="00392117" w:rsidP="00392117">
      <w:pPr>
        <w:pStyle w:val="Heading1"/>
      </w:pPr>
      <w:r>
        <w:lastRenderedPageBreak/>
        <w:t>COMPONENTS</w:t>
      </w:r>
    </w:p>
    <w:p w14:paraId="388E8C41" w14:textId="77777777" w:rsidR="00392117" w:rsidRDefault="00392117" w:rsidP="007C2EAC">
      <w:pPr>
        <w:ind w:left="720"/>
      </w:pPr>
    </w:p>
    <w:p w14:paraId="2EE83BF5" w14:textId="21B71BBF" w:rsidR="00304669" w:rsidRPr="00362B45" w:rsidRDefault="00304669" w:rsidP="007C2EAC">
      <w:pPr>
        <w:ind w:left="720"/>
        <w:rPr>
          <w:b/>
          <w:bCs/>
        </w:rPr>
      </w:pPr>
      <w:r w:rsidRPr="00362B45">
        <w:rPr>
          <w:b/>
          <w:bCs/>
        </w:rPr>
        <w:t>Serially Addressable RGB LED World Semi P/N WS2813C</w:t>
      </w:r>
    </w:p>
    <w:p w14:paraId="7C2AB3D7" w14:textId="77777777" w:rsidR="00362B45" w:rsidRDefault="00362B45" w:rsidP="007C2EAC">
      <w:pPr>
        <w:ind w:left="720"/>
      </w:pPr>
    </w:p>
    <w:p w14:paraId="52EE91AB" w14:textId="7EB04E64" w:rsidR="00304669" w:rsidRDefault="00304669" w:rsidP="00DE44AB">
      <w:pPr>
        <w:pStyle w:val="ListParagraph"/>
        <w:numPr>
          <w:ilvl w:val="0"/>
          <w:numId w:val="4"/>
        </w:numPr>
      </w:pPr>
      <w:r>
        <w:t>The most prominent and challenging part of this assembly process is ensuring high quality LEDs are used</w:t>
      </w:r>
      <w:r w:rsidR="00A8078D">
        <w:t xml:space="preserve"> to</w:t>
      </w:r>
      <w:r>
        <w:t xml:space="preserve"> avoid rework</w:t>
      </w:r>
      <w:r w:rsidR="00A8078D">
        <w:t xml:space="preserve"> after assembly and testing is completed.</w:t>
      </w:r>
      <w:r w:rsidR="002B378F">
        <w:t xml:space="preserve"> See Appendix</w:t>
      </w:r>
      <w:r w:rsidR="0061134F">
        <w:t xml:space="preserve"> A and B</w:t>
      </w:r>
      <w:r w:rsidR="002B378F">
        <w:t xml:space="preserve"> in this document </w:t>
      </w:r>
      <w:r w:rsidR="00FC4E21">
        <w:t>to identify GOOD and BAD LED types which have been observed.</w:t>
      </w:r>
    </w:p>
    <w:p w14:paraId="06E8FCC7" w14:textId="77777777" w:rsidR="00A8078D" w:rsidRDefault="00A8078D" w:rsidP="007C2EAC">
      <w:pPr>
        <w:ind w:left="720"/>
      </w:pPr>
    </w:p>
    <w:p w14:paraId="2868A702" w14:textId="60783FFC" w:rsidR="007C2EAC" w:rsidRDefault="007C2EAC" w:rsidP="00DE44AB">
      <w:pPr>
        <w:pStyle w:val="ListParagraph"/>
        <w:numPr>
          <w:ilvl w:val="0"/>
          <w:numId w:val="4"/>
        </w:numPr>
      </w:pPr>
      <w:r w:rsidRPr="004D2E7C">
        <w:t>Observe moisture and component supplier baking recommendations for the LEDs in this assembly.</w:t>
      </w:r>
    </w:p>
    <w:p w14:paraId="7E4D2585" w14:textId="77777777" w:rsidR="00DE44AB" w:rsidRPr="004D2E7C" w:rsidRDefault="00DE44AB" w:rsidP="007C2EAC">
      <w:pPr>
        <w:ind w:left="720"/>
      </w:pPr>
    </w:p>
    <w:p w14:paraId="208922AB" w14:textId="627F9A9A" w:rsidR="003354BE" w:rsidRDefault="00DE44AB" w:rsidP="0046438E">
      <w:pPr>
        <w:pStyle w:val="ListParagraph"/>
        <w:numPr>
          <w:ilvl w:val="0"/>
          <w:numId w:val="4"/>
        </w:numPr>
      </w:pPr>
      <w:r>
        <w:t>As of this writing, the only component allowed is WS2813C. A possible substitution may be WS2913B (much brighter with increased current draw) but must be approved by the author of this document.</w:t>
      </w:r>
    </w:p>
    <w:p w14:paraId="33822898" w14:textId="77777777" w:rsidR="003354BE" w:rsidRDefault="003354BE" w:rsidP="00DE44AB">
      <w:pPr>
        <w:ind w:left="720"/>
      </w:pPr>
    </w:p>
    <w:p w14:paraId="6B8664E3" w14:textId="77777777" w:rsidR="003354BE" w:rsidRDefault="003354BE" w:rsidP="00DE44AB">
      <w:pPr>
        <w:ind w:left="720"/>
      </w:pPr>
    </w:p>
    <w:p w14:paraId="38EB0B7C" w14:textId="1CB337A2" w:rsidR="004946AA" w:rsidRPr="00362B45" w:rsidRDefault="004946AA" w:rsidP="004946AA">
      <w:pPr>
        <w:ind w:left="720"/>
        <w:rPr>
          <w:b/>
          <w:bCs/>
        </w:rPr>
      </w:pPr>
      <w:r>
        <w:rPr>
          <w:b/>
          <w:bCs/>
        </w:rPr>
        <w:t>Capacitors</w:t>
      </w:r>
    </w:p>
    <w:p w14:paraId="2C246738" w14:textId="77777777" w:rsidR="004946AA" w:rsidRDefault="004946AA" w:rsidP="004946AA">
      <w:pPr>
        <w:ind w:left="720"/>
      </w:pPr>
    </w:p>
    <w:p w14:paraId="7937CBDC" w14:textId="662C9D84" w:rsidR="00DD327F" w:rsidRDefault="004946AA" w:rsidP="004946AA">
      <w:pPr>
        <w:pStyle w:val="ListParagraph"/>
        <w:numPr>
          <w:ilvl w:val="0"/>
          <w:numId w:val="5"/>
        </w:numPr>
      </w:pPr>
      <w:r>
        <w:t>Substitutions are allowed. Please inform the author of this document prior to procurement to confirm the substitution details.</w:t>
      </w:r>
    </w:p>
    <w:p w14:paraId="206496D2" w14:textId="77777777" w:rsidR="00DD327F" w:rsidRDefault="00DD327F" w:rsidP="007C2EAC">
      <w:pPr>
        <w:ind w:left="720"/>
      </w:pPr>
    </w:p>
    <w:p w14:paraId="734C7AD6" w14:textId="77777777" w:rsidR="004946AA" w:rsidRPr="004D2E7C" w:rsidRDefault="004946AA" w:rsidP="004946AA">
      <w:pPr>
        <w:ind w:left="720"/>
      </w:pPr>
    </w:p>
    <w:p w14:paraId="376B8237" w14:textId="77777777" w:rsidR="004946AA" w:rsidRDefault="004946AA" w:rsidP="007C2EAC">
      <w:pPr>
        <w:ind w:left="720"/>
      </w:pPr>
    </w:p>
    <w:p w14:paraId="563BAA1E" w14:textId="5B939FCC" w:rsidR="00BE4119" w:rsidRDefault="00BE4119" w:rsidP="003921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4F27FA" w14:textId="34690418" w:rsidR="00202D02" w:rsidRDefault="00D10B72" w:rsidP="007C2EAC">
      <w:pPr>
        <w:pStyle w:val="Heading1"/>
      </w:pPr>
      <w:r>
        <w:t>ASSEMBLY</w:t>
      </w:r>
    </w:p>
    <w:p w14:paraId="126CE5D2" w14:textId="5305EC1B" w:rsidR="007C2EAC" w:rsidRPr="00797BDD" w:rsidRDefault="004946AA" w:rsidP="007C2EAC">
      <w:pPr>
        <w:ind w:left="720"/>
        <w:rPr>
          <w:color w:val="FF0000"/>
        </w:rPr>
      </w:pPr>
      <w:r w:rsidRPr="001412C7">
        <w:t>LED orientation:</w:t>
      </w:r>
    </w:p>
    <w:p w14:paraId="14EEFA31" w14:textId="77777777" w:rsidR="007C2EAC" w:rsidRDefault="007C2EAC" w:rsidP="007C2EAC">
      <w:pPr>
        <w:ind w:left="720"/>
      </w:pPr>
    </w:p>
    <w:p w14:paraId="43EB918D" w14:textId="24EE72D7" w:rsidR="007C2EAC" w:rsidRDefault="00EA14A4" w:rsidP="007C2EAC">
      <w:pPr>
        <w:ind w:left="720"/>
      </w:pPr>
      <w:r>
        <w:rPr>
          <w:noProof/>
        </w:rPr>
        <w:drawing>
          <wp:inline distT="0" distB="0" distL="0" distR="0" wp14:anchorId="6AB86AB5" wp14:editId="3FE2A255">
            <wp:extent cx="1921510" cy="1768662"/>
            <wp:effectExtent l="0" t="0" r="0" b="0"/>
            <wp:docPr id="2058221742" name="Picture 2058221742" descr="A picture containing metal, j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1742" name="Picture 2058221742" descr="A picture containing metal, ja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11" cy="18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1E8F" w14:textId="77777777" w:rsidR="00202D02" w:rsidRDefault="00202D02" w:rsidP="007C2EAC">
      <w:pPr>
        <w:ind w:left="720"/>
      </w:pPr>
    </w:p>
    <w:p w14:paraId="394B3A83" w14:textId="7327A586" w:rsidR="001412C7" w:rsidRDefault="001412C7" w:rsidP="007C2EAC">
      <w:pPr>
        <w:ind w:left="720"/>
      </w:pPr>
      <w:r>
        <w:t>Pin 1 in upper left with DOT on silkscreen and NOTCH on LED.</w:t>
      </w:r>
    </w:p>
    <w:p w14:paraId="7E5F0259" w14:textId="0613A6C7" w:rsidR="00202D02" w:rsidRDefault="00202D02" w:rsidP="00202D02"/>
    <w:p w14:paraId="1D90F6E2" w14:textId="2D3F38B3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D5199" w14:textId="2567A1A3" w:rsidR="000E6FA0" w:rsidRDefault="007764F5" w:rsidP="000E6FA0">
      <w:pPr>
        <w:pStyle w:val="Heading1"/>
      </w:pPr>
      <w:r>
        <w:lastRenderedPageBreak/>
        <w:t>APPENDIX A: GOOD LEDS</w:t>
      </w:r>
    </w:p>
    <w:p w14:paraId="3AD050E5" w14:textId="77777777" w:rsidR="000E6FA0" w:rsidRDefault="000E6FA0" w:rsidP="00304669">
      <w:pPr>
        <w:ind w:left="720"/>
      </w:pPr>
    </w:p>
    <w:p w14:paraId="5F2A2687" w14:textId="6C2C6583" w:rsidR="000E6FA0" w:rsidRDefault="000E6FA0" w:rsidP="00304669">
      <w:pPr>
        <w:ind w:left="720"/>
      </w:pPr>
      <w:r>
        <w:t>This LED package resulted in LED Arrays with 100% yield.</w:t>
      </w:r>
    </w:p>
    <w:p w14:paraId="7574FC7B" w14:textId="3D863C05" w:rsidR="00304669" w:rsidRDefault="00304669" w:rsidP="00304669">
      <w:pPr>
        <w:ind w:left="1440"/>
      </w:pPr>
      <w:r>
        <w:t>Initially purchased as LCSC P/N ________ in 2022.</w:t>
      </w:r>
    </w:p>
    <w:p w14:paraId="231D7FFF" w14:textId="0A839843" w:rsidR="000E6FA0" w:rsidRDefault="000E6FA0" w:rsidP="00304669">
      <w:pPr>
        <w:ind w:left="1440"/>
      </w:pPr>
      <w:r>
        <w:rPr>
          <w:noProof/>
        </w:rPr>
        <w:drawing>
          <wp:inline distT="0" distB="0" distL="0" distR="0" wp14:anchorId="57C89682" wp14:editId="062C8069">
            <wp:extent cx="1842977" cy="1748268"/>
            <wp:effectExtent l="0" t="0" r="0" b="4445"/>
            <wp:docPr id="15435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8681" name="Picture 15435186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10" cy="17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438" w14:textId="77777777" w:rsidR="00304669" w:rsidRDefault="00304669" w:rsidP="00304669">
      <w:pPr>
        <w:ind w:left="1440"/>
      </w:pPr>
    </w:p>
    <w:p w14:paraId="57DD4265" w14:textId="25AB7E8E" w:rsidR="003354BE" w:rsidRDefault="003354BE" w:rsidP="003354BE">
      <w:pPr>
        <w:ind w:left="720"/>
      </w:pPr>
      <w:r>
        <w:t>This</w:t>
      </w:r>
      <w:r w:rsidR="0046438E">
        <w:t xml:space="preserve"> LED sampled May 2023 and test assembled by the author, 64 of 64 worked first time.</w:t>
      </w:r>
    </w:p>
    <w:p w14:paraId="06A8D046" w14:textId="77777777" w:rsidR="003354BE" w:rsidRDefault="003354BE" w:rsidP="003354BE">
      <w:pPr>
        <w:ind w:left="1440"/>
      </w:pPr>
      <w:r>
        <w:t xml:space="preserve">DIGIKEY </w:t>
      </w:r>
      <w:r>
        <w:t xml:space="preserve">P/N </w:t>
      </w:r>
      <w:r w:rsidRPr="003354BE">
        <w:t>1597-1594</w:t>
      </w:r>
    </w:p>
    <w:p w14:paraId="1C75427F" w14:textId="0A75CA68" w:rsidR="003354BE" w:rsidRDefault="003354BE" w:rsidP="00304669">
      <w:pPr>
        <w:ind w:left="1440"/>
      </w:pPr>
      <w:hyperlink r:id="rId9" w:history="1">
        <w:r w:rsidRPr="00D14B31">
          <w:rPr>
            <w:rStyle w:val="Hyperlink"/>
          </w:rPr>
          <w:t>https://www.digikey.com/en/products/detail/seeed-technology-co-ltd/601000200/8120706</w:t>
        </w:r>
      </w:hyperlink>
    </w:p>
    <w:p w14:paraId="75A566E9" w14:textId="524C3923" w:rsidR="003354BE" w:rsidRDefault="003354BE" w:rsidP="00304669">
      <w:pPr>
        <w:ind w:left="1440"/>
      </w:pPr>
      <w:r>
        <w:t xml:space="preserve">Supplied from </w:t>
      </w:r>
      <w:r w:rsidRPr="003354BE">
        <w:t>S</w:t>
      </w:r>
      <w:r w:rsidR="00EA14A4">
        <w:t>EEED</w:t>
      </w:r>
      <w:r w:rsidRPr="003354BE">
        <w:t xml:space="preserve"> Technology Co., Ltd</w:t>
      </w:r>
    </w:p>
    <w:p w14:paraId="52D853EF" w14:textId="1AA05423" w:rsidR="003354BE" w:rsidRDefault="003354BE" w:rsidP="00304669">
      <w:pPr>
        <w:ind w:left="1440"/>
      </w:pPr>
      <w:r>
        <w:t>Utiliz</w:t>
      </w:r>
      <w:r w:rsidR="00EA14A4">
        <w:t>ing</w:t>
      </w:r>
      <w:r>
        <w:t xml:space="preserve"> </w:t>
      </w:r>
      <w:proofErr w:type="spellStart"/>
      <w:r>
        <w:t>Worldsemi</w:t>
      </w:r>
      <w:proofErr w:type="spellEnd"/>
      <w:r>
        <w:t xml:space="preserve"> </w:t>
      </w:r>
      <w:r w:rsidRPr="003354BE">
        <w:t>WS2813</w:t>
      </w:r>
      <w:r>
        <w:t>B</w:t>
      </w:r>
      <w:r w:rsidRPr="003354BE">
        <w:t xml:space="preserve"> (5050)</w:t>
      </w:r>
      <w:r>
        <w:t xml:space="preserve"> Ver. No. 5</w:t>
      </w:r>
    </w:p>
    <w:p w14:paraId="049168DE" w14:textId="19A26C06" w:rsidR="003354BE" w:rsidRDefault="00EA14A4" w:rsidP="00304669">
      <w:pPr>
        <w:ind w:left="1440"/>
      </w:pPr>
      <w:r>
        <w:rPr>
          <w:noProof/>
        </w:rPr>
        <w:drawing>
          <wp:inline distT="0" distB="0" distL="0" distR="0" wp14:anchorId="0716D908" wp14:editId="1DBB9391">
            <wp:extent cx="1842770" cy="1696185"/>
            <wp:effectExtent l="0" t="0" r="0" b="5715"/>
            <wp:docPr id="18812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16719" name="Picture 1881216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47" cy="17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1CD" w14:textId="77777777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57F04E" w14:textId="7E55AAA7" w:rsidR="000E6FA0" w:rsidRDefault="007764F5" w:rsidP="000E6FA0">
      <w:pPr>
        <w:pStyle w:val="Heading1"/>
      </w:pPr>
      <w:r>
        <w:lastRenderedPageBreak/>
        <w:t>APPENDIX B: BAD LEDS</w:t>
      </w:r>
    </w:p>
    <w:p w14:paraId="26A43D1E" w14:textId="77777777" w:rsidR="00AD5A57" w:rsidRDefault="00AD5A57" w:rsidP="007764F5">
      <w:pPr>
        <w:ind w:left="720"/>
      </w:pPr>
    </w:p>
    <w:p w14:paraId="2CFB9BA2" w14:textId="4EF2189B" w:rsidR="001F05A8" w:rsidRDefault="001F05A8" w:rsidP="007764F5">
      <w:pPr>
        <w:ind w:left="720"/>
      </w:pPr>
      <w:r>
        <w:t>This version of the WS2813C provided low yields.</w:t>
      </w:r>
    </w:p>
    <w:p w14:paraId="01D0F49B" w14:textId="77777777" w:rsidR="00304669" w:rsidRDefault="00304669" w:rsidP="007764F5">
      <w:pPr>
        <w:ind w:left="720"/>
      </w:pPr>
    </w:p>
    <w:p w14:paraId="0754F7D2" w14:textId="09AF437F" w:rsidR="00304669" w:rsidRDefault="00304669" w:rsidP="007764F5">
      <w:pPr>
        <w:ind w:left="1440"/>
      </w:pPr>
      <w:r>
        <w:t>Initially purchased as LCSC P/N ________ in 2023.</w:t>
      </w:r>
    </w:p>
    <w:p w14:paraId="1355DB7A" w14:textId="484482A6" w:rsidR="000E6FA0" w:rsidRDefault="000E6FA0" w:rsidP="007764F5">
      <w:pPr>
        <w:ind w:left="1440"/>
      </w:pPr>
      <w:r>
        <w:rPr>
          <w:noProof/>
        </w:rPr>
        <w:drawing>
          <wp:inline distT="0" distB="0" distL="0" distR="0" wp14:anchorId="13A3879D" wp14:editId="544550BD">
            <wp:extent cx="1722475" cy="1778296"/>
            <wp:effectExtent l="0" t="0" r="5080" b="0"/>
            <wp:docPr id="2031365186" name="Picture 2" descr="A picture containing jack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5186" name="Picture 2" descr="A picture containing jack, circu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98" cy="18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2D4B" w14:textId="77777777" w:rsidR="007764F5" w:rsidRDefault="007764F5" w:rsidP="007764F5">
      <w:pPr>
        <w:ind w:left="1440"/>
      </w:pPr>
    </w:p>
    <w:p w14:paraId="21061C77" w14:textId="77777777" w:rsidR="007764F5" w:rsidRDefault="007764F5" w:rsidP="007764F5">
      <w:pPr>
        <w:ind w:left="1440"/>
      </w:pPr>
    </w:p>
    <w:p w14:paraId="55EF46FF" w14:textId="77777777" w:rsidR="007764F5" w:rsidRDefault="007764F5" w:rsidP="007764F5">
      <w:pPr>
        <w:ind w:left="1440"/>
      </w:pPr>
    </w:p>
    <w:p w14:paraId="6D07BAEE" w14:textId="77777777" w:rsidR="007764F5" w:rsidRDefault="007764F5" w:rsidP="007764F5">
      <w:pPr>
        <w:ind w:left="1440"/>
      </w:pPr>
    </w:p>
    <w:p w14:paraId="473CFC7E" w14:textId="77777777" w:rsidR="007764F5" w:rsidRDefault="007764F5" w:rsidP="007764F5">
      <w:pPr>
        <w:ind w:left="1440"/>
      </w:pPr>
    </w:p>
    <w:p w14:paraId="683307F0" w14:textId="77777777" w:rsidR="00083103" w:rsidRDefault="00083103" w:rsidP="007764F5">
      <w:pPr>
        <w:ind w:left="1440"/>
      </w:pPr>
    </w:p>
    <w:p w14:paraId="74D3D31E" w14:textId="77777777" w:rsidR="00083103" w:rsidRDefault="00083103" w:rsidP="007764F5">
      <w:pPr>
        <w:ind w:left="1440"/>
      </w:pPr>
    </w:p>
    <w:p w14:paraId="14AAF631" w14:textId="7DB3848C" w:rsidR="00083103" w:rsidRDefault="00083103">
      <w:r>
        <w:br w:type="page"/>
      </w:r>
    </w:p>
    <w:p w14:paraId="378330F9" w14:textId="15AFF926" w:rsidR="00083103" w:rsidRDefault="00083103" w:rsidP="00083103">
      <w:pPr>
        <w:pStyle w:val="Heading1"/>
      </w:pPr>
      <w:r>
        <w:lastRenderedPageBreak/>
        <w:t>APPENDIX C: LED REFERENCE NOTES</w:t>
      </w:r>
    </w:p>
    <w:p w14:paraId="3EFA8B9C" w14:textId="77777777" w:rsidR="00083103" w:rsidRDefault="00083103" w:rsidP="00083103">
      <w:pPr>
        <w:ind w:left="720"/>
      </w:pPr>
    </w:p>
    <w:p w14:paraId="0267EDA2" w14:textId="77777777" w:rsidR="00083103" w:rsidRDefault="00083103" w:rsidP="00083103">
      <w:pPr>
        <w:ind w:left="720"/>
      </w:pPr>
      <w:r>
        <w:t>A test method for LED epoxy potting quality:</w:t>
      </w:r>
    </w:p>
    <w:p w14:paraId="68141490" w14:textId="77777777" w:rsidR="00083103" w:rsidRDefault="00000000" w:rsidP="00083103">
      <w:pPr>
        <w:ind w:left="720"/>
      </w:pPr>
      <w:hyperlink r:id="rId11" w:history="1">
        <w:r w:rsidR="00083103" w:rsidRPr="000E18BA">
          <w:rPr>
            <w:rStyle w:val="Hyperlink"/>
          </w:rPr>
          <w:t>https://youtu.be/SWh7Watb_LE</w:t>
        </w:r>
      </w:hyperlink>
    </w:p>
    <w:p w14:paraId="6565BD0E" w14:textId="77777777" w:rsidR="00083103" w:rsidRDefault="00083103" w:rsidP="00083103">
      <w:pPr>
        <w:ind w:left="720"/>
      </w:pPr>
      <w:r>
        <w:t>from</w:t>
      </w:r>
    </w:p>
    <w:p w14:paraId="0B12A7FE" w14:textId="77777777" w:rsidR="00083103" w:rsidRDefault="00000000" w:rsidP="00083103">
      <w:pPr>
        <w:ind w:left="720"/>
      </w:pPr>
      <w:hyperlink r:id="rId12" w:history="1">
        <w:r w:rsidR="00083103" w:rsidRPr="000E18BA">
          <w:rPr>
            <w:rStyle w:val="Hyperlink"/>
          </w:rPr>
          <w:t>https://wp.josh.com/2016/10/29/a-quick-test-for-crappy-ws2812b-neopixels/</w:t>
        </w:r>
      </w:hyperlink>
    </w:p>
    <w:p w14:paraId="65C36FF2" w14:textId="77777777" w:rsidR="00083103" w:rsidRDefault="00083103" w:rsidP="00083103">
      <w:pPr>
        <w:ind w:left="720"/>
      </w:pPr>
    </w:p>
    <w:p w14:paraId="4AB0DFE0" w14:textId="77777777" w:rsidR="00083103" w:rsidRDefault="00083103" w:rsidP="00083103">
      <w:pPr>
        <w:ind w:left="720"/>
      </w:pPr>
      <w:r>
        <w:t>Alternative to WS2812 is SK6812</w:t>
      </w:r>
    </w:p>
    <w:p w14:paraId="7E896897" w14:textId="77777777" w:rsidR="00083103" w:rsidRDefault="00000000" w:rsidP="00083103">
      <w:pPr>
        <w:ind w:left="720"/>
      </w:pPr>
      <w:hyperlink r:id="rId13" w:history="1">
        <w:r w:rsidR="00083103" w:rsidRPr="000E18BA">
          <w:rPr>
            <w:rStyle w:val="Hyperlink"/>
          </w:rPr>
          <w:t>https://cpldcpu.wordpress.com/2016/03/09/the-sk6812-another-intelligent-rgb-led/</w:t>
        </w:r>
      </w:hyperlink>
    </w:p>
    <w:p w14:paraId="787E6F59" w14:textId="77777777" w:rsidR="00083103" w:rsidRDefault="00083103" w:rsidP="00083103">
      <w:pPr>
        <w:ind w:left="720"/>
      </w:pPr>
    </w:p>
    <w:p w14:paraId="20F3BB6A" w14:textId="77777777" w:rsidR="00083103" w:rsidRDefault="00083103" w:rsidP="00083103">
      <w:pPr>
        <w:ind w:left="720"/>
      </w:pPr>
      <w:r>
        <w:t>More stories:</w:t>
      </w:r>
    </w:p>
    <w:p w14:paraId="41699BB0" w14:textId="77777777" w:rsidR="00083103" w:rsidRDefault="00000000" w:rsidP="00083103">
      <w:pPr>
        <w:ind w:left="720"/>
      </w:pPr>
      <w:hyperlink r:id="rId14" w:history="1">
        <w:r w:rsidR="00083103" w:rsidRPr="000E18BA">
          <w:rPr>
            <w:rStyle w:val="Hyperlink"/>
          </w:rPr>
          <w:t>https://talk.vanhack.ca/t/psa-ws2812b-leds-may-not-be-what-you-think-they-are/5626</w:t>
        </w:r>
      </w:hyperlink>
    </w:p>
    <w:p w14:paraId="0B868209" w14:textId="77777777" w:rsidR="00083103" w:rsidRDefault="00083103" w:rsidP="00083103"/>
    <w:p w14:paraId="794CBBF9" w14:textId="77777777" w:rsidR="00083103" w:rsidRDefault="00083103" w:rsidP="00083103">
      <w:pPr>
        <w:ind w:left="720"/>
      </w:pPr>
    </w:p>
    <w:p w14:paraId="6975C901" w14:textId="77777777" w:rsidR="00083103" w:rsidRDefault="00083103" w:rsidP="00083103">
      <w:pPr>
        <w:ind w:left="720"/>
      </w:pPr>
    </w:p>
    <w:p w14:paraId="180EFDA8" w14:textId="77777777" w:rsidR="00083103" w:rsidRDefault="00083103" w:rsidP="00083103">
      <w:pPr>
        <w:ind w:left="720"/>
      </w:pPr>
    </w:p>
    <w:p w14:paraId="6AF0EB63" w14:textId="77777777" w:rsidR="00083103" w:rsidRDefault="00083103" w:rsidP="00083103"/>
    <w:sectPr w:rsidR="00083103" w:rsidSect="0074743E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DC29" w14:textId="77777777" w:rsidR="00D26320" w:rsidRDefault="00D26320" w:rsidP="00D6448E">
      <w:r>
        <w:separator/>
      </w:r>
    </w:p>
  </w:endnote>
  <w:endnote w:type="continuationSeparator" w:id="0">
    <w:p w14:paraId="2C790B4B" w14:textId="77777777" w:rsidR="00D26320" w:rsidRDefault="00D26320" w:rsidP="00D6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6261512"/>
      <w:docPartObj>
        <w:docPartGallery w:val="Page Numbers (Bottom of Page)"/>
        <w:docPartUnique/>
      </w:docPartObj>
    </w:sdtPr>
    <w:sdtContent>
      <w:p w14:paraId="2FA5E8BA" w14:textId="5AE0D10E" w:rsidR="00D6448E" w:rsidRDefault="00D6448E" w:rsidP="005E54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D37E73" w14:textId="77777777" w:rsidR="00D6448E" w:rsidRDefault="00D6448E" w:rsidP="00D644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26C52A50C8A9664DA374F7705BFE1F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AE06524" w14:textId="1BACCC6B" w:rsidR="00D6448E" w:rsidRDefault="00D6448E" w:rsidP="00543944">
        <w:pPr>
          <w:pStyle w:val="NoSpacing"/>
          <w:spacing w:before="240"/>
          <w:ind w:right="360"/>
          <w:jc w:val="center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Core64 LED Array Manufacturing Instructions</w:t>
        </w:r>
      </w:p>
    </w:sdtContent>
  </w:sdt>
  <w:sdt>
    <w:sdtPr>
      <w:rPr>
        <w:rStyle w:val="PageNumber"/>
      </w:rPr>
      <w:id w:val="1752539550"/>
      <w:docPartObj>
        <w:docPartGallery w:val="Page Numbers (Bottom of Page)"/>
        <w:docPartUnique/>
      </w:docPartObj>
    </w:sdtPr>
    <w:sdtContent>
      <w:p w14:paraId="5B661BDA" w14:textId="77777777" w:rsidR="00D6448E" w:rsidRDefault="00D6448E" w:rsidP="00543944">
        <w:pPr>
          <w:pStyle w:val="Footer"/>
          <w:framePr w:wrap="none" w:vAnchor="text" w:hAnchor="page" w:x="6008" w:y="34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C670E7" w14:textId="77777777" w:rsidR="00D6448E" w:rsidRDefault="00D6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70CD" w14:textId="77777777" w:rsidR="00D26320" w:rsidRDefault="00D26320" w:rsidP="00D6448E">
      <w:r>
        <w:separator/>
      </w:r>
    </w:p>
  </w:footnote>
  <w:footnote w:type="continuationSeparator" w:id="0">
    <w:p w14:paraId="26D34E5F" w14:textId="77777777" w:rsidR="00D26320" w:rsidRDefault="00D26320" w:rsidP="00D6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B7F"/>
    <w:multiLevelType w:val="hybridMultilevel"/>
    <w:tmpl w:val="4E86F9D6"/>
    <w:lvl w:ilvl="0" w:tplc="C4CA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F4550"/>
    <w:multiLevelType w:val="hybridMultilevel"/>
    <w:tmpl w:val="F01C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7247"/>
    <w:multiLevelType w:val="hybridMultilevel"/>
    <w:tmpl w:val="60122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448E"/>
    <w:multiLevelType w:val="hybridMultilevel"/>
    <w:tmpl w:val="6012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63A36"/>
    <w:multiLevelType w:val="hybridMultilevel"/>
    <w:tmpl w:val="F4BEDAF6"/>
    <w:lvl w:ilvl="0" w:tplc="777C2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883359">
    <w:abstractNumId w:val="1"/>
  </w:num>
  <w:num w:numId="2" w16cid:durableId="1609774537">
    <w:abstractNumId w:val="3"/>
  </w:num>
  <w:num w:numId="3" w16cid:durableId="1759909564">
    <w:abstractNumId w:val="2"/>
  </w:num>
  <w:num w:numId="4" w16cid:durableId="1690643239">
    <w:abstractNumId w:val="4"/>
  </w:num>
  <w:num w:numId="5" w16cid:durableId="125239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7"/>
    <w:rsid w:val="00083103"/>
    <w:rsid w:val="00097DA2"/>
    <w:rsid w:val="000E6FA0"/>
    <w:rsid w:val="001412C7"/>
    <w:rsid w:val="001F05A8"/>
    <w:rsid w:val="00202D02"/>
    <w:rsid w:val="002768DD"/>
    <w:rsid w:val="002812A8"/>
    <w:rsid w:val="002B378F"/>
    <w:rsid w:val="002D1CE3"/>
    <w:rsid w:val="00304669"/>
    <w:rsid w:val="003354BE"/>
    <w:rsid w:val="00362B45"/>
    <w:rsid w:val="00392117"/>
    <w:rsid w:val="003B04B7"/>
    <w:rsid w:val="0046438E"/>
    <w:rsid w:val="004946AA"/>
    <w:rsid w:val="004D2E7C"/>
    <w:rsid w:val="0051006B"/>
    <w:rsid w:val="00530F4F"/>
    <w:rsid w:val="00543944"/>
    <w:rsid w:val="005A72B0"/>
    <w:rsid w:val="0061134F"/>
    <w:rsid w:val="006A3D90"/>
    <w:rsid w:val="0071012A"/>
    <w:rsid w:val="00717620"/>
    <w:rsid w:val="0074743E"/>
    <w:rsid w:val="007516D5"/>
    <w:rsid w:val="007764F5"/>
    <w:rsid w:val="00797BDD"/>
    <w:rsid w:val="007B5B3B"/>
    <w:rsid w:val="007C11DB"/>
    <w:rsid w:val="007C2EAC"/>
    <w:rsid w:val="007D0113"/>
    <w:rsid w:val="009A3E68"/>
    <w:rsid w:val="00A73F28"/>
    <w:rsid w:val="00A8078D"/>
    <w:rsid w:val="00AD5A57"/>
    <w:rsid w:val="00B56078"/>
    <w:rsid w:val="00BA06A1"/>
    <w:rsid w:val="00BC3634"/>
    <w:rsid w:val="00BE4119"/>
    <w:rsid w:val="00C10739"/>
    <w:rsid w:val="00C219B8"/>
    <w:rsid w:val="00CC6E69"/>
    <w:rsid w:val="00D10B72"/>
    <w:rsid w:val="00D13C09"/>
    <w:rsid w:val="00D26320"/>
    <w:rsid w:val="00D3126F"/>
    <w:rsid w:val="00D5265D"/>
    <w:rsid w:val="00D6448E"/>
    <w:rsid w:val="00DD327F"/>
    <w:rsid w:val="00DE44AB"/>
    <w:rsid w:val="00E90D97"/>
    <w:rsid w:val="00EA14A4"/>
    <w:rsid w:val="00EA1865"/>
    <w:rsid w:val="00EA24A9"/>
    <w:rsid w:val="00F471E2"/>
    <w:rsid w:val="00F87CBA"/>
    <w:rsid w:val="00FC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F556"/>
  <w15:chartTrackingRefBased/>
  <w15:docId w15:val="{8375B926-E71B-D849-8F8F-6675F46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48E"/>
  </w:style>
  <w:style w:type="paragraph" w:styleId="Footer">
    <w:name w:val="footer"/>
    <w:basedOn w:val="Normal"/>
    <w:link w:val="FooterChar"/>
    <w:uiPriority w:val="99"/>
    <w:unhideWhenUsed/>
    <w:rsid w:val="00D64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48E"/>
  </w:style>
  <w:style w:type="paragraph" w:styleId="NoSpacing">
    <w:name w:val="No Spacing"/>
    <w:uiPriority w:val="1"/>
    <w:qFormat/>
    <w:rsid w:val="00D6448E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6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pldcpu.wordpress.com/2016/03/09/the-sk6812-another-intelligent-rgb-led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p.josh.com/2016/10/29/a-quick-test-for-crappy-ws2812b-neopixe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SWh7Watb_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seeed-technology-co-ltd/601000200/8120706" TargetMode="External"/><Relationship Id="rId14" Type="http://schemas.openxmlformats.org/officeDocument/2006/relationships/hyperlink" Target="https://talk.vanhack.ca/t/psa-ws2812b-leds-may-not-be-what-you-think-they-are/562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52A50C8A9664DA374F7705BFE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329DD-680E-324E-B657-FB99F88E2591}"/>
      </w:docPartPr>
      <w:docPartBody>
        <w:p w:rsidR="00645F28" w:rsidRDefault="00B02CBE" w:rsidP="00B02CBE">
          <w:pPr>
            <w:pStyle w:val="26C52A50C8A9664DA374F7705BFE1F59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BE"/>
    <w:rsid w:val="00080D20"/>
    <w:rsid w:val="00645F28"/>
    <w:rsid w:val="00AD03DB"/>
    <w:rsid w:val="00B02CBE"/>
    <w:rsid w:val="00B2033D"/>
    <w:rsid w:val="00E2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2A50C8A9664DA374F7705BFE1F59">
    <w:name w:val="26C52A50C8A9664DA374F7705BFE1F59"/>
    <w:rsid w:val="00B02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Core64 LED Array Manufacturing Instructions</vt:lpstr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Core64 LED Array Manufacturing Instructions</dc:title>
  <dc:subject/>
  <dc:creator>Andrew Geppert</dc:creator>
  <cp:keywords/>
  <dc:description/>
  <cp:lastModifiedBy>Andy Geppert</cp:lastModifiedBy>
  <cp:revision>35</cp:revision>
  <dcterms:created xsi:type="dcterms:W3CDTF">2023-05-11T15:15:00Z</dcterms:created>
  <dcterms:modified xsi:type="dcterms:W3CDTF">2023-05-22T13:43:00Z</dcterms:modified>
  <cp:category/>
</cp:coreProperties>
</file>