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7BB7" w14:textId="77777777" w:rsidR="006F3EC4" w:rsidRPr="002A2C22" w:rsidRDefault="006F3EC4">
      <w:pPr>
        <w:pStyle w:val="Ttulotapa"/>
        <w:rPr>
          <w:lang w:val="es-SV"/>
        </w:rPr>
      </w:pPr>
    </w:p>
    <w:p w14:paraId="2E2B0F05" w14:textId="77777777" w:rsidR="006F3EC4" w:rsidRPr="002A2C22" w:rsidRDefault="006F3EC4">
      <w:pPr>
        <w:pStyle w:val="Ttulotapa"/>
        <w:rPr>
          <w:lang w:val="es-SV"/>
        </w:rPr>
      </w:pPr>
    </w:p>
    <w:p w14:paraId="44EC101A" w14:textId="77777777" w:rsidR="006F3EC4" w:rsidRPr="002A2C22" w:rsidRDefault="00000000">
      <w:pPr>
        <w:pStyle w:val="Ttulotapa"/>
        <w:rPr>
          <w:lang w:val="es-SV"/>
        </w:rPr>
      </w:pPr>
      <w:r w:rsidRPr="002A2C22">
        <w:rPr>
          <w:noProof/>
          <w:lang w:val="es-SV"/>
        </w:rPr>
        <w:drawing>
          <wp:anchor distT="0" distB="0" distL="0" distR="0" simplePos="0" relativeHeight="74" behindDoc="0" locked="0" layoutInCell="0" allowOverlap="1" wp14:anchorId="02B21EF2" wp14:editId="0659E4A9">
            <wp:simplePos x="0" y="0"/>
            <wp:positionH relativeFrom="column">
              <wp:posOffset>1277620</wp:posOffset>
            </wp:positionH>
            <wp:positionV relativeFrom="paragraph">
              <wp:posOffset>142875</wp:posOffset>
            </wp:positionV>
            <wp:extent cx="1971675" cy="54292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94C1" w14:textId="77777777" w:rsidR="006F3EC4" w:rsidRPr="002A2C22" w:rsidRDefault="006F3EC4" w:rsidP="00E61A29">
      <w:pPr>
        <w:pStyle w:val="Ttulotapa"/>
        <w:rPr>
          <w:lang w:val="es-SV"/>
        </w:rPr>
      </w:pPr>
    </w:p>
    <w:p w14:paraId="42818BC0" w14:textId="40DF48FB" w:rsidR="006F3EC4" w:rsidRPr="002A2C22" w:rsidRDefault="00000000" w:rsidP="00E61A29">
      <w:pPr>
        <w:pStyle w:val="Ttulotapa"/>
        <w:ind w:left="1440" w:right="2459"/>
        <w:jc w:val="center"/>
        <w:rPr>
          <w:lang w:val="es-SV"/>
        </w:rPr>
      </w:pPr>
      <w:r w:rsidRPr="002A2C22">
        <w:rPr>
          <w:lang w:val="es-SV"/>
        </w:rPr>
        <w:t xml:space="preserve">Sistema </w:t>
      </w:r>
      <w:r w:rsidR="00E61A29" w:rsidRPr="002A2C22">
        <w:rPr>
          <w:lang w:val="es-SV"/>
        </w:rPr>
        <w:t>Firma.gub.uy</w:t>
      </w:r>
    </w:p>
    <w:p w14:paraId="7EDB2435" w14:textId="77777777" w:rsidR="006F3EC4" w:rsidRPr="002A2C22" w:rsidRDefault="006F3EC4">
      <w:pPr>
        <w:pStyle w:val="subttulotapa"/>
        <w:ind w:left="2249" w:right="2700"/>
        <w:rPr>
          <w:lang w:val="es-SV"/>
        </w:rPr>
      </w:pPr>
    </w:p>
    <w:p w14:paraId="3808EED4" w14:textId="77777777" w:rsidR="006F3EC4" w:rsidRPr="002A2C22" w:rsidRDefault="006F3EC4">
      <w:pPr>
        <w:pStyle w:val="subttulotapa"/>
        <w:ind w:left="2249" w:right="2700"/>
        <w:rPr>
          <w:lang w:val="es-SV"/>
        </w:rPr>
      </w:pPr>
    </w:p>
    <w:p w14:paraId="49BF124F" w14:textId="7D759D4B" w:rsidR="006F3EC4" w:rsidRPr="002A2C22" w:rsidRDefault="00232E4C" w:rsidP="00D90F7F">
      <w:pPr>
        <w:pStyle w:val="subttulotapa"/>
        <w:ind w:left="1440" w:right="2700"/>
        <w:jc w:val="center"/>
        <w:rPr>
          <w:lang w:val="es-SV"/>
        </w:rPr>
      </w:pPr>
      <w:r w:rsidRPr="002A2C22">
        <w:rPr>
          <w:lang w:val="es-SV"/>
        </w:rPr>
        <w:t xml:space="preserve">Guía de </w:t>
      </w:r>
      <w:r w:rsidR="00197778" w:rsidRPr="002A2C22">
        <w:rPr>
          <w:lang w:val="es-SV"/>
        </w:rPr>
        <w:t>uso</w:t>
      </w:r>
      <w:r w:rsidRPr="002A2C22">
        <w:rPr>
          <w:lang w:val="es-SV"/>
        </w:rPr>
        <w:t xml:space="preserve"> de </w:t>
      </w:r>
      <w:r w:rsidR="00197778" w:rsidRPr="002A2C22">
        <w:rPr>
          <w:lang w:val="es-SV"/>
        </w:rPr>
        <w:t xml:space="preserve">la </w:t>
      </w:r>
      <w:r w:rsidRPr="002A2C22">
        <w:rPr>
          <w:lang w:val="es-SV"/>
        </w:rPr>
        <w:t>aplicación</w:t>
      </w:r>
      <w:r w:rsidR="00D90F7F">
        <w:rPr>
          <w:lang w:val="es-SV"/>
        </w:rPr>
        <w:t xml:space="preserve"> - Validador</w:t>
      </w:r>
    </w:p>
    <w:p w14:paraId="422E2BA1" w14:textId="77777777" w:rsidR="006F3EC4" w:rsidRPr="002A2C22" w:rsidRDefault="006F3EC4">
      <w:pPr>
        <w:pStyle w:val="subttulotapa"/>
        <w:rPr>
          <w:sz w:val="22"/>
          <w:lang w:val="es-SV"/>
        </w:rPr>
      </w:pPr>
    </w:p>
    <w:p w14:paraId="004C8B8B" w14:textId="77777777" w:rsidR="006F3EC4" w:rsidRPr="002A2C22" w:rsidRDefault="006F3EC4">
      <w:pPr>
        <w:pStyle w:val="subttulotapa"/>
        <w:rPr>
          <w:sz w:val="22"/>
          <w:lang w:val="es-SV"/>
        </w:rPr>
      </w:pPr>
    </w:p>
    <w:p w14:paraId="139214FD" w14:textId="77777777" w:rsidR="006F3EC4" w:rsidRPr="002A2C22" w:rsidRDefault="006F3EC4">
      <w:pPr>
        <w:pStyle w:val="subttulotapa"/>
        <w:rPr>
          <w:sz w:val="22"/>
          <w:lang w:val="es-SV"/>
        </w:rPr>
      </w:pPr>
    </w:p>
    <w:p w14:paraId="663BD7F2" w14:textId="77777777" w:rsidR="006F3EC4" w:rsidRPr="002A2C22" w:rsidRDefault="006F3EC4">
      <w:pPr>
        <w:pStyle w:val="subttulotapa"/>
        <w:rPr>
          <w:sz w:val="22"/>
          <w:lang w:val="es-SV"/>
        </w:rPr>
      </w:pPr>
    </w:p>
    <w:p w14:paraId="20D8434D" w14:textId="77777777" w:rsidR="006F3EC4" w:rsidRPr="002A2C22" w:rsidRDefault="006F3EC4">
      <w:pPr>
        <w:pStyle w:val="subttulotapa"/>
        <w:rPr>
          <w:sz w:val="22"/>
          <w:lang w:val="es-SV"/>
        </w:rPr>
      </w:pPr>
    </w:p>
    <w:p w14:paraId="239AAB9A" w14:textId="77777777" w:rsidR="006F3EC4" w:rsidRPr="002A2C22" w:rsidRDefault="006F3EC4">
      <w:pPr>
        <w:pStyle w:val="subttulotapa"/>
        <w:rPr>
          <w:sz w:val="22"/>
          <w:lang w:val="es-SV"/>
        </w:rPr>
      </w:pPr>
    </w:p>
    <w:p w14:paraId="7FB6097C" w14:textId="77777777" w:rsidR="006F3EC4" w:rsidRPr="002A2C22" w:rsidRDefault="006F3EC4">
      <w:pPr>
        <w:pStyle w:val="subttulotapa"/>
        <w:rPr>
          <w:sz w:val="22"/>
          <w:lang w:val="es-SV"/>
        </w:rPr>
      </w:pPr>
    </w:p>
    <w:p w14:paraId="0596D263" w14:textId="77777777" w:rsidR="006F3EC4" w:rsidRPr="002A2C22" w:rsidRDefault="006F3EC4">
      <w:pPr>
        <w:pStyle w:val="subttulotapa"/>
        <w:ind w:left="0"/>
        <w:rPr>
          <w:lang w:val="es-SV"/>
        </w:rPr>
      </w:pPr>
    </w:p>
    <w:tbl>
      <w:tblPr>
        <w:tblW w:w="9645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947"/>
        <w:gridCol w:w="7698"/>
      </w:tblGrid>
      <w:tr w:rsidR="006F3EC4" w:rsidRPr="002A2C22" w14:paraId="31A16D58" w14:textId="77777777">
        <w:tc>
          <w:tcPr>
            <w:tcW w:w="1947" w:type="dxa"/>
            <w:tcBorders>
              <w:top w:val="single" w:sz="2" w:space="0" w:color="DDDDDD"/>
              <w:bottom w:val="single" w:sz="2" w:space="0" w:color="DDDDDD"/>
            </w:tcBorders>
          </w:tcPr>
          <w:p w14:paraId="0611C8A8" w14:textId="77777777" w:rsidR="006F3EC4" w:rsidRPr="002A2C22" w:rsidRDefault="00000000">
            <w:pPr>
              <w:pStyle w:val="Piedepgina"/>
              <w:rPr>
                <w:lang w:val="es-SV"/>
              </w:rPr>
            </w:pPr>
            <w:r w:rsidRPr="002A2C22">
              <w:rPr>
                <w:rStyle w:val="Nmerodepgina"/>
                <w:b/>
                <w:bCs/>
                <w:lang w:val="es-SV"/>
              </w:rPr>
              <w:t>Código:</w:t>
            </w:r>
          </w:p>
        </w:tc>
        <w:tc>
          <w:tcPr>
            <w:tcW w:w="7698" w:type="dxa"/>
            <w:tcBorders>
              <w:top w:val="single" w:sz="2" w:space="0" w:color="DDDDDD"/>
              <w:bottom w:val="single" w:sz="2" w:space="0" w:color="DDDDDD"/>
            </w:tcBorders>
          </w:tcPr>
          <w:p w14:paraId="734B7A58" w14:textId="5E9E566F" w:rsidR="006F3EC4" w:rsidRPr="002A2C22" w:rsidRDefault="00484F3B" w:rsidP="00424641">
            <w:pPr>
              <w:pStyle w:val="Piedepgina"/>
              <w:spacing w:line="480" w:lineRule="auto"/>
              <w:rPr>
                <w:lang w:val="es-SV"/>
              </w:rPr>
            </w:pPr>
            <w:r w:rsidRPr="002A2C22">
              <w:rPr>
                <w:rStyle w:val="Nmerodepgina"/>
                <w:lang w:val="es-SV"/>
              </w:rPr>
              <w:t xml:space="preserve">             </w:t>
            </w:r>
            <w:r w:rsidR="00424641" w:rsidRPr="002A2C22">
              <w:rPr>
                <w:rStyle w:val="Nmerodepgina"/>
                <w:lang w:val="es-SV"/>
              </w:rPr>
              <w:t>SV_</w:t>
            </w:r>
            <w:r w:rsidRPr="002A2C22">
              <w:rPr>
                <w:rStyle w:val="Nmerodepgina"/>
                <w:lang w:val="es-SV"/>
              </w:rPr>
              <w:t>AGESIC-PFEA-</w:t>
            </w:r>
            <w:r w:rsidR="006034DC" w:rsidRPr="002A2C22">
              <w:rPr>
                <w:rStyle w:val="Nmerodepgina"/>
                <w:lang w:val="es-SV"/>
              </w:rPr>
              <w:t>GU</w:t>
            </w:r>
            <w:r w:rsidRPr="002A2C22">
              <w:rPr>
                <w:rStyle w:val="Nmerodepgina"/>
                <w:lang w:val="es-SV"/>
              </w:rPr>
              <w:t>-0</w:t>
            </w:r>
            <w:r w:rsidR="00F35AB2">
              <w:rPr>
                <w:rStyle w:val="Nmerodepgina"/>
                <w:lang w:val="es-SV"/>
              </w:rPr>
              <w:t>5</w:t>
            </w:r>
            <w:r w:rsidRPr="002A2C22">
              <w:rPr>
                <w:rStyle w:val="Nmerodepgina"/>
                <w:lang w:val="es-SV"/>
              </w:rPr>
              <w:t>-ES</w:t>
            </w:r>
          </w:p>
        </w:tc>
      </w:tr>
    </w:tbl>
    <w:sdt>
      <w:sdtPr>
        <w:rPr>
          <w:rFonts w:ascii="Calibri" w:eastAsia="Calibri" w:hAnsi="Calibri"/>
          <w:b w:val="0"/>
          <w:bCs w:val="0"/>
          <w:color w:val="auto"/>
          <w:sz w:val="28"/>
          <w:szCs w:val="22"/>
          <w:lang w:val="es-SV"/>
        </w:rPr>
        <w:id w:val="-1458797352"/>
        <w:docPartObj>
          <w:docPartGallery w:val="Table of Contents"/>
          <w:docPartUnique/>
        </w:docPartObj>
      </w:sdtPr>
      <w:sdtEndPr>
        <w:rPr>
          <w:rFonts w:ascii="Arial" w:hAnsi="Arial"/>
        </w:rPr>
      </w:sdtEndPr>
      <w:sdtContent>
        <w:p w14:paraId="451E1FB0" w14:textId="77777777" w:rsidR="006F3EC4" w:rsidRPr="002A2C22" w:rsidRDefault="00000000">
          <w:pPr>
            <w:pStyle w:val="Encabezadodelista"/>
            <w:rPr>
              <w:lang w:val="es-SV"/>
            </w:rPr>
          </w:pPr>
          <w:r w:rsidRPr="002A2C22">
            <w:rPr>
              <w:lang w:val="es-SV"/>
            </w:rPr>
            <w:br w:type="page"/>
          </w:r>
          <w:r w:rsidRPr="002A2C22">
            <w:rPr>
              <w:lang w:val="es-SV"/>
            </w:rPr>
            <w:lastRenderedPageBreak/>
            <w:t>Sumario</w:t>
          </w:r>
        </w:p>
        <w:p w14:paraId="0CE23798" w14:textId="0BD0F46C" w:rsidR="00CE4332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s-SV" w:eastAsia="es-SV"/>
            </w:rPr>
          </w:pPr>
          <w:r w:rsidRPr="002A2C22">
            <w:fldChar w:fldCharType="begin"/>
          </w:r>
          <w:r w:rsidRPr="002A2C22">
            <w:rPr>
              <w:rStyle w:val="Enlacedelndice"/>
              <w:rFonts w:ascii="Calibri" w:eastAsia="Microsoft YaHei" w:hAnsi="Calibri"/>
              <w:b/>
              <w:bCs/>
              <w:color w:val="245487"/>
              <w:spacing w:val="40"/>
              <w:sz w:val="31"/>
              <w:szCs w:val="31"/>
              <w:lang w:val="es-SV"/>
            </w:rPr>
            <w:instrText>TOC \o "1-4" \h</w:instrText>
          </w:r>
          <w:r w:rsidRPr="002A2C22">
            <w:rPr>
              <w:rStyle w:val="Enlacedelndice"/>
              <w:rFonts w:eastAsia="Microsoft YaHei"/>
              <w:b/>
              <w:bCs/>
              <w:color w:val="245487"/>
              <w:spacing w:val="40"/>
              <w:sz w:val="31"/>
              <w:szCs w:val="31"/>
              <w:lang w:val="es-SV"/>
            </w:rPr>
            <w:fldChar w:fldCharType="separate"/>
          </w:r>
          <w:hyperlink w:anchor="_Toc119659333" w:history="1">
            <w:r w:rsidR="00CE4332" w:rsidRPr="00A22921">
              <w:rPr>
                <w:rStyle w:val="Hipervnculo"/>
                <w:noProof/>
                <w:lang w:val="es-SV"/>
              </w:rPr>
              <w:t>Objetivo</w:t>
            </w:r>
            <w:r w:rsidR="00CE4332">
              <w:rPr>
                <w:noProof/>
              </w:rPr>
              <w:tab/>
            </w:r>
            <w:r w:rsidR="00CE4332">
              <w:rPr>
                <w:noProof/>
              </w:rPr>
              <w:fldChar w:fldCharType="begin"/>
            </w:r>
            <w:r w:rsidR="00CE4332">
              <w:rPr>
                <w:noProof/>
              </w:rPr>
              <w:instrText xml:space="preserve"> PAGEREF _Toc119659333 \h </w:instrText>
            </w:r>
            <w:r w:rsidR="00CE4332">
              <w:rPr>
                <w:noProof/>
              </w:rPr>
            </w:r>
            <w:r w:rsidR="00CE4332">
              <w:rPr>
                <w:noProof/>
              </w:rPr>
              <w:fldChar w:fldCharType="separate"/>
            </w:r>
            <w:r w:rsidR="002941F9">
              <w:rPr>
                <w:noProof/>
              </w:rPr>
              <w:t>4</w:t>
            </w:r>
            <w:r w:rsidR="00CE4332">
              <w:rPr>
                <w:noProof/>
              </w:rPr>
              <w:fldChar w:fldCharType="end"/>
            </w:r>
          </w:hyperlink>
        </w:p>
        <w:p w14:paraId="5D7B82CE" w14:textId="186D4713" w:rsidR="00CE4332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s-SV" w:eastAsia="es-SV"/>
            </w:rPr>
          </w:pPr>
          <w:hyperlink w:anchor="_Toc119659334" w:history="1">
            <w:r w:rsidR="00CE4332" w:rsidRPr="00A22921">
              <w:rPr>
                <w:rStyle w:val="Hipervnculo"/>
                <w:noProof/>
                <w:lang w:val="es-SV"/>
              </w:rPr>
              <w:t>Audiencia</w:t>
            </w:r>
            <w:r w:rsidR="00CE4332">
              <w:rPr>
                <w:noProof/>
              </w:rPr>
              <w:tab/>
            </w:r>
            <w:r w:rsidR="00CE4332">
              <w:rPr>
                <w:noProof/>
              </w:rPr>
              <w:fldChar w:fldCharType="begin"/>
            </w:r>
            <w:r w:rsidR="00CE4332">
              <w:rPr>
                <w:noProof/>
              </w:rPr>
              <w:instrText xml:space="preserve"> PAGEREF _Toc119659334 \h </w:instrText>
            </w:r>
            <w:r w:rsidR="00CE4332">
              <w:rPr>
                <w:noProof/>
              </w:rPr>
            </w:r>
            <w:r w:rsidR="00CE4332">
              <w:rPr>
                <w:noProof/>
              </w:rPr>
              <w:fldChar w:fldCharType="separate"/>
            </w:r>
            <w:r w:rsidR="002941F9">
              <w:rPr>
                <w:noProof/>
              </w:rPr>
              <w:t>4</w:t>
            </w:r>
            <w:r w:rsidR="00CE4332">
              <w:rPr>
                <w:noProof/>
              </w:rPr>
              <w:fldChar w:fldCharType="end"/>
            </w:r>
          </w:hyperlink>
        </w:p>
        <w:p w14:paraId="665608B4" w14:textId="1419E665" w:rsidR="00CE4332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s-SV" w:eastAsia="es-SV"/>
            </w:rPr>
          </w:pPr>
          <w:hyperlink w:anchor="_Toc119659335" w:history="1">
            <w:r w:rsidR="00CE4332" w:rsidRPr="00A22921">
              <w:rPr>
                <w:rStyle w:val="Hipervnculo"/>
                <w:noProof/>
                <w:lang w:val="es-SV"/>
              </w:rPr>
              <w:t>Validador de firma</w:t>
            </w:r>
            <w:r w:rsidR="00CE4332">
              <w:rPr>
                <w:noProof/>
              </w:rPr>
              <w:tab/>
            </w:r>
            <w:r w:rsidR="00CE4332">
              <w:rPr>
                <w:noProof/>
              </w:rPr>
              <w:fldChar w:fldCharType="begin"/>
            </w:r>
            <w:r w:rsidR="00CE4332">
              <w:rPr>
                <w:noProof/>
              </w:rPr>
              <w:instrText xml:space="preserve"> PAGEREF _Toc119659335 \h </w:instrText>
            </w:r>
            <w:r w:rsidR="00CE4332">
              <w:rPr>
                <w:noProof/>
              </w:rPr>
            </w:r>
            <w:r w:rsidR="00CE4332">
              <w:rPr>
                <w:noProof/>
              </w:rPr>
              <w:fldChar w:fldCharType="separate"/>
            </w:r>
            <w:r w:rsidR="002941F9">
              <w:rPr>
                <w:noProof/>
              </w:rPr>
              <w:t>4</w:t>
            </w:r>
            <w:r w:rsidR="00CE4332">
              <w:rPr>
                <w:noProof/>
              </w:rPr>
              <w:fldChar w:fldCharType="end"/>
            </w:r>
          </w:hyperlink>
        </w:p>
        <w:p w14:paraId="0D98C280" w14:textId="17A750D4" w:rsidR="00CE4332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val="es-SV" w:eastAsia="es-SV"/>
            </w:rPr>
          </w:pPr>
          <w:hyperlink w:anchor="_Toc119659336" w:history="1">
            <w:r w:rsidR="00CE4332" w:rsidRPr="00A22921">
              <w:rPr>
                <w:rStyle w:val="Hipervnculo"/>
                <w:noProof/>
                <w:lang w:val="es-SV"/>
              </w:rPr>
              <w:t>Historial de cambios</w:t>
            </w:r>
            <w:r w:rsidR="00CE4332">
              <w:rPr>
                <w:noProof/>
              </w:rPr>
              <w:tab/>
            </w:r>
            <w:r w:rsidR="00CE4332">
              <w:rPr>
                <w:noProof/>
              </w:rPr>
              <w:fldChar w:fldCharType="begin"/>
            </w:r>
            <w:r w:rsidR="00CE4332">
              <w:rPr>
                <w:noProof/>
              </w:rPr>
              <w:instrText xml:space="preserve"> PAGEREF _Toc119659336 \h </w:instrText>
            </w:r>
            <w:r w:rsidR="00CE4332">
              <w:rPr>
                <w:noProof/>
              </w:rPr>
            </w:r>
            <w:r w:rsidR="00CE4332">
              <w:rPr>
                <w:noProof/>
              </w:rPr>
              <w:fldChar w:fldCharType="separate"/>
            </w:r>
            <w:r w:rsidR="002941F9">
              <w:rPr>
                <w:noProof/>
              </w:rPr>
              <w:t>12</w:t>
            </w:r>
            <w:r w:rsidR="00CE4332">
              <w:rPr>
                <w:noProof/>
              </w:rPr>
              <w:fldChar w:fldCharType="end"/>
            </w:r>
          </w:hyperlink>
        </w:p>
        <w:p w14:paraId="55E52BB6" w14:textId="386A6B90" w:rsidR="006F3EC4" w:rsidRPr="002A2C22" w:rsidRDefault="00000000">
          <w:pPr>
            <w:pStyle w:val="TDC1"/>
            <w:rPr>
              <w:lang w:val="es-SV"/>
            </w:rPr>
          </w:pPr>
          <w:r w:rsidRPr="002A2C22">
            <w:rPr>
              <w:rStyle w:val="Enlacedelndice"/>
              <w:lang w:val="es-SV"/>
            </w:rPr>
            <w:fldChar w:fldCharType="end"/>
          </w:r>
        </w:p>
      </w:sdtContent>
    </w:sdt>
    <w:p w14:paraId="53CABAC2" w14:textId="77777777" w:rsidR="006F3EC4" w:rsidRPr="002A2C22" w:rsidRDefault="006F3EC4" w:rsidP="00267900">
      <w:pPr>
        <w:rPr>
          <w:lang w:val="es-SV"/>
        </w:rPr>
      </w:pPr>
    </w:p>
    <w:p w14:paraId="236B95EC" w14:textId="77777777" w:rsidR="006F3EC4" w:rsidRPr="002A2C22" w:rsidRDefault="006F3EC4" w:rsidP="00267900">
      <w:pPr>
        <w:rPr>
          <w:lang w:val="es-SV"/>
        </w:rPr>
      </w:pPr>
    </w:p>
    <w:p w14:paraId="7163325B" w14:textId="77777777" w:rsidR="006F3EC4" w:rsidRPr="002A2C22" w:rsidRDefault="006F3EC4" w:rsidP="00267900">
      <w:pPr>
        <w:rPr>
          <w:lang w:val="es-SV"/>
        </w:rPr>
      </w:pPr>
    </w:p>
    <w:p w14:paraId="058FD309" w14:textId="77777777" w:rsidR="006F3EC4" w:rsidRPr="002A2C22" w:rsidRDefault="00000000">
      <w:pPr>
        <w:rPr>
          <w:lang w:val="es-SV"/>
        </w:rPr>
      </w:pPr>
      <w:r w:rsidRPr="002A2C22">
        <w:rPr>
          <w:lang w:val="es-SV"/>
        </w:rPr>
        <w:br w:type="page"/>
      </w:r>
    </w:p>
    <w:p w14:paraId="799FAB0D" w14:textId="6F833933" w:rsidR="006F3EC4" w:rsidRPr="002A2C22" w:rsidRDefault="00DB7972" w:rsidP="00CB6C72">
      <w:pPr>
        <w:pStyle w:val="Ttulo1"/>
        <w:numPr>
          <w:ilvl w:val="0"/>
          <w:numId w:val="0"/>
        </w:numPr>
        <w:rPr>
          <w:lang w:val="es-SV"/>
        </w:rPr>
      </w:pPr>
      <w:bookmarkStart w:id="0" w:name="_Toc119659333"/>
      <w:r w:rsidRPr="002A2C22">
        <w:rPr>
          <w:lang w:val="es-SV"/>
        </w:rPr>
        <w:lastRenderedPageBreak/>
        <w:t>Objetivo</w:t>
      </w:r>
      <w:bookmarkEnd w:id="0"/>
    </w:p>
    <w:p w14:paraId="7D72070F" w14:textId="53FACC3B" w:rsidR="006F3EC4" w:rsidRPr="002A2C22" w:rsidRDefault="00000000" w:rsidP="00C467DA">
      <w:pPr>
        <w:spacing w:line="360" w:lineRule="auto"/>
        <w:rPr>
          <w:lang w:val="es-SV"/>
        </w:rPr>
      </w:pPr>
      <w:r w:rsidRPr="002A2C22">
        <w:rPr>
          <w:lang w:val="es-SV"/>
        </w:rPr>
        <w:t xml:space="preserve">El </w:t>
      </w:r>
      <w:r w:rsidR="00536819" w:rsidRPr="002A2C22">
        <w:rPr>
          <w:lang w:val="es-SV"/>
        </w:rPr>
        <w:t>objetivo de este</w:t>
      </w:r>
      <w:r w:rsidRPr="002A2C22">
        <w:rPr>
          <w:lang w:val="es-SV"/>
        </w:rPr>
        <w:t xml:space="preserve"> documento </w:t>
      </w:r>
      <w:r w:rsidR="00536819" w:rsidRPr="002A2C22">
        <w:rPr>
          <w:lang w:val="es-SV"/>
        </w:rPr>
        <w:t>es servir de guía</w:t>
      </w:r>
      <w:r w:rsidRPr="002A2C22">
        <w:rPr>
          <w:lang w:val="es-SV"/>
        </w:rPr>
        <w:t xml:space="preserve"> </w:t>
      </w:r>
      <w:r w:rsidR="000133A6" w:rsidRPr="002A2C22">
        <w:rPr>
          <w:lang w:val="es-SV"/>
        </w:rPr>
        <w:t>para realizar una correcta instalación del aplicativo del</w:t>
      </w:r>
      <w:r w:rsidR="00C467DA" w:rsidRPr="002A2C22">
        <w:rPr>
          <w:lang w:val="es-SV"/>
        </w:rPr>
        <w:t xml:space="preserve"> componente de firma de la</w:t>
      </w:r>
      <w:r w:rsidRPr="002A2C22">
        <w:rPr>
          <w:lang w:val="es-SV"/>
        </w:rPr>
        <w:t xml:space="preserve"> Plataforma de Firma Electrónica Avanzada de AGESIC (</w:t>
      </w:r>
      <w:r w:rsidR="00197778" w:rsidRPr="002A2C22">
        <w:rPr>
          <w:lang w:val="es-SV"/>
        </w:rPr>
        <w:t>Firma.gub.uy</w:t>
      </w:r>
      <w:r w:rsidRPr="002A2C22">
        <w:rPr>
          <w:lang w:val="es-SV"/>
        </w:rPr>
        <w:t>)</w:t>
      </w:r>
      <w:r w:rsidR="00C467DA" w:rsidRPr="002A2C22">
        <w:rPr>
          <w:lang w:val="es-SV"/>
        </w:rPr>
        <w:t xml:space="preserve"> para sistemas operativos Windows</w:t>
      </w:r>
      <w:r w:rsidRPr="002A2C22">
        <w:rPr>
          <w:lang w:val="es-SV"/>
        </w:rPr>
        <w:t>.</w:t>
      </w:r>
    </w:p>
    <w:p w14:paraId="0AF19F37" w14:textId="334AC11E" w:rsidR="0000605C" w:rsidRPr="002A2C22" w:rsidRDefault="0000605C" w:rsidP="0000605C">
      <w:pPr>
        <w:pStyle w:val="Textoindependiente"/>
        <w:rPr>
          <w:szCs w:val="20"/>
          <w:lang w:val="es-SV"/>
        </w:rPr>
      </w:pPr>
      <w:r w:rsidRPr="002A2C22">
        <w:rPr>
          <w:lang w:val="es-SV"/>
        </w:rPr>
        <w:t xml:space="preserve">En este componente se podrán enviar documentos </w:t>
      </w:r>
      <w:proofErr w:type="spellStart"/>
      <w:r w:rsidRPr="002A2C22">
        <w:rPr>
          <w:lang w:val="es-SV"/>
        </w:rPr>
        <w:t>PDFs</w:t>
      </w:r>
      <w:proofErr w:type="spellEnd"/>
      <w:r w:rsidRPr="002A2C22">
        <w:rPr>
          <w:lang w:val="es-SV"/>
        </w:rPr>
        <w:t xml:space="preserve"> para firmar mediante el consumo del servicio, luego redirigir el navegador del usuario al sitio de </w:t>
      </w:r>
      <w:r w:rsidR="00197778" w:rsidRPr="002A2C22">
        <w:rPr>
          <w:lang w:val="es-SV"/>
        </w:rPr>
        <w:t>Firma.gub.uy</w:t>
      </w:r>
      <w:r w:rsidRPr="002A2C22">
        <w:rPr>
          <w:lang w:val="es-SV"/>
        </w:rPr>
        <w:t>, firmar allí los documentos y retornar nuevamente a la aplicación recibiendo los documentos firmados</w:t>
      </w:r>
      <w:r w:rsidR="00D90F7F">
        <w:rPr>
          <w:lang w:val="es-SV"/>
        </w:rPr>
        <w:t>, además se cuenta con la posibilidad de validar la firma de un documento</w:t>
      </w:r>
      <w:r w:rsidRPr="002A2C22">
        <w:rPr>
          <w:lang w:val="es-SV"/>
        </w:rPr>
        <w:t>. Para el desarrollo de esta guía se utilizaron como prueba el equipo</w:t>
      </w:r>
      <w:r w:rsidRPr="002A2C22">
        <w:rPr>
          <w:b/>
          <w:bCs/>
          <w:lang w:val="es-SV"/>
        </w:rPr>
        <w:t xml:space="preserve"> Windows 10 Home </w:t>
      </w:r>
      <w:proofErr w:type="gramStart"/>
      <w:r w:rsidRPr="002A2C22">
        <w:rPr>
          <w:b/>
          <w:bCs/>
          <w:lang w:val="es-SV"/>
        </w:rPr>
        <w:t>Single</w:t>
      </w:r>
      <w:proofErr w:type="gramEnd"/>
      <w:r w:rsidRPr="002A2C22">
        <w:rPr>
          <w:lang w:val="es-SV"/>
        </w:rPr>
        <w:t xml:space="preserve"> </w:t>
      </w:r>
      <w:proofErr w:type="spellStart"/>
      <w:r w:rsidRPr="002A2C22">
        <w:rPr>
          <w:b/>
          <w:bCs/>
          <w:lang w:val="es-SV"/>
        </w:rPr>
        <w:t>Languaje</w:t>
      </w:r>
      <w:proofErr w:type="spellEnd"/>
      <w:r w:rsidRPr="002A2C22">
        <w:rPr>
          <w:lang w:val="es-SV"/>
        </w:rPr>
        <w:t xml:space="preserve"> Versión </w:t>
      </w:r>
      <w:r w:rsidRPr="002A2C22">
        <w:rPr>
          <w:b/>
          <w:bCs/>
          <w:lang w:val="es-SV"/>
        </w:rPr>
        <w:t>21H2</w:t>
      </w:r>
      <w:r w:rsidRPr="002A2C22">
        <w:rPr>
          <w:lang w:val="es-SV"/>
        </w:rPr>
        <w:t>.</w:t>
      </w:r>
    </w:p>
    <w:p w14:paraId="0F9059FB" w14:textId="77777777" w:rsidR="006F3EC4" w:rsidRPr="002A2C22" w:rsidRDefault="00000000" w:rsidP="00CB6C72">
      <w:pPr>
        <w:pStyle w:val="Ttulo1"/>
        <w:numPr>
          <w:ilvl w:val="0"/>
          <w:numId w:val="0"/>
        </w:numPr>
        <w:rPr>
          <w:lang w:val="es-SV"/>
        </w:rPr>
      </w:pPr>
      <w:bookmarkStart w:id="1" w:name="_Toc119659334"/>
      <w:r w:rsidRPr="002A2C22">
        <w:rPr>
          <w:lang w:val="es-SV"/>
        </w:rPr>
        <w:t>Audiencia</w:t>
      </w:r>
      <w:bookmarkEnd w:id="1"/>
    </w:p>
    <w:p w14:paraId="1DE7F1E1" w14:textId="75E13E52" w:rsidR="000C258F" w:rsidRPr="002A2C22" w:rsidRDefault="00C467DA" w:rsidP="00CB4193">
      <w:pPr>
        <w:pStyle w:val="Textoindependiente"/>
        <w:rPr>
          <w:lang w:val="es-SV"/>
        </w:rPr>
      </w:pPr>
      <w:r w:rsidRPr="002A2C22">
        <w:rPr>
          <w:lang w:val="es-SV"/>
        </w:rPr>
        <w:t>Esta guía está dirigida al personal que utilice el componente</w:t>
      </w:r>
      <w:r w:rsidR="009366A2" w:rsidRPr="002A2C22">
        <w:rPr>
          <w:lang w:val="es-SV"/>
        </w:rPr>
        <w:t xml:space="preserve"> de final de la Plataforma de Firma Electrónica Avanzada de AGESIC que utilice equipo con un sistema operativo Windows.</w:t>
      </w:r>
    </w:p>
    <w:p w14:paraId="7088C039" w14:textId="2313FAAD" w:rsidR="003274F3" w:rsidRPr="002A2C22" w:rsidRDefault="003274F3" w:rsidP="00CB4193">
      <w:pPr>
        <w:pStyle w:val="Ttulo1"/>
        <w:numPr>
          <w:ilvl w:val="0"/>
          <w:numId w:val="0"/>
        </w:numPr>
        <w:rPr>
          <w:lang w:val="es-SV"/>
        </w:rPr>
      </w:pPr>
      <w:bookmarkStart w:id="2" w:name="_Toc119659335"/>
      <w:r w:rsidRPr="002A2C22">
        <w:rPr>
          <w:lang w:val="es-SV"/>
        </w:rPr>
        <w:t>Validador de firma</w:t>
      </w:r>
      <w:bookmarkEnd w:id="2"/>
    </w:p>
    <w:p w14:paraId="58DABFCF" w14:textId="533B048A" w:rsidR="003274F3" w:rsidRPr="002A2C22" w:rsidRDefault="003274F3" w:rsidP="00A62501">
      <w:pPr>
        <w:spacing w:line="360" w:lineRule="auto"/>
        <w:rPr>
          <w:lang w:val="es-SV"/>
        </w:rPr>
      </w:pPr>
      <w:r w:rsidRPr="002A2C22">
        <w:rPr>
          <w:lang w:val="es-SV"/>
        </w:rPr>
        <w:t>En est</w:t>
      </w:r>
      <w:r w:rsidR="002A2C22" w:rsidRPr="002A2C22">
        <w:rPr>
          <w:lang w:val="es-SV"/>
        </w:rPr>
        <w:t>a</w:t>
      </w:r>
      <w:r w:rsidRPr="002A2C22">
        <w:rPr>
          <w:lang w:val="es-SV"/>
        </w:rPr>
        <w:t xml:space="preserve"> sección se describe como utilizar el validador de la firma de AGESIC, es preciso mencionar que este validador solo puede usarse con los países de Uruguay, Argentina y Brasil.</w:t>
      </w:r>
    </w:p>
    <w:p w14:paraId="38638152" w14:textId="58BDD619" w:rsidR="003274F3" w:rsidRPr="002A2C22" w:rsidRDefault="003274F3" w:rsidP="00A62501">
      <w:pPr>
        <w:spacing w:line="360" w:lineRule="auto"/>
        <w:rPr>
          <w:lang w:val="es-SV"/>
        </w:rPr>
      </w:pPr>
      <w:r w:rsidRPr="002A2C22">
        <w:rPr>
          <w:lang w:val="es-SV"/>
        </w:rPr>
        <w:t>Para utilizar el validador, debe tener un documento PDF que esté previamente firmado y acceder al sitio de AGESIC, además de realizar los siguientes pasos:</w:t>
      </w:r>
    </w:p>
    <w:p w14:paraId="6FF58B30" w14:textId="158F0FBC" w:rsidR="003274F3" w:rsidRPr="002A2C22" w:rsidRDefault="003274F3" w:rsidP="003274F3">
      <w:pPr>
        <w:pStyle w:val="Prrafodelista"/>
        <w:numPr>
          <w:ilvl w:val="0"/>
          <w:numId w:val="21"/>
        </w:numPr>
        <w:spacing w:line="360" w:lineRule="auto"/>
        <w:rPr>
          <w:lang w:val="es-SV"/>
        </w:rPr>
      </w:pPr>
      <w:r w:rsidRPr="002A2C22">
        <w:rPr>
          <w:lang w:val="es-SV"/>
        </w:rPr>
        <w:t>Acceder a la URL del sitio de AGESIC, para valida</w:t>
      </w:r>
      <w:r w:rsidR="00261253">
        <w:rPr>
          <w:lang w:val="es-SV"/>
        </w:rPr>
        <w:t>r</w:t>
      </w:r>
      <w:r w:rsidRPr="002A2C22">
        <w:rPr>
          <w:lang w:val="es-SV"/>
        </w:rPr>
        <w:t xml:space="preserve"> la firma de un documento, seleccione la opción de “Valida</w:t>
      </w:r>
      <w:r w:rsidR="00261253">
        <w:rPr>
          <w:lang w:val="es-SV"/>
        </w:rPr>
        <w:t>r</w:t>
      </w:r>
      <w:r w:rsidRPr="002A2C22">
        <w:rPr>
          <w:lang w:val="es-SV"/>
        </w:rPr>
        <w:t xml:space="preserve"> firmas”.</w:t>
      </w:r>
    </w:p>
    <w:p w14:paraId="39E9AEB1" w14:textId="77777777" w:rsidR="003274F3" w:rsidRPr="002A2C22" w:rsidRDefault="003274F3" w:rsidP="003274F3">
      <w:pPr>
        <w:keepNext/>
        <w:spacing w:line="360" w:lineRule="auto"/>
        <w:jc w:val="center"/>
        <w:rPr>
          <w:lang w:val="es-SV"/>
        </w:rPr>
      </w:pPr>
      <w:r w:rsidRPr="002A2C22">
        <w:rPr>
          <w:noProof/>
          <w:lang w:val="es-SV"/>
        </w:rPr>
        <w:lastRenderedPageBreak/>
        <w:drawing>
          <wp:inline distT="0" distB="0" distL="0" distR="0" wp14:anchorId="20F1705B" wp14:editId="6970136B">
            <wp:extent cx="5612130" cy="2555240"/>
            <wp:effectExtent l="0" t="0" r="7620" b="0"/>
            <wp:docPr id="67" name="Imagen 6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98B0" w14:textId="5430C425" w:rsidR="003274F3" w:rsidRPr="002A2C22" w:rsidRDefault="003274F3" w:rsidP="003274F3">
      <w:pPr>
        <w:pStyle w:val="Descripcin"/>
        <w:rPr>
          <w:lang w:val="es-SV"/>
        </w:rPr>
      </w:pPr>
      <w:r w:rsidRPr="002A2C22">
        <w:rPr>
          <w:lang w:val="es-SV"/>
        </w:rPr>
        <w:t xml:space="preserve">Figura </w:t>
      </w:r>
      <w:r w:rsidRPr="002A2C22">
        <w:rPr>
          <w:lang w:val="es-SV"/>
        </w:rPr>
        <w:fldChar w:fldCharType="begin"/>
      </w:r>
      <w:r w:rsidRPr="002A2C22">
        <w:rPr>
          <w:lang w:val="es-SV"/>
        </w:rPr>
        <w:instrText xml:space="preserve"> SEQ Figura \* ARABIC </w:instrText>
      </w:r>
      <w:r w:rsidRPr="002A2C22">
        <w:rPr>
          <w:lang w:val="es-SV"/>
        </w:rPr>
        <w:fldChar w:fldCharType="separate"/>
      </w:r>
      <w:r w:rsidR="002941F9">
        <w:rPr>
          <w:noProof/>
          <w:lang w:val="es-SV"/>
        </w:rPr>
        <w:t>1</w:t>
      </w:r>
      <w:r w:rsidRPr="002A2C22">
        <w:rPr>
          <w:lang w:val="es-SV"/>
        </w:rPr>
        <w:fldChar w:fldCharType="end"/>
      </w:r>
      <w:r w:rsidRPr="002A2C22">
        <w:rPr>
          <w:lang w:val="es-SV"/>
        </w:rPr>
        <w:t>. Interfaz de sitio de AGESIC</w:t>
      </w:r>
    </w:p>
    <w:p w14:paraId="6284DC3E" w14:textId="77777777" w:rsidR="00F25257" w:rsidRPr="002A2C22" w:rsidRDefault="00F25257" w:rsidP="00F25257">
      <w:pPr>
        <w:rPr>
          <w:lang w:val="es-SV"/>
        </w:rPr>
      </w:pPr>
    </w:p>
    <w:p w14:paraId="05CB7186" w14:textId="705B2765" w:rsidR="003274F3" w:rsidRPr="002A2C22" w:rsidRDefault="00F25257" w:rsidP="003274F3">
      <w:pPr>
        <w:pStyle w:val="Prrafodelista"/>
        <w:numPr>
          <w:ilvl w:val="0"/>
          <w:numId w:val="21"/>
        </w:numPr>
        <w:spacing w:line="360" w:lineRule="auto"/>
        <w:rPr>
          <w:lang w:val="es-SV"/>
        </w:rPr>
      </w:pPr>
      <w:r w:rsidRPr="002A2C22">
        <w:rPr>
          <w:lang w:val="es-SV"/>
        </w:rPr>
        <w:t>Se desplegará una sección en pantalla donde debe cargar el documento PDF firmado que desea verificar.</w:t>
      </w:r>
    </w:p>
    <w:p w14:paraId="16AB25F6" w14:textId="77777777" w:rsidR="00F25257" w:rsidRPr="002A2C22" w:rsidRDefault="00F25257" w:rsidP="00F25257">
      <w:pPr>
        <w:keepNext/>
        <w:spacing w:line="360" w:lineRule="auto"/>
        <w:jc w:val="center"/>
        <w:rPr>
          <w:lang w:val="es-SV"/>
        </w:rPr>
      </w:pPr>
      <w:r w:rsidRPr="002A2C22">
        <w:rPr>
          <w:noProof/>
          <w:lang w:val="es-SV"/>
        </w:rPr>
        <w:drawing>
          <wp:inline distT="0" distB="0" distL="0" distR="0" wp14:anchorId="1723959B" wp14:editId="0D85A0B6">
            <wp:extent cx="5612130" cy="3112770"/>
            <wp:effectExtent l="0" t="0" r="7620" b="0"/>
            <wp:docPr id="68" name="Imagen 6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 descr="Interfaz de usuario gráfica, Aplicación, Team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07B6" w14:textId="0F5F2BB5" w:rsidR="00F25257" w:rsidRPr="002A2C22" w:rsidRDefault="00F25257" w:rsidP="00F25257">
      <w:pPr>
        <w:pStyle w:val="Descripcin"/>
        <w:rPr>
          <w:lang w:val="es-SV"/>
        </w:rPr>
      </w:pPr>
      <w:r w:rsidRPr="002A2C22">
        <w:rPr>
          <w:lang w:val="es-SV"/>
        </w:rPr>
        <w:t xml:space="preserve">Figura </w:t>
      </w:r>
      <w:r w:rsidRPr="002A2C22">
        <w:rPr>
          <w:lang w:val="es-SV"/>
        </w:rPr>
        <w:fldChar w:fldCharType="begin"/>
      </w:r>
      <w:r w:rsidRPr="002A2C22">
        <w:rPr>
          <w:lang w:val="es-SV"/>
        </w:rPr>
        <w:instrText xml:space="preserve"> SEQ Figura \* ARABIC </w:instrText>
      </w:r>
      <w:r w:rsidRPr="002A2C22">
        <w:rPr>
          <w:lang w:val="es-SV"/>
        </w:rPr>
        <w:fldChar w:fldCharType="separate"/>
      </w:r>
      <w:r w:rsidR="002941F9">
        <w:rPr>
          <w:noProof/>
          <w:lang w:val="es-SV"/>
        </w:rPr>
        <w:t>2</w:t>
      </w:r>
      <w:r w:rsidRPr="002A2C22">
        <w:rPr>
          <w:lang w:val="es-SV"/>
        </w:rPr>
        <w:fldChar w:fldCharType="end"/>
      </w:r>
      <w:r w:rsidRPr="002A2C22">
        <w:rPr>
          <w:lang w:val="es-SV"/>
        </w:rPr>
        <w:t>. Interfaz de carga de documento para valida</w:t>
      </w:r>
      <w:r w:rsidR="00261253">
        <w:rPr>
          <w:lang w:val="es-SV"/>
        </w:rPr>
        <w:t>r</w:t>
      </w:r>
      <w:r w:rsidRPr="002A2C22">
        <w:rPr>
          <w:lang w:val="es-SV"/>
        </w:rPr>
        <w:t xml:space="preserve"> la firma</w:t>
      </w:r>
    </w:p>
    <w:p w14:paraId="14911E00" w14:textId="77777777" w:rsidR="00F25257" w:rsidRPr="002A2C22" w:rsidRDefault="00F25257" w:rsidP="00F25257">
      <w:pPr>
        <w:spacing w:line="360" w:lineRule="auto"/>
        <w:rPr>
          <w:lang w:val="es-SV"/>
        </w:rPr>
      </w:pPr>
    </w:p>
    <w:p w14:paraId="6CFEF043" w14:textId="29B06C1C" w:rsidR="00F25257" w:rsidRPr="002A2C22" w:rsidRDefault="00F25257" w:rsidP="003274F3">
      <w:pPr>
        <w:pStyle w:val="Prrafodelista"/>
        <w:numPr>
          <w:ilvl w:val="0"/>
          <w:numId w:val="21"/>
        </w:numPr>
        <w:spacing w:line="360" w:lineRule="auto"/>
        <w:rPr>
          <w:lang w:val="es-SV"/>
        </w:rPr>
      </w:pPr>
      <w:r w:rsidRPr="002A2C22">
        <w:rPr>
          <w:lang w:val="es-SV"/>
        </w:rPr>
        <w:t>Luego de cargar el documento, debe hacer clic en el botón “Valida</w:t>
      </w:r>
      <w:r w:rsidR="00261253">
        <w:rPr>
          <w:lang w:val="es-SV"/>
        </w:rPr>
        <w:t>r</w:t>
      </w:r>
      <w:r w:rsidRPr="002A2C22">
        <w:rPr>
          <w:lang w:val="es-SV"/>
        </w:rPr>
        <w:t xml:space="preserve"> firmas”.</w:t>
      </w:r>
    </w:p>
    <w:p w14:paraId="4E091456" w14:textId="77777777" w:rsidR="00F25257" w:rsidRPr="002A2C22" w:rsidRDefault="00F25257" w:rsidP="00F25257">
      <w:pPr>
        <w:keepNext/>
        <w:spacing w:line="360" w:lineRule="auto"/>
        <w:jc w:val="center"/>
        <w:rPr>
          <w:lang w:val="es-SV"/>
        </w:rPr>
      </w:pPr>
      <w:r w:rsidRPr="002A2C22">
        <w:rPr>
          <w:noProof/>
          <w:lang w:val="es-SV"/>
        </w:rPr>
        <w:drawing>
          <wp:inline distT="0" distB="0" distL="0" distR="0" wp14:anchorId="5D4B9C38" wp14:editId="68444CF5">
            <wp:extent cx="5612130" cy="3526601"/>
            <wp:effectExtent l="0" t="0" r="762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714B" w14:textId="08367DC8" w:rsidR="00F25257" w:rsidRPr="002A2C22" w:rsidRDefault="00F25257" w:rsidP="00F25257">
      <w:pPr>
        <w:pStyle w:val="Descripcin"/>
        <w:rPr>
          <w:lang w:val="es-SV"/>
        </w:rPr>
      </w:pPr>
      <w:r w:rsidRPr="002A2C22">
        <w:rPr>
          <w:lang w:val="es-SV"/>
        </w:rPr>
        <w:t xml:space="preserve">Figura </w:t>
      </w:r>
      <w:r w:rsidRPr="002A2C22">
        <w:rPr>
          <w:lang w:val="es-SV"/>
        </w:rPr>
        <w:fldChar w:fldCharType="begin"/>
      </w:r>
      <w:r w:rsidRPr="002A2C22">
        <w:rPr>
          <w:lang w:val="es-SV"/>
        </w:rPr>
        <w:instrText xml:space="preserve"> SEQ Figura \* ARABIC </w:instrText>
      </w:r>
      <w:r w:rsidRPr="002A2C22">
        <w:rPr>
          <w:lang w:val="es-SV"/>
        </w:rPr>
        <w:fldChar w:fldCharType="separate"/>
      </w:r>
      <w:r w:rsidR="002941F9">
        <w:rPr>
          <w:noProof/>
          <w:lang w:val="es-SV"/>
        </w:rPr>
        <w:t>3</w:t>
      </w:r>
      <w:r w:rsidRPr="002A2C22">
        <w:rPr>
          <w:lang w:val="es-SV"/>
        </w:rPr>
        <w:fldChar w:fldCharType="end"/>
      </w:r>
      <w:r w:rsidRPr="002A2C22">
        <w:rPr>
          <w:lang w:val="es-SV"/>
        </w:rPr>
        <w:t>. Interfaz de archivo cargado</w:t>
      </w:r>
    </w:p>
    <w:p w14:paraId="3532C337" w14:textId="77777777" w:rsidR="00F25257" w:rsidRPr="002A2C22" w:rsidRDefault="00F25257" w:rsidP="00F25257">
      <w:pPr>
        <w:spacing w:line="360" w:lineRule="auto"/>
        <w:rPr>
          <w:lang w:val="es-SV"/>
        </w:rPr>
      </w:pPr>
    </w:p>
    <w:p w14:paraId="7CD96D88" w14:textId="30CBE77C" w:rsidR="00F25257" w:rsidRPr="002A2C22" w:rsidRDefault="00F25257" w:rsidP="003274F3">
      <w:pPr>
        <w:pStyle w:val="Prrafodelista"/>
        <w:numPr>
          <w:ilvl w:val="0"/>
          <w:numId w:val="21"/>
        </w:numPr>
        <w:spacing w:line="360" w:lineRule="auto"/>
        <w:rPr>
          <w:lang w:val="es-SV"/>
        </w:rPr>
      </w:pPr>
      <w:r w:rsidRPr="002A2C22">
        <w:rPr>
          <w:lang w:val="es-SV"/>
        </w:rPr>
        <w:t>Luego de la carga del documento, se iniciará el proceso de validación, después se cargará una tabla a manera de resumen donde se listarán todas las firmas que se han encontrado en el documento, indicando si las firmas son válidas y correctas, además para cada firma encontrada se generará el certificado.</w:t>
      </w:r>
    </w:p>
    <w:p w14:paraId="5412F88A" w14:textId="77777777" w:rsidR="000E25E3" w:rsidRPr="002A2C22" w:rsidRDefault="000E25E3" w:rsidP="000E25E3">
      <w:pPr>
        <w:keepNext/>
        <w:spacing w:line="360" w:lineRule="auto"/>
        <w:jc w:val="center"/>
        <w:rPr>
          <w:lang w:val="es-SV"/>
        </w:rPr>
      </w:pPr>
      <w:r w:rsidRPr="002A2C22">
        <w:rPr>
          <w:noProof/>
          <w:lang w:val="es-SV"/>
        </w:rPr>
        <w:lastRenderedPageBreak/>
        <w:drawing>
          <wp:inline distT="0" distB="0" distL="0" distR="0" wp14:anchorId="50F957D0" wp14:editId="1E4098B7">
            <wp:extent cx="5056465" cy="3819525"/>
            <wp:effectExtent l="0" t="0" r="0" b="0"/>
            <wp:docPr id="70" name="Imagen 7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Interfaz de usuario gráfica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00" cy="38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4DE6" w14:textId="35641A7B" w:rsidR="00F25257" w:rsidRPr="002A2C22" w:rsidRDefault="000E25E3" w:rsidP="000E25E3">
      <w:pPr>
        <w:pStyle w:val="Descripcin"/>
        <w:rPr>
          <w:lang w:val="es-SV"/>
        </w:rPr>
      </w:pPr>
      <w:r w:rsidRPr="002A2C22">
        <w:rPr>
          <w:lang w:val="es-SV"/>
        </w:rPr>
        <w:t xml:space="preserve">Figura </w:t>
      </w:r>
      <w:r w:rsidRPr="002A2C22">
        <w:rPr>
          <w:lang w:val="es-SV"/>
        </w:rPr>
        <w:fldChar w:fldCharType="begin"/>
      </w:r>
      <w:r w:rsidRPr="002A2C22">
        <w:rPr>
          <w:lang w:val="es-SV"/>
        </w:rPr>
        <w:instrText xml:space="preserve"> SEQ Figura \* ARABIC </w:instrText>
      </w:r>
      <w:r w:rsidRPr="002A2C22">
        <w:rPr>
          <w:lang w:val="es-SV"/>
        </w:rPr>
        <w:fldChar w:fldCharType="separate"/>
      </w:r>
      <w:r w:rsidR="002941F9">
        <w:rPr>
          <w:noProof/>
          <w:lang w:val="es-SV"/>
        </w:rPr>
        <w:t>4</w:t>
      </w:r>
      <w:r w:rsidRPr="002A2C22">
        <w:rPr>
          <w:lang w:val="es-SV"/>
        </w:rPr>
        <w:fldChar w:fldCharType="end"/>
      </w:r>
      <w:r w:rsidRPr="002A2C22">
        <w:rPr>
          <w:lang w:val="es-SV"/>
        </w:rPr>
        <w:t>. Interfaz de validación de firmas</w:t>
      </w:r>
    </w:p>
    <w:p w14:paraId="33948655" w14:textId="77777777" w:rsidR="00F25257" w:rsidRPr="002A2C22" w:rsidRDefault="00F25257" w:rsidP="00F25257">
      <w:pPr>
        <w:spacing w:line="360" w:lineRule="auto"/>
        <w:rPr>
          <w:lang w:val="es-SV"/>
        </w:rPr>
      </w:pPr>
    </w:p>
    <w:p w14:paraId="6A2DDAF2" w14:textId="405D6891" w:rsidR="00600FDC" w:rsidRPr="002A2C22" w:rsidRDefault="00600FDC" w:rsidP="00600FDC">
      <w:pPr>
        <w:spacing w:line="360" w:lineRule="auto"/>
        <w:rPr>
          <w:lang w:val="es-SV"/>
        </w:rPr>
      </w:pPr>
      <w:r w:rsidRPr="002A2C22">
        <w:rPr>
          <w:lang w:val="es-SV"/>
        </w:rPr>
        <w:t>Nota. Si el documento que se ha cargado para verificar no cuenta no ninguna firma, se le mostrará un mensaje de alerta donde se detalla que no se encontró ninguna firma.</w:t>
      </w:r>
    </w:p>
    <w:p w14:paraId="78818747" w14:textId="77777777" w:rsidR="005E342B" w:rsidRPr="002A2C22" w:rsidRDefault="00600FDC" w:rsidP="005E342B">
      <w:pPr>
        <w:keepNext/>
        <w:spacing w:line="360" w:lineRule="auto"/>
        <w:jc w:val="center"/>
        <w:rPr>
          <w:lang w:val="es-SV"/>
        </w:rPr>
      </w:pPr>
      <w:r w:rsidRPr="002A2C22">
        <w:rPr>
          <w:noProof/>
          <w:lang w:val="es-SV"/>
        </w:rPr>
        <w:lastRenderedPageBreak/>
        <w:drawing>
          <wp:inline distT="0" distB="0" distL="0" distR="0" wp14:anchorId="48AD336E" wp14:editId="557C61AD">
            <wp:extent cx="4973955" cy="2876992"/>
            <wp:effectExtent l="0" t="0" r="0" b="0"/>
            <wp:docPr id="71" name="Imagen 7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Interfaz de usuario gráfica, Texto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520" cy="28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6AC0" w14:textId="7D5FE06B" w:rsidR="00600FDC" w:rsidRPr="002A2C22" w:rsidRDefault="005E342B" w:rsidP="005E342B">
      <w:pPr>
        <w:pStyle w:val="Descripcin"/>
        <w:rPr>
          <w:lang w:val="es-SV"/>
        </w:rPr>
      </w:pPr>
      <w:r w:rsidRPr="002A2C22">
        <w:rPr>
          <w:lang w:val="es-SV"/>
        </w:rPr>
        <w:t xml:space="preserve">Figura </w:t>
      </w:r>
      <w:r w:rsidRPr="002A2C22">
        <w:rPr>
          <w:lang w:val="es-SV"/>
        </w:rPr>
        <w:fldChar w:fldCharType="begin"/>
      </w:r>
      <w:r w:rsidRPr="002A2C22">
        <w:rPr>
          <w:lang w:val="es-SV"/>
        </w:rPr>
        <w:instrText xml:space="preserve"> SEQ Figura \* ARABIC </w:instrText>
      </w:r>
      <w:r w:rsidRPr="002A2C22">
        <w:rPr>
          <w:lang w:val="es-SV"/>
        </w:rPr>
        <w:fldChar w:fldCharType="separate"/>
      </w:r>
      <w:r w:rsidR="002941F9">
        <w:rPr>
          <w:noProof/>
          <w:lang w:val="es-SV"/>
        </w:rPr>
        <w:t>5</w:t>
      </w:r>
      <w:r w:rsidRPr="002A2C22">
        <w:rPr>
          <w:lang w:val="es-SV"/>
        </w:rPr>
        <w:fldChar w:fldCharType="end"/>
      </w:r>
      <w:r w:rsidRPr="002A2C22">
        <w:rPr>
          <w:lang w:val="es-SV"/>
        </w:rPr>
        <w:t>. Interfaz de mensaje de firma no encontrada</w:t>
      </w:r>
    </w:p>
    <w:p w14:paraId="59723BBD" w14:textId="77777777" w:rsidR="00600FDC" w:rsidRPr="002A2C22" w:rsidRDefault="00600FDC" w:rsidP="00600FDC">
      <w:pPr>
        <w:spacing w:line="360" w:lineRule="auto"/>
        <w:rPr>
          <w:lang w:val="es-SV"/>
        </w:rPr>
      </w:pPr>
    </w:p>
    <w:p w14:paraId="6CE6211A" w14:textId="0932F797" w:rsidR="00F25257" w:rsidRPr="002A2C22" w:rsidRDefault="005E342B" w:rsidP="00600FDC">
      <w:pPr>
        <w:spacing w:line="360" w:lineRule="auto"/>
        <w:rPr>
          <w:lang w:val="es-SV"/>
        </w:rPr>
      </w:pPr>
      <w:r w:rsidRPr="002A2C22">
        <w:rPr>
          <w:lang w:val="es-SV"/>
        </w:rPr>
        <w:t>En caso de que</w:t>
      </w:r>
      <w:r w:rsidR="00600FDC" w:rsidRPr="002A2C22">
        <w:rPr>
          <w:lang w:val="es-SV"/>
        </w:rPr>
        <w:t xml:space="preserve"> desee visualizar el certificado asociado a una de las firmas</w:t>
      </w:r>
      <w:r w:rsidRPr="002A2C22">
        <w:rPr>
          <w:lang w:val="es-SV"/>
        </w:rPr>
        <w:t>, debe descargarlo, una vez, descargado, haga clic derecho y seleccione de la lista de opciones “Cambiar nombre”.</w:t>
      </w:r>
    </w:p>
    <w:p w14:paraId="197C0802" w14:textId="77777777" w:rsidR="009B663F" w:rsidRPr="002A2C22" w:rsidRDefault="009B663F" w:rsidP="009B663F">
      <w:pPr>
        <w:keepNext/>
        <w:spacing w:line="360" w:lineRule="auto"/>
        <w:jc w:val="center"/>
        <w:rPr>
          <w:lang w:val="es-SV"/>
        </w:rPr>
      </w:pPr>
      <w:r w:rsidRPr="002A2C22">
        <w:rPr>
          <w:noProof/>
          <w:lang w:val="es-SV"/>
        </w:rPr>
        <w:drawing>
          <wp:inline distT="0" distB="0" distL="0" distR="0" wp14:anchorId="4C553763" wp14:editId="45619EF3">
            <wp:extent cx="5612130" cy="1487805"/>
            <wp:effectExtent l="0" t="0" r="7620" b="0"/>
            <wp:docPr id="72" name="Imagen 7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Interfaz de usuario gráfica, Aplicación, Word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22D1" w14:textId="52D68152" w:rsidR="005E342B" w:rsidRPr="002A2C22" w:rsidRDefault="009B663F" w:rsidP="009B663F">
      <w:pPr>
        <w:pStyle w:val="Descripcin"/>
        <w:rPr>
          <w:lang w:val="es-SV"/>
        </w:rPr>
      </w:pPr>
      <w:r w:rsidRPr="002A2C22">
        <w:rPr>
          <w:lang w:val="es-SV"/>
        </w:rPr>
        <w:t xml:space="preserve">Figura </w:t>
      </w:r>
      <w:r w:rsidRPr="002A2C22">
        <w:rPr>
          <w:lang w:val="es-SV"/>
        </w:rPr>
        <w:fldChar w:fldCharType="begin"/>
      </w:r>
      <w:r w:rsidRPr="002A2C22">
        <w:rPr>
          <w:lang w:val="es-SV"/>
        </w:rPr>
        <w:instrText xml:space="preserve"> SEQ Figura \* ARABIC </w:instrText>
      </w:r>
      <w:r w:rsidRPr="002A2C22">
        <w:rPr>
          <w:lang w:val="es-SV"/>
        </w:rPr>
        <w:fldChar w:fldCharType="separate"/>
      </w:r>
      <w:r w:rsidR="002941F9">
        <w:rPr>
          <w:noProof/>
          <w:lang w:val="es-SV"/>
        </w:rPr>
        <w:t>6</w:t>
      </w:r>
      <w:r w:rsidRPr="002A2C22">
        <w:rPr>
          <w:lang w:val="es-SV"/>
        </w:rPr>
        <w:fldChar w:fldCharType="end"/>
      </w:r>
      <w:r w:rsidRPr="002A2C22">
        <w:rPr>
          <w:lang w:val="es-SV"/>
        </w:rPr>
        <w:t>. Interfaz de certificado de firma descargado</w:t>
      </w:r>
    </w:p>
    <w:p w14:paraId="61B9E32F" w14:textId="5EA10D50" w:rsidR="005E342B" w:rsidRPr="002A2C22" w:rsidRDefault="005E342B" w:rsidP="00600FDC">
      <w:pPr>
        <w:spacing w:line="360" w:lineRule="auto"/>
        <w:rPr>
          <w:lang w:val="es-SV"/>
        </w:rPr>
      </w:pPr>
    </w:p>
    <w:p w14:paraId="6388ADA5" w14:textId="77777777" w:rsidR="009B663F" w:rsidRPr="002A2C22" w:rsidRDefault="009B663F" w:rsidP="00600FDC">
      <w:pPr>
        <w:spacing w:line="360" w:lineRule="auto"/>
        <w:rPr>
          <w:lang w:val="es-SV"/>
        </w:rPr>
      </w:pPr>
    </w:p>
    <w:p w14:paraId="1683F029" w14:textId="77777777" w:rsidR="009B663F" w:rsidRPr="002A2C22" w:rsidRDefault="009B663F" w:rsidP="00600FDC">
      <w:pPr>
        <w:spacing w:line="360" w:lineRule="auto"/>
        <w:rPr>
          <w:lang w:val="es-SV"/>
        </w:rPr>
      </w:pPr>
    </w:p>
    <w:p w14:paraId="49CC778E" w14:textId="1DF1CAB4" w:rsidR="005E342B" w:rsidRPr="002A2C22" w:rsidRDefault="005E342B" w:rsidP="00600FDC">
      <w:pPr>
        <w:spacing w:line="360" w:lineRule="auto"/>
        <w:rPr>
          <w:lang w:val="es-SV"/>
        </w:rPr>
      </w:pPr>
      <w:r w:rsidRPr="002A2C22">
        <w:rPr>
          <w:lang w:val="es-SV"/>
        </w:rPr>
        <w:lastRenderedPageBreak/>
        <w:t xml:space="preserve">Luego, cambie la extensión del archivo, en lugar de ser </w:t>
      </w:r>
      <w:proofErr w:type="gramStart"/>
      <w:r w:rsidRPr="002A2C22">
        <w:rPr>
          <w:lang w:val="es-SV"/>
        </w:rPr>
        <w:t>“</w:t>
      </w:r>
      <w:r w:rsidRPr="002A2C22">
        <w:rPr>
          <w:b/>
          <w:bCs/>
          <w:lang w:val="es-SV"/>
        </w:rPr>
        <w:t>.</w:t>
      </w:r>
      <w:proofErr w:type="spellStart"/>
      <w:r w:rsidRPr="002A2C22">
        <w:rPr>
          <w:b/>
          <w:bCs/>
          <w:lang w:val="es-SV"/>
        </w:rPr>
        <w:t>cert</w:t>
      </w:r>
      <w:proofErr w:type="spellEnd"/>
      <w:proofErr w:type="gramEnd"/>
      <w:r w:rsidRPr="002A2C22">
        <w:rPr>
          <w:lang w:val="es-SV"/>
        </w:rPr>
        <w:t>” coloque “</w:t>
      </w:r>
      <w:r w:rsidRPr="002A2C22">
        <w:rPr>
          <w:b/>
          <w:bCs/>
          <w:lang w:val="es-SV"/>
        </w:rPr>
        <w:t>.</w:t>
      </w:r>
      <w:proofErr w:type="spellStart"/>
      <w:r w:rsidRPr="002A2C22">
        <w:rPr>
          <w:b/>
          <w:bCs/>
          <w:lang w:val="es-SV"/>
        </w:rPr>
        <w:t>crt</w:t>
      </w:r>
      <w:proofErr w:type="spellEnd"/>
      <w:r w:rsidR="009B663F" w:rsidRPr="002A2C22">
        <w:rPr>
          <w:lang w:val="es-SV"/>
        </w:rPr>
        <w:t>” y presione la tecla de “</w:t>
      </w:r>
      <w:proofErr w:type="spellStart"/>
      <w:r w:rsidR="00780807">
        <w:rPr>
          <w:lang w:val="es-SV"/>
        </w:rPr>
        <w:t>E</w:t>
      </w:r>
      <w:r w:rsidR="009B663F" w:rsidRPr="002A2C22">
        <w:rPr>
          <w:lang w:val="es-SV"/>
        </w:rPr>
        <w:t>nter</w:t>
      </w:r>
      <w:proofErr w:type="spellEnd"/>
      <w:r w:rsidR="009B663F" w:rsidRPr="002A2C22">
        <w:rPr>
          <w:lang w:val="es-SV"/>
        </w:rPr>
        <w:t>”,</w:t>
      </w:r>
      <w:r w:rsidRPr="002A2C22">
        <w:rPr>
          <w:lang w:val="es-SV"/>
        </w:rPr>
        <w:t xml:space="preserve"> para mejor comprensión vea la siguiente figura:</w:t>
      </w:r>
    </w:p>
    <w:p w14:paraId="488A1117" w14:textId="77777777" w:rsidR="009B663F" w:rsidRPr="002A2C22" w:rsidRDefault="009B663F" w:rsidP="009B663F">
      <w:pPr>
        <w:keepNext/>
        <w:spacing w:line="360" w:lineRule="auto"/>
        <w:jc w:val="center"/>
        <w:rPr>
          <w:lang w:val="es-SV"/>
        </w:rPr>
      </w:pPr>
      <w:r w:rsidRPr="002A2C22">
        <w:rPr>
          <w:noProof/>
          <w:lang w:val="es-SV"/>
        </w:rPr>
        <w:drawing>
          <wp:inline distT="0" distB="0" distL="0" distR="0" wp14:anchorId="0501E39D" wp14:editId="0446D937">
            <wp:extent cx="5612130" cy="790575"/>
            <wp:effectExtent l="0" t="0" r="7620" b="9525"/>
            <wp:docPr id="73" name="Imagen 7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Interfaz de usuario gráfica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B252" w14:textId="57D33C3D" w:rsidR="005E342B" w:rsidRPr="002A2C22" w:rsidRDefault="009B663F" w:rsidP="009B663F">
      <w:pPr>
        <w:pStyle w:val="Descripcin"/>
        <w:rPr>
          <w:lang w:val="es-SV"/>
        </w:rPr>
      </w:pPr>
      <w:r w:rsidRPr="002A2C22">
        <w:rPr>
          <w:lang w:val="es-SV"/>
        </w:rPr>
        <w:t xml:space="preserve">Figura </w:t>
      </w:r>
      <w:r w:rsidRPr="002A2C22">
        <w:rPr>
          <w:lang w:val="es-SV"/>
        </w:rPr>
        <w:fldChar w:fldCharType="begin"/>
      </w:r>
      <w:r w:rsidRPr="002A2C22">
        <w:rPr>
          <w:lang w:val="es-SV"/>
        </w:rPr>
        <w:instrText xml:space="preserve"> SEQ Figura \* ARABIC </w:instrText>
      </w:r>
      <w:r w:rsidRPr="002A2C22">
        <w:rPr>
          <w:lang w:val="es-SV"/>
        </w:rPr>
        <w:fldChar w:fldCharType="separate"/>
      </w:r>
      <w:r w:rsidR="002941F9">
        <w:rPr>
          <w:noProof/>
          <w:lang w:val="es-SV"/>
        </w:rPr>
        <w:t>7</w:t>
      </w:r>
      <w:r w:rsidRPr="002A2C22">
        <w:rPr>
          <w:lang w:val="es-SV"/>
        </w:rPr>
        <w:fldChar w:fldCharType="end"/>
      </w:r>
      <w:r w:rsidRPr="002A2C22">
        <w:rPr>
          <w:lang w:val="es-SV"/>
        </w:rPr>
        <w:t>. Interfaz de cambio de extensión de certificado</w:t>
      </w:r>
    </w:p>
    <w:p w14:paraId="28C7BE52" w14:textId="551DBB9B" w:rsidR="003274F3" w:rsidRPr="002A2C22" w:rsidRDefault="003274F3" w:rsidP="00A62501">
      <w:pPr>
        <w:spacing w:line="360" w:lineRule="auto"/>
        <w:rPr>
          <w:lang w:val="es-SV"/>
        </w:rPr>
      </w:pPr>
    </w:p>
    <w:p w14:paraId="70B313C7" w14:textId="03A8D30B" w:rsidR="009B663F" w:rsidRPr="002A2C22" w:rsidRDefault="009B663F" w:rsidP="00A62501">
      <w:pPr>
        <w:spacing w:line="360" w:lineRule="auto"/>
        <w:rPr>
          <w:lang w:val="es-SV"/>
        </w:rPr>
      </w:pPr>
      <w:r w:rsidRPr="002A2C22">
        <w:rPr>
          <w:lang w:val="es-SV"/>
        </w:rPr>
        <w:t>Se le presentará en pantalla una</w:t>
      </w:r>
      <w:r w:rsidR="005F342C" w:rsidRPr="002A2C22">
        <w:rPr>
          <w:lang w:val="es-SV"/>
        </w:rPr>
        <w:t xml:space="preserve"> ventana emergente </w:t>
      </w:r>
      <w:r w:rsidR="002A2C22" w:rsidRPr="002A2C22">
        <w:rPr>
          <w:lang w:val="es-SV"/>
        </w:rPr>
        <w:t>a manera de alerta en la que se notificará que se ha cambiado la extensión del archivo, para continuar haga clic en “Sí”.</w:t>
      </w:r>
    </w:p>
    <w:p w14:paraId="3C4EC64D" w14:textId="351A5137" w:rsidR="002A2C22" w:rsidRPr="002A2C22" w:rsidRDefault="002A2C22" w:rsidP="00A62501">
      <w:pPr>
        <w:spacing w:line="360" w:lineRule="auto"/>
        <w:rPr>
          <w:lang w:val="es-SV"/>
        </w:rPr>
      </w:pPr>
    </w:p>
    <w:p w14:paraId="6B05F238" w14:textId="77777777" w:rsidR="002A2C22" w:rsidRPr="002A2C22" w:rsidRDefault="002A2C22" w:rsidP="002A2C22">
      <w:pPr>
        <w:keepNext/>
        <w:spacing w:line="360" w:lineRule="auto"/>
        <w:jc w:val="center"/>
        <w:rPr>
          <w:lang w:val="es-SV"/>
        </w:rPr>
      </w:pPr>
      <w:r w:rsidRPr="002A2C22">
        <w:rPr>
          <w:noProof/>
          <w:lang w:val="es-SV"/>
        </w:rPr>
        <w:drawing>
          <wp:inline distT="0" distB="0" distL="0" distR="0" wp14:anchorId="26480479" wp14:editId="26636736">
            <wp:extent cx="3219048" cy="1019048"/>
            <wp:effectExtent l="0" t="0" r="635" b="0"/>
            <wp:docPr id="74" name="Imagen 7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6B45" w14:textId="71BB8376" w:rsidR="002A2C22" w:rsidRPr="002A2C22" w:rsidRDefault="002A2C22" w:rsidP="002A2C22">
      <w:pPr>
        <w:pStyle w:val="Descripcin"/>
        <w:rPr>
          <w:lang w:val="es-SV"/>
        </w:rPr>
      </w:pPr>
      <w:r w:rsidRPr="002A2C22">
        <w:rPr>
          <w:lang w:val="es-SV"/>
        </w:rPr>
        <w:t xml:space="preserve">Figura </w:t>
      </w:r>
      <w:r w:rsidRPr="002A2C22">
        <w:rPr>
          <w:lang w:val="es-SV"/>
        </w:rPr>
        <w:fldChar w:fldCharType="begin"/>
      </w:r>
      <w:r w:rsidRPr="002A2C22">
        <w:rPr>
          <w:lang w:val="es-SV"/>
        </w:rPr>
        <w:instrText xml:space="preserve"> SEQ Figura \* ARABIC </w:instrText>
      </w:r>
      <w:r w:rsidRPr="002A2C22">
        <w:rPr>
          <w:lang w:val="es-SV"/>
        </w:rPr>
        <w:fldChar w:fldCharType="separate"/>
      </w:r>
      <w:r w:rsidR="002941F9">
        <w:rPr>
          <w:noProof/>
          <w:lang w:val="es-SV"/>
        </w:rPr>
        <w:t>8</w:t>
      </w:r>
      <w:r w:rsidRPr="002A2C22">
        <w:rPr>
          <w:lang w:val="es-SV"/>
        </w:rPr>
        <w:fldChar w:fldCharType="end"/>
      </w:r>
      <w:r w:rsidRPr="002A2C22">
        <w:rPr>
          <w:lang w:val="es-SV"/>
        </w:rPr>
        <w:t>. Interfaz de mensaje de alerta</w:t>
      </w:r>
    </w:p>
    <w:p w14:paraId="341EE770" w14:textId="67BB941A" w:rsidR="009B663F" w:rsidRPr="002A2C22" w:rsidRDefault="009B663F" w:rsidP="00A62501">
      <w:pPr>
        <w:spacing w:line="360" w:lineRule="auto"/>
        <w:rPr>
          <w:lang w:val="es-SV"/>
        </w:rPr>
      </w:pPr>
    </w:p>
    <w:p w14:paraId="222D9A37" w14:textId="08D69141" w:rsidR="002A2C22" w:rsidRPr="002A2C22" w:rsidRDefault="002A2C22" w:rsidP="00A62501">
      <w:pPr>
        <w:spacing w:line="360" w:lineRule="auto"/>
        <w:rPr>
          <w:lang w:val="es-SV"/>
        </w:rPr>
      </w:pPr>
      <w:r w:rsidRPr="002A2C22">
        <w:rPr>
          <w:lang w:val="es-SV"/>
        </w:rPr>
        <w:t>Luego, haga doble clic sobre el archivo, y nuevamente se le presentará una ventana en la que se le pedirá una confirmación para ejecutar el archivo, para continuar haga clic en “Abrir”.</w:t>
      </w:r>
    </w:p>
    <w:p w14:paraId="2A8F2DE7" w14:textId="1355E4D6" w:rsidR="002A2C22" w:rsidRPr="002A2C22" w:rsidRDefault="002A2C22" w:rsidP="00A62501">
      <w:pPr>
        <w:spacing w:line="360" w:lineRule="auto"/>
        <w:rPr>
          <w:lang w:val="es-SV"/>
        </w:rPr>
      </w:pPr>
    </w:p>
    <w:p w14:paraId="1DE83A4B" w14:textId="77777777" w:rsidR="002A2C22" w:rsidRPr="002A2C22" w:rsidRDefault="002A2C22" w:rsidP="002A2C22">
      <w:pPr>
        <w:keepNext/>
        <w:spacing w:line="360" w:lineRule="auto"/>
        <w:jc w:val="center"/>
        <w:rPr>
          <w:lang w:val="es-SV"/>
        </w:rPr>
      </w:pPr>
      <w:r w:rsidRPr="002A2C22">
        <w:rPr>
          <w:noProof/>
          <w:lang w:val="es-SV"/>
        </w:rPr>
        <w:lastRenderedPageBreak/>
        <w:drawing>
          <wp:inline distT="0" distB="0" distL="0" distR="0" wp14:anchorId="79443637" wp14:editId="220B395A">
            <wp:extent cx="4382112" cy="3238952"/>
            <wp:effectExtent l="0" t="0" r="0" b="0"/>
            <wp:docPr id="75" name="Imagen 7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 descr="Interfaz de usuario gráfica, Texto, Aplicación, Correo electrón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A355" w14:textId="4A2B1674" w:rsidR="002A2C22" w:rsidRPr="002A2C22" w:rsidRDefault="002A2C22" w:rsidP="002A2C22">
      <w:pPr>
        <w:pStyle w:val="Descripcin"/>
        <w:rPr>
          <w:lang w:val="es-SV"/>
        </w:rPr>
      </w:pPr>
      <w:r w:rsidRPr="002A2C22">
        <w:rPr>
          <w:lang w:val="es-SV"/>
        </w:rPr>
        <w:t xml:space="preserve">Figura </w:t>
      </w:r>
      <w:r w:rsidRPr="002A2C22">
        <w:rPr>
          <w:lang w:val="es-SV"/>
        </w:rPr>
        <w:fldChar w:fldCharType="begin"/>
      </w:r>
      <w:r w:rsidRPr="002A2C22">
        <w:rPr>
          <w:lang w:val="es-SV"/>
        </w:rPr>
        <w:instrText xml:space="preserve"> SEQ Figura \* ARABIC </w:instrText>
      </w:r>
      <w:r w:rsidRPr="002A2C22">
        <w:rPr>
          <w:lang w:val="es-SV"/>
        </w:rPr>
        <w:fldChar w:fldCharType="separate"/>
      </w:r>
      <w:r w:rsidR="002941F9">
        <w:rPr>
          <w:noProof/>
          <w:lang w:val="es-SV"/>
        </w:rPr>
        <w:t>9</w:t>
      </w:r>
      <w:r w:rsidRPr="002A2C22">
        <w:rPr>
          <w:lang w:val="es-SV"/>
        </w:rPr>
        <w:fldChar w:fldCharType="end"/>
      </w:r>
      <w:r w:rsidRPr="002A2C22">
        <w:rPr>
          <w:lang w:val="es-SV"/>
        </w:rPr>
        <w:t>. Interfaz de confirmación de ejecución de archivo</w:t>
      </w:r>
    </w:p>
    <w:p w14:paraId="044D0916" w14:textId="14466A6B" w:rsidR="002A2C22" w:rsidRPr="002A2C22" w:rsidRDefault="002A2C22" w:rsidP="00A62501">
      <w:pPr>
        <w:spacing w:line="360" w:lineRule="auto"/>
        <w:rPr>
          <w:lang w:val="es-SV"/>
        </w:rPr>
      </w:pPr>
    </w:p>
    <w:p w14:paraId="6C6D3AE6" w14:textId="2609E7C6" w:rsidR="002A2C22" w:rsidRPr="002A2C22" w:rsidRDefault="002A2C22" w:rsidP="00A62501">
      <w:pPr>
        <w:spacing w:line="360" w:lineRule="auto"/>
        <w:rPr>
          <w:lang w:val="es-SV"/>
        </w:rPr>
      </w:pPr>
      <w:r w:rsidRPr="002A2C22">
        <w:rPr>
          <w:lang w:val="es-SV"/>
        </w:rPr>
        <w:t>Para finalizar, se cargará otra ventana donde se listará la información del certificado que se ha descargado, se muestra la pestaña de “Generales”, “Detalles” y “Ruta de certificación”.</w:t>
      </w:r>
    </w:p>
    <w:p w14:paraId="0289E779" w14:textId="7F81C17A" w:rsidR="002A2C22" w:rsidRPr="002A2C22" w:rsidRDefault="002A2C22" w:rsidP="00A62501">
      <w:pPr>
        <w:spacing w:line="360" w:lineRule="auto"/>
        <w:rPr>
          <w:lang w:val="es-SV"/>
        </w:rPr>
      </w:pPr>
    </w:p>
    <w:p w14:paraId="70158811" w14:textId="77777777" w:rsidR="002A2C22" w:rsidRPr="002A2C22" w:rsidRDefault="002A2C22" w:rsidP="002A2C22">
      <w:pPr>
        <w:keepNext/>
        <w:spacing w:line="360" w:lineRule="auto"/>
        <w:jc w:val="center"/>
        <w:rPr>
          <w:lang w:val="es-SV"/>
        </w:rPr>
      </w:pPr>
      <w:r w:rsidRPr="002A2C22">
        <w:rPr>
          <w:noProof/>
          <w:lang w:val="es-SV"/>
        </w:rPr>
        <w:lastRenderedPageBreak/>
        <w:drawing>
          <wp:inline distT="0" distB="0" distL="0" distR="0" wp14:anchorId="24923FD0" wp14:editId="5AA532F9">
            <wp:extent cx="3829584" cy="4839375"/>
            <wp:effectExtent l="0" t="0" r="0" b="0"/>
            <wp:docPr id="76" name="Imagen 7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7230" w14:textId="077EB32F" w:rsidR="002A2C22" w:rsidRPr="002A2C22" w:rsidRDefault="002A2C22" w:rsidP="002A2C22">
      <w:pPr>
        <w:pStyle w:val="Descripcin"/>
        <w:rPr>
          <w:lang w:val="es-SV"/>
        </w:rPr>
      </w:pPr>
      <w:r w:rsidRPr="002A2C22">
        <w:rPr>
          <w:lang w:val="es-SV"/>
        </w:rPr>
        <w:t xml:space="preserve">Figura </w:t>
      </w:r>
      <w:r w:rsidRPr="002A2C22">
        <w:rPr>
          <w:lang w:val="es-SV"/>
        </w:rPr>
        <w:fldChar w:fldCharType="begin"/>
      </w:r>
      <w:r w:rsidRPr="002A2C22">
        <w:rPr>
          <w:lang w:val="es-SV"/>
        </w:rPr>
        <w:instrText xml:space="preserve"> SEQ Figura \* ARABIC </w:instrText>
      </w:r>
      <w:r w:rsidRPr="002A2C22">
        <w:rPr>
          <w:lang w:val="es-SV"/>
        </w:rPr>
        <w:fldChar w:fldCharType="separate"/>
      </w:r>
      <w:r w:rsidR="002941F9">
        <w:rPr>
          <w:noProof/>
          <w:lang w:val="es-SV"/>
        </w:rPr>
        <w:t>10</w:t>
      </w:r>
      <w:r w:rsidRPr="002A2C22">
        <w:rPr>
          <w:lang w:val="es-SV"/>
        </w:rPr>
        <w:fldChar w:fldCharType="end"/>
      </w:r>
      <w:r w:rsidRPr="002A2C22">
        <w:rPr>
          <w:lang w:val="es-SV"/>
        </w:rPr>
        <w:t>. Interfaz de información del certificado</w:t>
      </w:r>
    </w:p>
    <w:p w14:paraId="38535163" w14:textId="77777777" w:rsidR="002A2C22" w:rsidRPr="002A2C22" w:rsidRDefault="002A2C22" w:rsidP="00A62501">
      <w:pPr>
        <w:spacing w:line="360" w:lineRule="auto"/>
        <w:rPr>
          <w:lang w:val="es-SV"/>
        </w:rPr>
      </w:pPr>
    </w:p>
    <w:p w14:paraId="06629335" w14:textId="0EB5F927" w:rsidR="00D71922" w:rsidRPr="002A2C22" w:rsidRDefault="00D71922">
      <w:pPr>
        <w:spacing w:after="0" w:line="256" w:lineRule="auto"/>
        <w:rPr>
          <w:lang w:val="es-SV"/>
        </w:rPr>
      </w:pPr>
      <w:r w:rsidRPr="002A2C22">
        <w:rPr>
          <w:lang w:val="es-SV"/>
        </w:rPr>
        <w:br w:type="page"/>
      </w:r>
    </w:p>
    <w:p w14:paraId="35913945" w14:textId="459C1369" w:rsidR="006F3EC4" w:rsidRPr="002A2C22" w:rsidRDefault="00000000" w:rsidP="00D71922">
      <w:pPr>
        <w:pStyle w:val="Ttulo1"/>
        <w:numPr>
          <w:ilvl w:val="0"/>
          <w:numId w:val="0"/>
        </w:numPr>
        <w:rPr>
          <w:lang w:val="es-SV"/>
        </w:rPr>
      </w:pPr>
      <w:bookmarkStart w:id="3" w:name="_Toc119659336"/>
      <w:r w:rsidRPr="002A2C22">
        <w:rPr>
          <w:lang w:val="es-SV"/>
        </w:rPr>
        <w:lastRenderedPageBreak/>
        <w:t>Historial de cambios</w:t>
      </w:r>
      <w:bookmarkEnd w:id="3"/>
    </w:p>
    <w:p w14:paraId="4CECD62C" w14:textId="77777777" w:rsidR="006F3EC4" w:rsidRPr="002A2C22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tbl>
      <w:tblPr>
        <w:tblW w:w="9750" w:type="dxa"/>
        <w:tblInd w:w="-2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03"/>
        <w:gridCol w:w="2134"/>
        <w:gridCol w:w="1935"/>
        <w:gridCol w:w="1985"/>
        <w:gridCol w:w="2093"/>
      </w:tblGrid>
      <w:tr w:rsidR="00CE4332" w:rsidRPr="002A2C22" w14:paraId="0B1A591C" w14:textId="77777777" w:rsidTr="003B7A87">
        <w:tc>
          <w:tcPr>
            <w:tcW w:w="1603" w:type="dxa"/>
            <w:tcBorders>
              <w:top w:val="single" w:sz="2" w:space="0" w:color="717275"/>
              <w:bottom w:val="single" w:sz="2" w:space="0" w:color="717275"/>
            </w:tcBorders>
            <w:shd w:val="clear" w:color="auto" w:fill="717275"/>
          </w:tcPr>
          <w:p w14:paraId="73760A64" w14:textId="77777777" w:rsidR="00CE4332" w:rsidRPr="002A2C22" w:rsidRDefault="00CE4332" w:rsidP="003B7A87">
            <w:pPr>
              <w:pStyle w:val="Contenidodelatabla"/>
              <w:rPr>
                <w:b/>
                <w:bCs/>
                <w:color w:val="FFFFFF"/>
                <w:sz w:val="20"/>
                <w:szCs w:val="20"/>
                <w:lang w:val="es-SV"/>
              </w:rPr>
            </w:pPr>
            <w:r w:rsidRPr="002A2C22">
              <w:rPr>
                <w:b/>
                <w:bCs/>
                <w:color w:val="FFFFFF"/>
                <w:sz w:val="20"/>
                <w:szCs w:val="20"/>
                <w:lang w:val="es-SV"/>
              </w:rPr>
              <w:t>Versión</w:t>
            </w:r>
          </w:p>
        </w:tc>
        <w:tc>
          <w:tcPr>
            <w:tcW w:w="2134" w:type="dxa"/>
            <w:tcBorders>
              <w:top w:val="single" w:sz="2" w:space="0" w:color="717275"/>
              <w:left w:val="single" w:sz="2" w:space="0" w:color="717275"/>
              <w:bottom w:val="single" w:sz="2" w:space="0" w:color="717275"/>
            </w:tcBorders>
            <w:shd w:val="clear" w:color="auto" w:fill="717275"/>
          </w:tcPr>
          <w:p w14:paraId="12799A6A" w14:textId="77777777" w:rsidR="00CE4332" w:rsidRPr="002A2C22" w:rsidRDefault="00CE4332" w:rsidP="003B7A87">
            <w:pPr>
              <w:pStyle w:val="Contenidodelatabla"/>
              <w:rPr>
                <w:b/>
                <w:bCs/>
                <w:color w:val="FFFFFF"/>
                <w:sz w:val="20"/>
                <w:szCs w:val="20"/>
                <w:lang w:val="es-SV"/>
              </w:rPr>
            </w:pPr>
            <w:r w:rsidRPr="002A2C22">
              <w:rPr>
                <w:b/>
                <w:bCs/>
                <w:color w:val="FFFFFF"/>
                <w:sz w:val="20"/>
                <w:szCs w:val="20"/>
                <w:lang w:val="es-SV"/>
              </w:rPr>
              <w:t>Fecha</w:t>
            </w:r>
          </w:p>
        </w:tc>
        <w:tc>
          <w:tcPr>
            <w:tcW w:w="1935" w:type="dxa"/>
            <w:tcBorders>
              <w:top w:val="single" w:sz="2" w:space="0" w:color="717275"/>
              <w:left w:val="single" w:sz="2" w:space="0" w:color="717275"/>
              <w:bottom w:val="single" w:sz="2" w:space="0" w:color="717275"/>
            </w:tcBorders>
            <w:shd w:val="clear" w:color="auto" w:fill="717275"/>
          </w:tcPr>
          <w:p w14:paraId="5E258031" w14:textId="77777777" w:rsidR="00CE4332" w:rsidRPr="002A2C22" w:rsidRDefault="00CE4332" w:rsidP="003B7A87">
            <w:pPr>
              <w:pStyle w:val="Contenidodelatabla"/>
              <w:rPr>
                <w:b/>
                <w:bCs/>
                <w:color w:val="FFFFFF"/>
                <w:sz w:val="20"/>
                <w:szCs w:val="20"/>
                <w:lang w:val="es-SV"/>
              </w:rPr>
            </w:pPr>
            <w:r w:rsidRPr="002A2C22">
              <w:rPr>
                <w:b/>
                <w:bCs/>
                <w:color w:val="FFFFFF"/>
                <w:sz w:val="20"/>
                <w:szCs w:val="20"/>
                <w:lang w:val="es-SV"/>
              </w:rPr>
              <w:t>Autor</w:t>
            </w:r>
          </w:p>
        </w:tc>
        <w:tc>
          <w:tcPr>
            <w:tcW w:w="4078" w:type="dxa"/>
            <w:gridSpan w:val="2"/>
            <w:tcBorders>
              <w:top w:val="single" w:sz="2" w:space="0" w:color="717275"/>
              <w:left w:val="single" w:sz="2" w:space="0" w:color="717275"/>
              <w:bottom w:val="single" w:sz="2" w:space="0" w:color="717275"/>
            </w:tcBorders>
            <w:shd w:val="clear" w:color="auto" w:fill="717275"/>
          </w:tcPr>
          <w:p w14:paraId="5FB3ADAB" w14:textId="77777777" w:rsidR="00CE4332" w:rsidRPr="002A2C22" w:rsidRDefault="00CE4332" w:rsidP="003B7A87">
            <w:pPr>
              <w:pStyle w:val="Ttulodelatabla"/>
              <w:rPr>
                <w:sz w:val="20"/>
                <w:szCs w:val="20"/>
                <w:lang w:val="es-SV"/>
              </w:rPr>
            </w:pPr>
            <w:r w:rsidRPr="002A2C22">
              <w:rPr>
                <w:sz w:val="20"/>
                <w:szCs w:val="20"/>
                <w:lang w:val="es-SV"/>
              </w:rPr>
              <w:t>Detalle</w:t>
            </w:r>
          </w:p>
        </w:tc>
      </w:tr>
      <w:tr w:rsidR="00CE4332" w:rsidRPr="002A2C22" w14:paraId="039CF015" w14:textId="77777777" w:rsidTr="003B7A87">
        <w:tc>
          <w:tcPr>
            <w:tcW w:w="1603" w:type="dxa"/>
            <w:tcBorders>
              <w:top w:val="single" w:sz="2" w:space="0" w:color="717275"/>
              <w:left w:val="single" w:sz="2" w:space="0" w:color="717275"/>
              <w:bottom w:val="single" w:sz="2" w:space="0" w:color="auto"/>
            </w:tcBorders>
            <w:shd w:val="clear" w:color="auto" w:fill="FFFFFF"/>
            <w:vAlign w:val="center"/>
          </w:tcPr>
          <w:p w14:paraId="0CD92E70" w14:textId="77777777" w:rsidR="00CE4332" w:rsidRPr="002A2C22" w:rsidRDefault="00CE4332" w:rsidP="003B7A87">
            <w:pPr>
              <w:pStyle w:val="Contenidodelatabla"/>
              <w:jc w:val="center"/>
              <w:rPr>
                <w:b/>
                <w:bCs/>
                <w:sz w:val="20"/>
                <w:szCs w:val="20"/>
                <w:lang w:val="es-SV"/>
              </w:rPr>
            </w:pPr>
            <w:r w:rsidRPr="002A2C22">
              <w:rPr>
                <w:b/>
                <w:bCs/>
                <w:color w:val="000000"/>
                <w:sz w:val="20"/>
                <w:szCs w:val="20"/>
                <w:lang w:val="es-SV"/>
              </w:rPr>
              <w:t>1.0</w:t>
            </w:r>
          </w:p>
        </w:tc>
        <w:tc>
          <w:tcPr>
            <w:tcW w:w="2134" w:type="dxa"/>
            <w:tcBorders>
              <w:top w:val="single" w:sz="2" w:space="0" w:color="717275"/>
              <w:left w:val="single" w:sz="2" w:space="0" w:color="717275"/>
              <w:bottom w:val="single" w:sz="2" w:space="0" w:color="auto"/>
            </w:tcBorders>
            <w:shd w:val="clear" w:color="auto" w:fill="FFFFFF"/>
            <w:vAlign w:val="center"/>
          </w:tcPr>
          <w:p w14:paraId="02D73910" w14:textId="77777777" w:rsidR="00CE4332" w:rsidRPr="002A2C22" w:rsidRDefault="00CE4332" w:rsidP="003B7A87">
            <w:pPr>
              <w:pStyle w:val="Contenidodelatabla"/>
              <w:jc w:val="center"/>
              <w:rPr>
                <w:b/>
                <w:bCs/>
                <w:sz w:val="20"/>
                <w:szCs w:val="20"/>
                <w:lang w:val="es-SV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SV"/>
              </w:rPr>
              <w:t>18</w:t>
            </w:r>
            <w:r w:rsidRPr="002A2C22">
              <w:rPr>
                <w:b/>
                <w:bCs/>
                <w:color w:val="000000"/>
                <w:sz w:val="20"/>
                <w:szCs w:val="20"/>
                <w:lang w:val="es-SV"/>
              </w:rPr>
              <w:t>-1</w:t>
            </w:r>
            <w:r>
              <w:rPr>
                <w:b/>
                <w:bCs/>
                <w:color w:val="000000"/>
                <w:sz w:val="20"/>
                <w:szCs w:val="20"/>
                <w:lang w:val="es-SV"/>
              </w:rPr>
              <w:t>1</w:t>
            </w:r>
            <w:r w:rsidRPr="002A2C22">
              <w:rPr>
                <w:b/>
                <w:bCs/>
                <w:color w:val="000000"/>
                <w:sz w:val="20"/>
                <w:szCs w:val="20"/>
                <w:lang w:val="es-SV"/>
              </w:rPr>
              <w:t>-2022</w:t>
            </w:r>
          </w:p>
        </w:tc>
        <w:tc>
          <w:tcPr>
            <w:tcW w:w="1935" w:type="dxa"/>
            <w:tcBorders>
              <w:top w:val="single" w:sz="2" w:space="0" w:color="717275"/>
              <w:left w:val="single" w:sz="2" w:space="0" w:color="717275"/>
              <w:bottom w:val="single" w:sz="2" w:space="0" w:color="auto"/>
            </w:tcBorders>
            <w:shd w:val="clear" w:color="auto" w:fill="FFFFFF"/>
            <w:vAlign w:val="center"/>
          </w:tcPr>
          <w:p w14:paraId="15B4BB09" w14:textId="77777777" w:rsidR="00CE4332" w:rsidRPr="002A2C22" w:rsidRDefault="00CE4332" w:rsidP="003B7A87">
            <w:pPr>
              <w:pStyle w:val="Contenidodelatabla"/>
              <w:jc w:val="center"/>
              <w:rPr>
                <w:b/>
                <w:bCs/>
                <w:sz w:val="20"/>
                <w:szCs w:val="20"/>
                <w:lang w:val="es-SV"/>
              </w:rPr>
            </w:pPr>
            <w:r w:rsidRPr="002A2C22">
              <w:rPr>
                <w:b/>
                <w:bCs/>
                <w:color w:val="000000"/>
                <w:sz w:val="20"/>
                <w:szCs w:val="20"/>
                <w:lang w:val="es-SV"/>
              </w:rPr>
              <w:t>Sofis Solutions</w:t>
            </w:r>
          </w:p>
        </w:tc>
        <w:tc>
          <w:tcPr>
            <w:tcW w:w="4078" w:type="dxa"/>
            <w:gridSpan w:val="2"/>
            <w:tcBorders>
              <w:top w:val="single" w:sz="2" w:space="0" w:color="717275"/>
              <w:left w:val="single" w:sz="2" w:space="0" w:color="717275"/>
              <w:bottom w:val="single" w:sz="2" w:space="0" w:color="auto"/>
              <w:right w:val="single" w:sz="2" w:space="0" w:color="717275"/>
            </w:tcBorders>
            <w:shd w:val="clear" w:color="auto" w:fill="FFFFFF"/>
            <w:vAlign w:val="center"/>
          </w:tcPr>
          <w:p w14:paraId="5177FFCB" w14:textId="77777777" w:rsidR="00CE4332" w:rsidRPr="002A2C22" w:rsidRDefault="00CE4332" w:rsidP="003B7A87">
            <w:pPr>
              <w:pStyle w:val="Contenidodelatabla"/>
              <w:jc w:val="center"/>
              <w:rPr>
                <w:b/>
                <w:bCs/>
                <w:sz w:val="20"/>
                <w:szCs w:val="20"/>
                <w:lang w:val="es-SV"/>
              </w:rPr>
            </w:pPr>
            <w:r w:rsidRPr="002A2C22">
              <w:rPr>
                <w:b/>
                <w:bCs/>
                <w:sz w:val="20"/>
                <w:szCs w:val="20"/>
                <w:lang w:val="es-SV"/>
              </w:rPr>
              <w:t>Primera versión del documento</w:t>
            </w:r>
          </w:p>
        </w:tc>
      </w:tr>
      <w:tr w:rsidR="00CE4332" w:rsidRPr="002A2C22" w14:paraId="7528AE56" w14:textId="77777777" w:rsidTr="003B7A87">
        <w:tc>
          <w:tcPr>
            <w:tcW w:w="1603" w:type="dxa"/>
            <w:tcBorders>
              <w:top w:val="single" w:sz="2" w:space="0" w:color="717275"/>
              <w:left w:val="single" w:sz="2" w:space="0" w:color="717275"/>
              <w:bottom w:val="single" w:sz="2" w:space="0" w:color="auto"/>
            </w:tcBorders>
            <w:shd w:val="clear" w:color="auto" w:fill="767171" w:themeFill="background2" w:themeFillShade="80"/>
            <w:vAlign w:val="center"/>
          </w:tcPr>
          <w:p w14:paraId="36B3073B" w14:textId="77777777" w:rsidR="00CE4332" w:rsidRPr="002A2C22" w:rsidRDefault="00CE4332" w:rsidP="003B7A87">
            <w:pPr>
              <w:pStyle w:val="Contenidodelatabla"/>
              <w:jc w:val="center"/>
              <w:rPr>
                <w:b/>
                <w:bCs/>
                <w:color w:val="000000"/>
                <w:sz w:val="20"/>
                <w:szCs w:val="20"/>
                <w:lang w:val="es-SV"/>
              </w:rPr>
            </w:pPr>
            <w:r w:rsidRPr="002A2C22">
              <w:rPr>
                <w:b/>
                <w:bCs/>
                <w:color w:val="FFFFFF" w:themeColor="background1"/>
                <w:sz w:val="20"/>
                <w:szCs w:val="20"/>
                <w:lang w:val="es-SV"/>
              </w:rPr>
              <w:t>Responsable Revisión:</w:t>
            </w:r>
          </w:p>
        </w:tc>
        <w:tc>
          <w:tcPr>
            <w:tcW w:w="2134" w:type="dxa"/>
            <w:tcBorders>
              <w:top w:val="single" w:sz="2" w:space="0" w:color="717275"/>
              <w:left w:val="single" w:sz="2" w:space="0" w:color="717275"/>
              <w:bottom w:val="single" w:sz="2" w:space="0" w:color="auto"/>
            </w:tcBorders>
            <w:shd w:val="clear" w:color="auto" w:fill="FFFFFF"/>
            <w:vAlign w:val="center"/>
          </w:tcPr>
          <w:p w14:paraId="0D2945B8" w14:textId="77777777" w:rsidR="00CE4332" w:rsidRPr="002A2C22" w:rsidRDefault="00CE4332" w:rsidP="003B7A87">
            <w:pPr>
              <w:pStyle w:val="Contenidodelatabla"/>
              <w:jc w:val="center"/>
              <w:rPr>
                <w:color w:val="000000"/>
                <w:sz w:val="20"/>
                <w:szCs w:val="20"/>
                <w:lang w:val="es-SV"/>
              </w:rPr>
            </w:pPr>
            <w:r w:rsidRPr="002A2C22">
              <w:rPr>
                <w:color w:val="000000"/>
                <w:sz w:val="20"/>
                <w:szCs w:val="20"/>
                <w:lang w:val="es-SV"/>
              </w:rPr>
              <w:t>Nombre:</w:t>
            </w:r>
          </w:p>
        </w:tc>
        <w:tc>
          <w:tcPr>
            <w:tcW w:w="1935" w:type="dxa"/>
            <w:tcBorders>
              <w:top w:val="single" w:sz="2" w:space="0" w:color="717275"/>
              <w:left w:val="single" w:sz="2" w:space="0" w:color="717275"/>
              <w:bottom w:val="single" w:sz="2" w:space="0" w:color="auto"/>
            </w:tcBorders>
            <w:shd w:val="clear" w:color="auto" w:fill="FFFFFF"/>
            <w:vAlign w:val="center"/>
          </w:tcPr>
          <w:p w14:paraId="03644ACF" w14:textId="77777777" w:rsidR="00CE4332" w:rsidRPr="002A2C22" w:rsidRDefault="00CE4332" w:rsidP="003B7A87">
            <w:pPr>
              <w:pStyle w:val="Contenidodelatabla"/>
              <w:jc w:val="center"/>
              <w:rPr>
                <w:b/>
                <w:bCs/>
                <w:color w:val="000000"/>
                <w:sz w:val="20"/>
                <w:szCs w:val="20"/>
                <w:lang w:val="es-SV"/>
              </w:rPr>
            </w:pPr>
            <w:r w:rsidRPr="002A2C22">
              <w:rPr>
                <w:b/>
                <w:bCs/>
                <w:color w:val="000000"/>
                <w:sz w:val="20"/>
                <w:szCs w:val="20"/>
                <w:lang w:val="es-SV"/>
              </w:rPr>
              <w:t>Sofis Solutions</w:t>
            </w:r>
          </w:p>
        </w:tc>
        <w:tc>
          <w:tcPr>
            <w:tcW w:w="1985" w:type="dxa"/>
            <w:tcBorders>
              <w:top w:val="single" w:sz="2" w:space="0" w:color="717275"/>
              <w:left w:val="single" w:sz="2" w:space="0" w:color="717275"/>
              <w:bottom w:val="single" w:sz="2" w:space="0" w:color="auto"/>
              <w:right w:val="single" w:sz="2" w:space="0" w:color="717275"/>
            </w:tcBorders>
            <w:shd w:val="clear" w:color="auto" w:fill="FFFFFF"/>
            <w:vAlign w:val="center"/>
          </w:tcPr>
          <w:p w14:paraId="3996AC0F" w14:textId="77777777" w:rsidR="00CE4332" w:rsidRPr="002A2C22" w:rsidRDefault="00CE4332" w:rsidP="003B7A87">
            <w:pPr>
              <w:pStyle w:val="Contenidodelatabla"/>
              <w:jc w:val="center"/>
              <w:rPr>
                <w:b/>
                <w:bCs/>
                <w:sz w:val="20"/>
                <w:szCs w:val="20"/>
                <w:lang w:val="es-SV"/>
              </w:rPr>
            </w:pPr>
            <w:r w:rsidRPr="002A2C22">
              <w:rPr>
                <w:sz w:val="20"/>
                <w:szCs w:val="20"/>
                <w:lang w:val="es-SV"/>
              </w:rPr>
              <w:t>Fecha:</w:t>
            </w:r>
          </w:p>
        </w:tc>
        <w:tc>
          <w:tcPr>
            <w:tcW w:w="2093" w:type="dxa"/>
            <w:tcBorders>
              <w:top w:val="single" w:sz="2" w:space="0" w:color="717275"/>
              <w:left w:val="single" w:sz="2" w:space="0" w:color="717275"/>
              <w:bottom w:val="single" w:sz="2" w:space="0" w:color="auto"/>
              <w:right w:val="single" w:sz="2" w:space="0" w:color="717275"/>
            </w:tcBorders>
            <w:shd w:val="clear" w:color="auto" w:fill="FFFFFF"/>
            <w:vAlign w:val="center"/>
          </w:tcPr>
          <w:p w14:paraId="64539284" w14:textId="77777777" w:rsidR="00CE4332" w:rsidRPr="002A2C22" w:rsidRDefault="00CE4332" w:rsidP="003B7A87">
            <w:pPr>
              <w:pStyle w:val="Contenidodelatabla"/>
              <w:jc w:val="center"/>
              <w:rPr>
                <w:b/>
                <w:bCs/>
                <w:sz w:val="20"/>
                <w:szCs w:val="20"/>
                <w:lang w:val="es-SV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SV"/>
              </w:rPr>
              <w:t>18</w:t>
            </w:r>
            <w:r w:rsidRPr="002A2C22">
              <w:rPr>
                <w:b/>
                <w:bCs/>
                <w:color w:val="000000"/>
                <w:sz w:val="20"/>
                <w:szCs w:val="20"/>
                <w:lang w:val="es-SV"/>
              </w:rPr>
              <w:t>-1</w:t>
            </w:r>
            <w:r>
              <w:rPr>
                <w:b/>
                <w:bCs/>
                <w:color w:val="000000"/>
                <w:sz w:val="20"/>
                <w:szCs w:val="20"/>
                <w:lang w:val="es-SV"/>
              </w:rPr>
              <w:t>1</w:t>
            </w:r>
            <w:r w:rsidRPr="002A2C22">
              <w:rPr>
                <w:b/>
                <w:bCs/>
                <w:color w:val="000000"/>
                <w:sz w:val="20"/>
                <w:szCs w:val="20"/>
                <w:lang w:val="es-SV"/>
              </w:rPr>
              <w:t>-2022</w:t>
            </w:r>
          </w:p>
        </w:tc>
      </w:tr>
    </w:tbl>
    <w:p w14:paraId="34E127E2" w14:textId="77777777" w:rsidR="006F3EC4" w:rsidRPr="002A2C22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3CC3D109" w14:textId="77777777" w:rsidR="006F3EC4" w:rsidRPr="002A2C22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52B3937A" w14:textId="77777777" w:rsidR="006F3EC4" w:rsidRPr="002A2C22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4E2D9CDD" w14:textId="77777777" w:rsidR="006F3EC4" w:rsidRPr="002A2C22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46E7B98E" w14:textId="0A51AC6A" w:rsidR="006F3EC4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7A501E6B" w14:textId="6EABECC0" w:rsidR="00CE4332" w:rsidRDefault="00CE4332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54A66195" w14:textId="0DFA7742" w:rsidR="00CE4332" w:rsidRDefault="00CE4332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5CBDE88E" w14:textId="7C8F77A8" w:rsidR="00CE4332" w:rsidRDefault="00CE4332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26EE73B3" w14:textId="24D963AF" w:rsidR="00CE4332" w:rsidRDefault="00CE4332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42D1F941" w14:textId="0C5413CC" w:rsidR="00CE4332" w:rsidRDefault="00CE4332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10884324" w14:textId="5684813C" w:rsidR="00CE4332" w:rsidRDefault="00CE4332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345ECDBD" w14:textId="34079790" w:rsidR="00CE4332" w:rsidRDefault="00CE4332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224E493B" w14:textId="305C0EB6" w:rsidR="00CE4332" w:rsidRDefault="00CE4332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56AD3162" w14:textId="4D4C7190" w:rsidR="00CE4332" w:rsidRDefault="00CE4332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08AD8FE9" w14:textId="05769505" w:rsidR="00CE4332" w:rsidRDefault="00CE4332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4EEB93C0" w14:textId="77777777" w:rsidR="00CE4332" w:rsidRPr="002A2C22" w:rsidRDefault="00CE4332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3219B40A" w14:textId="77777777" w:rsidR="006F3EC4" w:rsidRPr="002A2C22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1F1CB6BB" w14:textId="77777777" w:rsidR="006F3EC4" w:rsidRPr="002A2C22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p w14:paraId="2B9AE845" w14:textId="77777777" w:rsidR="006F3EC4" w:rsidRPr="002A2C22" w:rsidRDefault="006F3EC4">
      <w:pPr>
        <w:pStyle w:val="LO-Normal"/>
        <w:rPr>
          <w:rFonts w:ascii="Microsoft Sans Serif" w:hAnsi="Microsoft Sans Serif" w:cs="Microsoft Sans Serif"/>
          <w:color w:val="262626"/>
          <w:lang w:val="es-SV"/>
        </w:rPr>
      </w:pPr>
    </w:p>
    <w:tbl>
      <w:tblPr>
        <w:tblW w:w="9645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947"/>
        <w:gridCol w:w="7698"/>
      </w:tblGrid>
      <w:tr w:rsidR="006F3EC4" w:rsidRPr="002A2C22" w14:paraId="061AF66D" w14:textId="77777777">
        <w:tc>
          <w:tcPr>
            <w:tcW w:w="1947" w:type="dxa"/>
            <w:tcBorders>
              <w:top w:val="single" w:sz="2" w:space="0" w:color="DDDDDD"/>
              <w:bottom w:val="single" w:sz="2" w:space="0" w:color="DDDDDD"/>
            </w:tcBorders>
          </w:tcPr>
          <w:p w14:paraId="70CD6BB7" w14:textId="77777777" w:rsidR="006F3EC4" w:rsidRPr="002A2C22" w:rsidRDefault="00000000">
            <w:pPr>
              <w:pStyle w:val="Piedepgina"/>
              <w:rPr>
                <w:lang w:val="es-SV"/>
              </w:rPr>
            </w:pPr>
            <w:r w:rsidRPr="002A2C22">
              <w:rPr>
                <w:rStyle w:val="Nmerodepgina"/>
                <w:b/>
                <w:bCs/>
                <w:lang w:val="es-SV"/>
              </w:rPr>
              <w:t>Código:</w:t>
            </w:r>
          </w:p>
        </w:tc>
        <w:tc>
          <w:tcPr>
            <w:tcW w:w="7698" w:type="dxa"/>
            <w:tcBorders>
              <w:top w:val="single" w:sz="2" w:space="0" w:color="DDDDDD"/>
              <w:bottom w:val="single" w:sz="2" w:space="0" w:color="DDDDDD"/>
            </w:tcBorders>
          </w:tcPr>
          <w:p w14:paraId="13AA44B8" w14:textId="3FB4DDCD" w:rsidR="006F3EC4" w:rsidRPr="002A2C22" w:rsidRDefault="00484F3B">
            <w:pPr>
              <w:pStyle w:val="Piedepgina"/>
              <w:rPr>
                <w:lang w:val="es-SV"/>
              </w:rPr>
            </w:pPr>
            <w:r w:rsidRPr="002A2C22">
              <w:rPr>
                <w:rStyle w:val="Nmerodepgina"/>
                <w:lang w:val="es-SV"/>
              </w:rPr>
              <w:t xml:space="preserve">        </w:t>
            </w:r>
            <w:r w:rsidR="00DE2E75" w:rsidRPr="002A2C22">
              <w:rPr>
                <w:rStyle w:val="Nmerodepgina"/>
                <w:lang w:val="es-SV"/>
              </w:rPr>
              <w:t>SV_</w:t>
            </w:r>
            <w:r w:rsidRPr="002A2C22">
              <w:rPr>
                <w:rStyle w:val="Nmerodepgina"/>
                <w:lang w:val="es-SV"/>
              </w:rPr>
              <w:t>AGESIC-PFEA-</w:t>
            </w:r>
            <w:r w:rsidR="00DE2E75" w:rsidRPr="002A2C22">
              <w:rPr>
                <w:rStyle w:val="Nmerodepgina"/>
                <w:lang w:val="es-SV"/>
              </w:rPr>
              <w:t>GU</w:t>
            </w:r>
            <w:r w:rsidRPr="002A2C22">
              <w:rPr>
                <w:rStyle w:val="Nmerodepgina"/>
                <w:lang w:val="es-SV"/>
              </w:rPr>
              <w:t>-0</w:t>
            </w:r>
            <w:r w:rsidR="00F35AB2">
              <w:rPr>
                <w:rStyle w:val="Nmerodepgina"/>
                <w:lang w:val="es-SV"/>
              </w:rPr>
              <w:t>5</w:t>
            </w:r>
            <w:r w:rsidRPr="002A2C22">
              <w:rPr>
                <w:rStyle w:val="Nmerodepgina"/>
                <w:lang w:val="es-SV"/>
              </w:rPr>
              <w:t>-ES</w:t>
            </w:r>
          </w:p>
        </w:tc>
      </w:tr>
    </w:tbl>
    <w:p w14:paraId="536C742F" w14:textId="77777777" w:rsidR="006F3EC4" w:rsidRPr="002A2C22" w:rsidRDefault="006F3EC4">
      <w:pPr>
        <w:rPr>
          <w:rFonts w:ascii="Microsoft Sans Serif" w:hAnsi="Microsoft Sans Serif" w:cs="Microsoft Sans Serif"/>
          <w:color w:val="262626"/>
          <w:lang w:val="es-SV"/>
        </w:rPr>
      </w:pPr>
    </w:p>
    <w:sectPr w:rsidR="006F3EC4" w:rsidRPr="002A2C22">
      <w:headerReference w:type="default" r:id="rId19"/>
      <w:footerReference w:type="default" r:id="rId20"/>
      <w:pgSz w:w="12240" w:h="15840"/>
      <w:pgMar w:top="1417" w:right="1701" w:bottom="1417" w:left="1701" w:header="708" w:footer="2246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05FD" w14:textId="77777777" w:rsidR="00DB5D2A" w:rsidRDefault="00DB5D2A">
      <w:pPr>
        <w:spacing w:after="0"/>
      </w:pPr>
      <w:r>
        <w:separator/>
      </w:r>
    </w:p>
  </w:endnote>
  <w:endnote w:type="continuationSeparator" w:id="0">
    <w:p w14:paraId="2431ED6B" w14:textId="77777777" w:rsidR="00DB5D2A" w:rsidRDefault="00DB5D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518FC" w14:textId="77777777" w:rsidR="006F3EC4" w:rsidRDefault="00000000">
    <w:pPr>
      <w:pStyle w:val="Piedepgina"/>
      <w:rPr>
        <w:lang w:val="es-UY" w:eastAsia="es-UY"/>
      </w:rPr>
    </w:pPr>
    <w:r>
      <w:rPr>
        <w:noProof/>
      </w:rPr>
      <w:drawing>
        <wp:anchor distT="0" distB="0" distL="0" distR="0" simplePos="0" relativeHeight="35" behindDoc="1" locked="0" layoutInCell="0" allowOverlap="1" wp14:anchorId="2222189C" wp14:editId="1116DCC9">
          <wp:simplePos x="0" y="0"/>
          <wp:positionH relativeFrom="column">
            <wp:posOffset>-1141730</wp:posOffset>
          </wp:positionH>
          <wp:positionV relativeFrom="paragraph">
            <wp:posOffset>-175895</wp:posOffset>
          </wp:positionV>
          <wp:extent cx="7825105" cy="1765935"/>
          <wp:effectExtent l="0" t="0" r="0" b="0"/>
          <wp:wrapNone/>
          <wp:docPr id="7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25105" cy="1765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A3DE" w14:textId="77777777" w:rsidR="00DB5D2A" w:rsidRDefault="00DB5D2A">
      <w:pPr>
        <w:spacing w:after="0"/>
      </w:pPr>
      <w:r>
        <w:separator/>
      </w:r>
    </w:p>
  </w:footnote>
  <w:footnote w:type="continuationSeparator" w:id="0">
    <w:p w14:paraId="185ABD04" w14:textId="77777777" w:rsidR="00DB5D2A" w:rsidRDefault="00DB5D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431F" w14:textId="77777777" w:rsidR="006F3EC4" w:rsidRDefault="00000000">
    <w:pPr>
      <w:pStyle w:val="Encabezado"/>
      <w:rPr>
        <w:rFonts w:ascii="Microsoft Sans Serif" w:hAnsi="Microsoft Sans Serif" w:cs="Microsoft Sans Serif"/>
        <w:color w:val="262626"/>
        <w:lang w:val="es-UY" w:eastAsia="es-UY"/>
      </w:rPr>
    </w:pPr>
    <w:r>
      <w:rPr>
        <w:noProof/>
      </w:rPr>
      <w:drawing>
        <wp:anchor distT="0" distB="0" distL="0" distR="0" simplePos="0" relativeHeight="70" behindDoc="1" locked="0" layoutInCell="0" allowOverlap="1" wp14:anchorId="0610C283" wp14:editId="4C02CA92">
          <wp:simplePos x="0" y="0"/>
          <wp:positionH relativeFrom="column">
            <wp:posOffset>71755</wp:posOffset>
          </wp:positionH>
          <wp:positionV relativeFrom="paragraph">
            <wp:posOffset>-90170</wp:posOffset>
          </wp:positionV>
          <wp:extent cx="1191260" cy="321310"/>
          <wp:effectExtent l="0" t="0" r="0" b="0"/>
          <wp:wrapNone/>
          <wp:docPr id="6" name="Imagen 18" descr="C:\Users\carolina.coalla\AppData\Local\Microsoft\Windows\INetCache\Content.Word\Agesic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8" descr="C:\Users\carolina.coalla\AppData\Local\Microsoft\Windows\INetCache\Content.Word\Agesic col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1260" cy="321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C09"/>
    <w:multiLevelType w:val="hybridMultilevel"/>
    <w:tmpl w:val="88F82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46B4"/>
    <w:multiLevelType w:val="multilevel"/>
    <w:tmpl w:val="32F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8428FD"/>
    <w:multiLevelType w:val="hybridMultilevel"/>
    <w:tmpl w:val="B4581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914BA"/>
    <w:multiLevelType w:val="multilevel"/>
    <w:tmpl w:val="335EF09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FE26419"/>
    <w:multiLevelType w:val="multilevel"/>
    <w:tmpl w:val="335EF0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CAA29EF"/>
    <w:multiLevelType w:val="hybridMultilevel"/>
    <w:tmpl w:val="DD9E7C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7764EF"/>
    <w:multiLevelType w:val="hybridMultilevel"/>
    <w:tmpl w:val="80D27C6A"/>
    <w:lvl w:ilvl="0" w:tplc="953E1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12E3"/>
    <w:multiLevelType w:val="hybridMultilevel"/>
    <w:tmpl w:val="6610F0DA"/>
    <w:lvl w:ilvl="0" w:tplc="9AB82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24789"/>
    <w:multiLevelType w:val="hybridMultilevel"/>
    <w:tmpl w:val="C29A1342"/>
    <w:lvl w:ilvl="0" w:tplc="EB3A9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B24CC"/>
    <w:multiLevelType w:val="hybridMultilevel"/>
    <w:tmpl w:val="EBA48C7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E60EC"/>
    <w:multiLevelType w:val="hybridMultilevel"/>
    <w:tmpl w:val="AFDCF70E"/>
    <w:lvl w:ilvl="0" w:tplc="D4D47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D6F80"/>
    <w:multiLevelType w:val="hybridMultilevel"/>
    <w:tmpl w:val="2EF4A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1F590"/>
    <w:multiLevelType w:val="hybridMultilevel"/>
    <w:tmpl w:val="935A5016"/>
    <w:lvl w:ilvl="0" w:tplc="F312A1EE">
      <w:start w:val="1"/>
      <w:numFmt w:val="decimal"/>
      <w:lvlText w:val="%1."/>
      <w:lvlJc w:val="left"/>
      <w:pPr>
        <w:ind w:left="720" w:hanging="360"/>
      </w:pPr>
    </w:lvl>
    <w:lvl w:ilvl="1" w:tplc="A19A26B6">
      <w:start w:val="1"/>
      <w:numFmt w:val="lowerLetter"/>
      <w:lvlText w:val="%2."/>
      <w:lvlJc w:val="left"/>
      <w:pPr>
        <w:ind w:left="1440" w:hanging="360"/>
      </w:pPr>
    </w:lvl>
    <w:lvl w:ilvl="2" w:tplc="98487EC4">
      <w:start w:val="1"/>
      <w:numFmt w:val="lowerRoman"/>
      <w:lvlText w:val="%3."/>
      <w:lvlJc w:val="right"/>
      <w:pPr>
        <w:ind w:left="2160" w:hanging="180"/>
      </w:pPr>
    </w:lvl>
    <w:lvl w:ilvl="3" w:tplc="9EEC7544">
      <w:start w:val="1"/>
      <w:numFmt w:val="decimal"/>
      <w:lvlText w:val="%4."/>
      <w:lvlJc w:val="left"/>
      <w:pPr>
        <w:ind w:left="2880" w:hanging="360"/>
      </w:pPr>
    </w:lvl>
    <w:lvl w:ilvl="4" w:tplc="3BF0F04E">
      <w:start w:val="1"/>
      <w:numFmt w:val="lowerLetter"/>
      <w:lvlText w:val="%5."/>
      <w:lvlJc w:val="left"/>
      <w:pPr>
        <w:ind w:left="3600" w:hanging="360"/>
      </w:pPr>
    </w:lvl>
    <w:lvl w:ilvl="5" w:tplc="61903CAC">
      <w:start w:val="1"/>
      <w:numFmt w:val="lowerRoman"/>
      <w:lvlText w:val="%6."/>
      <w:lvlJc w:val="right"/>
      <w:pPr>
        <w:ind w:left="4320" w:hanging="180"/>
      </w:pPr>
    </w:lvl>
    <w:lvl w:ilvl="6" w:tplc="EE7CAC90">
      <w:start w:val="1"/>
      <w:numFmt w:val="decimal"/>
      <w:lvlText w:val="%7."/>
      <w:lvlJc w:val="left"/>
      <w:pPr>
        <w:ind w:left="5040" w:hanging="360"/>
      </w:pPr>
    </w:lvl>
    <w:lvl w:ilvl="7" w:tplc="815895C0">
      <w:start w:val="1"/>
      <w:numFmt w:val="lowerLetter"/>
      <w:lvlText w:val="%8."/>
      <w:lvlJc w:val="left"/>
      <w:pPr>
        <w:ind w:left="5760" w:hanging="360"/>
      </w:pPr>
    </w:lvl>
    <w:lvl w:ilvl="8" w:tplc="954E6C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B1B8B"/>
    <w:multiLevelType w:val="multilevel"/>
    <w:tmpl w:val="B26E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0731D4F"/>
    <w:multiLevelType w:val="hybridMultilevel"/>
    <w:tmpl w:val="14E27AB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4412B"/>
    <w:multiLevelType w:val="hybridMultilevel"/>
    <w:tmpl w:val="DDD26FA2"/>
    <w:lvl w:ilvl="0" w:tplc="F2121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3335B"/>
    <w:multiLevelType w:val="hybridMultilevel"/>
    <w:tmpl w:val="C7DCC644"/>
    <w:lvl w:ilvl="0" w:tplc="D4D47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C54EE"/>
    <w:multiLevelType w:val="hybridMultilevel"/>
    <w:tmpl w:val="E698DB62"/>
    <w:lvl w:ilvl="0" w:tplc="953E1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F6C70"/>
    <w:multiLevelType w:val="hybridMultilevel"/>
    <w:tmpl w:val="C41042BC"/>
    <w:lvl w:ilvl="0" w:tplc="3258D8A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A2729"/>
    <w:multiLevelType w:val="multilevel"/>
    <w:tmpl w:val="182EF26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782F0806"/>
    <w:multiLevelType w:val="hybridMultilevel"/>
    <w:tmpl w:val="FF4CBC5A"/>
    <w:lvl w:ilvl="0" w:tplc="DDFE15B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648192">
    <w:abstractNumId w:val="19"/>
  </w:num>
  <w:num w:numId="2" w16cid:durableId="294801915">
    <w:abstractNumId w:val="13"/>
  </w:num>
  <w:num w:numId="3" w16cid:durableId="1569801965">
    <w:abstractNumId w:val="1"/>
  </w:num>
  <w:num w:numId="4" w16cid:durableId="1484542554">
    <w:abstractNumId w:val="3"/>
  </w:num>
  <w:num w:numId="5" w16cid:durableId="1063681892">
    <w:abstractNumId w:val="18"/>
  </w:num>
  <w:num w:numId="6" w16cid:durableId="284971781">
    <w:abstractNumId w:val="6"/>
  </w:num>
  <w:num w:numId="7" w16cid:durableId="1650475774">
    <w:abstractNumId w:val="17"/>
  </w:num>
  <w:num w:numId="8" w16cid:durableId="1059476269">
    <w:abstractNumId w:val="4"/>
  </w:num>
  <w:num w:numId="9" w16cid:durableId="2142729599">
    <w:abstractNumId w:val="14"/>
  </w:num>
  <w:num w:numId="10" w16cid:durableId="1257325527">
    <w:abstractNumId w:val="9"/>
  </w:num>
  <w:num w:numId="11" w16cid:durableId="217253677">
    <w:abstractNumId w:val="12"/>
  </w:num>
  <w:num w:numId="12" w16cid:durableId="218903082">
    <w:abstractNumId w:val="10"/>
  </w:num>
  <w:num w:numId="13" w16cid:durableId="990140403">
    <w:abstractNumId w:val="16"/>
  </w:num>
  <w:num w:numId="14" w16cid:durableId="870534734">
    <w:abstractNumId w:val="8"/>
  </w:num>
  <w:num w:numId="15" w16cid:durableId="1926914596">
    <w:abstractNumId w:val="20"/>
  </w:num>
  <w:num w:numId="16" w16cid:durableId="1439835901">
    <w:abstractNumId w:val="11"/>
  </w:num>
  <w:num w:numId="17" w16cid:durableId="986787303">
    <w:abstractNumId w:val="5"/>
  </w:num>
  <w:num w:numId="18" w16cid:durableId="1106540274">
    <w:abstractNumId w:val="0"/>
  </w:num>
  <w:num w:numId="19" w16cid:durableId="1028873744">
    <w:abstractNumId w:val="15"/>
  </w:num>
  <w:num w:numId="20" w16cid:durableId="1396011246">
    <w:abstractNumId w:val="7"/>
  </w:num>
  <w:num w:numId="21" w16cid:durableId="96443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67"/>
    <w:rsid w:val="0000605C"/>
    <w:rsid w:val="000133A6"/>
    <w:rsid w:val="0001506F"/>
    <w:rsid w:val="00015555"/>
    <w:rsid w:val="0003407F"/>
    <w:rsid w:val="000905E7"/>
    <w:rsid w:val="000958F9"/>
    <w:rsid w:val="000B1311"/>
    <w:rsid w:val="000C258F"/>
    <w:rsid w:val="000E25E3"/>
    <w:rsid w:val="00136967"/>
    <w:rsid w:val="00183ADD"/>
    <w:rsid w:val="0019446E"/>
    <w:rsid w:val="00197778"/>
    <w:rsid w:val="001C419D"/>
    <w:rsid w:val="001F5BB2"/>
    <w:rsid w:val="002059EC"/>
    <w:rsid w:val="00217C6E"/>
    <w:rsid w:val="00232E4C"/>
    <w:rsid w:val="00251838"/>
    <w:rsid w:val="00261253"/>
    <w:rsid w:val="00267900"/>
    <w:rsid w:val="00292343"/>
    <w:rsid w:val="002941F9"/>
    <w:rsid w:val="002A2C22"/>
    <w:rsid w:val="002D228D"/>
    <w:rsid w:val="002F0327"/>
    <w:rsid w:val="002F34B2"/>
    <w:rsid w:val="003274F3"/>
    <w:rsid w:val="003368E1"/>
    <w:rsid w:val="00354CF1"/>
    <w:rsid w:val="003676E5"/>
    <w:rsid w:val="00380E98"/>
    <w:rsid w:val="0039649F"/>
    <w:rsid w:val="003C2472"/>
    <w:rsid w:val="003C5EB5"/>
    <w:rsid w:val="00401DF2"/>
    <w:rsid w:val="00424641"/>
    <w:rsid w:val="00483CCD"/>
    <w:rsid w:val="00484F3B"/>
    <w:rsid w:val="0049172C"/>
    <w:rsid w:val="004F1636"/>
    <w:rsid w:val="0050094C"/>
    <w:rsid w:val="00511304"/>
    <w:rsid w:val="00536819"/>
    <w:rsid w:val="00567F3D"/>
    <w:rsid w:val="0058107F"/>
    <w:rsid w:val="005920AE"/>
    <w:rsid w:val="00593135"/>
    <w:rsid w:val="005E0AC4"/>
    <w:rsid w:val="005E342B"/>
    <w:rsid w:val="005F2E88"/>
    <w:rsid w:val="005F342C"/>
    <w:rsid w:val="00600FDC"/>
    <w:rsid w:val="006034DC"/>
    <w:rsid w:val="006359A3"/>
    <w:rsid w:val="00657943"/>
    <w:rsid w:val="0066127D"/>
    <w:rsid w:val="006A48A2"/>
    <w:rsid w:val="006A7356"/>
    <w:rsid w:val="006F3EC4"/>
    <w:rsid w:val="00720404"/>
    <w:rsid w:val="00751122"/>
    <w:rsid w:val="00754733"/>
    <w:rsid w:val="007557AB"/>
    <w:rsid w:val="00780807"/>
    <w:rsid w:val="00794239"/>
    <w:rsid w:val="007B484D"/>
    <w:rsid w:val="007B497B"/>
    <w:rsid w:val="007C3BBD"/>
    <w:rsid w:val="00814CFE"/>
    <w:rsid w:val="0083245A"/>
    <w:rsid w:val="00836EB5"/>
    <w:rsid w:val="00880545"/>
    <w:rsid w:val="008963B3"/>
    <w:rsid w:val="008C181C"/>
    <w:rsid w:val="008D77B2"/>
    <w:rsid w:val="009366A2"/>
    <w:rsid w:val="009523FD"/>
    <w:rsid w:val="009846C2"/>
    <w:rsid w:val="009A4724"/>
    <w:rsid w:val="009B663F"/>
    <w:rsid w:val="009F197D"/>
    <w:rsid w:val="00A16878"/>
    <w:rsid w:val="00A31D8C"/>
    <w:rsid w:val="00A3464B"/>
    <w:rsid w:val="00A43ABC"/>
    <w:rsid w:val="00A62501"/>
    <w:rsid w:val="00A631EC"/>
    <w:rsid w:val="00A85AD3"/>
    <w:rsid w:val="00A9482F"/>
    <w:rsid w:val="00AC4DFC"/>
    <w:rsid w:val="00B03A8A"/>
    <w:rsid w:val="00B0640D"/>
    <w:rsid w:val="00BD0521"/>
    <w:rsid w:val="00BF1989"/>
    <w:rsid w:val="00BF301D"/>
    <w:rsid w:val="00C21F3C"/>
    <w:rsid w:val="00C44B38"/>
    <w:rsid w:val="00C467DA"/>
    <w:rsid w:val="00CB07A6"/>
    <w:rsid w:val="00CB4193"/>
    <w:rsid w:val="00CB6C72"/>
    <w:rsid w:val="00CC6190"/>
    <w:rsid w:val="00CC6C11"/>
    <w:rsid w:val="00CD1429"/>
    <w:rsid w:val="00CE4332"/>
    <w:rsid w:val="00CF09A0"/>
    <w:rsid w:val="00D05E79"/>
    <w:rsid w:val="00D13F9E"/>
    <w:rsid w:val="00D71922"/>
    <w:rsid w:val="00D729FC"/>
    <w:rsid w:val="00D72C28"/>
    <w:rsid w:val="00D8496D"/>
    <w:rsid w:val="00D90F7F"/>
    <w:rsid w:val="00DA1D0A"/>
    <w:rsid w:val="00DB050F"/>
    <w:rsid w:val="00DB5D2A"/>
    <w:rsid w:val="00DB7972"/>
    <w:rsid w:val="00DE2E75"/>
    <w:rsid w:val="00E15B24"/>
    <w:rsid w:val="00E355DD"/>
    <w:rsid w:val="00E458B4"/>
    <w:rsid w:val="00E60D44"/>
    <w:rsid w:val="00E61A29"/>
    <w:rsid w:val="00E94476"/>
    <w:rsid w:val="00EA1DA8"/>
    <w:rsid w:val="00EC3D85"/>
    <w:rsid w:val="00ED2F21"/>
    <w:rsid w:val="00ED3EB4"/>
    <w:rsid w:val="00ED504E"/>
    <w:rsid w:val="00EE67F7"/>
    <w:rsid w:val="00F04644"/>
    <w:rsid w:val="00F17B0E"/>
    <w:rsid w:val="00F25257"/>
    <w:rsid w:val="00F35AB2"/>
    <w:rsid w:val="00F9161C"/>
    <w:rsid w:val="00FA5234"/>
    <w:rsid w:val="00FD6D64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CB870"/>
  <w15:docId w15:val="{D4B8FF32-71F3-4D1F-ABE4-3D28A128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6E"/>
    <w:pPr>
      <w:spacing w:after="160" w:line="240" w:lineRule="auto"/>
    </w:pPr>
    <w:rPr>
      <w:rFonts w:ascii="Arial" w:hAnsi="Arial"/>
      <w:sz w:val="20"/>
    </w:rPr>
  </w:style>
  <w:style w:type="paragraph" w:styleId="Ttulo1">
    <w:name w:val="heading 1"/>
    <w:basedOn w:val="Ttulo"/>
    <w:next w:val="Normal"/>
    <w:uiPriority w:val="9"/>
    <w:qFormat/>
    <w:pPr>
      <w:numPr>
        <w:numId w:val="4"/>
      </w:numPr>
      <w:spacing w:after="170"/>
      <w:outlineLvl w:val="0"/>
    </w:pPr>
    <w:rPr>
      <w:b/>
      <w:bCs/>
      <w:color w:val="auto"/>
      <w:sz w:val="26"/>
      <w:szCs w:val="36"/>
    </w:rPr>
  </w:style>
  <w:style w:type="paragraph" w:styleId="Ttulo2">
    <w:name w:val="heading 2"/>
    <w:basedOn w:val="Ttulo"/>
    <w:next w:val="Textoindependiente"/>
    <w:autoRedefine/>
    <w:uiPriority w:val="9"/>
    <w:unhideWhenUsed/>
    <w:qFormat/>
    <w:rsid w:val="00CB6C72"/>
    <w:pPr>
      <w:spacing w:before="397" w:after="119"/>
      <w:outlineLvl w:val="1"/>
    </w:pPr>
    <w:rPr>
      <w:b/>
      <w:bCs/>
      <w:color w:val="717275"/>
      <w:sz w:val="24"/>
      <w:szCs w:val="32"/>
    </w:rPr>
  </w:style>
  <w:style w:type="paragraph" w:styleId="Ttulo3">
    <w:name w:val="heading 3"/>
    <w:basedOn w:val="Ttulo"/>
    <w:next w:val="Normal"/>
    <w:uiPriority w:val="9"/>
    <w:unhideWhenUsed/>
    <w:qFormat/>
    <w:pPr>
      <w:numPr>
        <w:ilvl w:val="2"/>
        <w:numId w:val="4"/>
      </w:numPr>
      <w:spacing w:before="340" w:after="119"/>
      <w:outlineLvl w:val="2"/>
    </w:pPr>
    <w:rPr>
      <w:b/>
      <w:bCs/>
      <w:color w:val="717275"/>
      <w:sz w:val="22"/>
    </w:rPr>
  </w:style>
  <w:style w:type="paragraph" w:styleId="Ttulo4">
    <w:name w:val="heading 4"/>
    <w:basedOn w:val="Ttulo"/>
    <w:next w:val="Textoindependiente"/>
    <w:uiPriority w:val="9"/>
    <w:unhideWhenUsed/>
    <w:qFormat/>
    <w:pPr>
      <w:numPr>
        <w:ilvl w:val="3"/>
        <w:numId w:val="4"/>
      </w:numPr>
      <w:spacing w:before="283" w:after="119"/>
      <w:outlineLvl w:val="3"/>
    </w:pPr>
    <w:rPr>
      <w:b/>
      <w:bCs/>
      <w:iCs/>
      <w:color w:val="717275"/>
      <w:sz w:val="21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nmerodecaptulo">
    <w:name w:val="número de capítulo"/>
    <w:qFormat/>
    <w:rPr>
      <w:rFonts w:ascii="Calibri" w:eastAsia="Microsoft YaHei" w:hAnsi="Calibri" w:cs="Mangal"/>
      <w:b/>
      <w:bCs/>
      <w:color w:val="245487"/>
      <w:spacing w:val="40"/>
      <w:sz w:val="31"/>
      <w:szCs w:val="31"/>
      <w:shd w:val="clear" w:color="auto" w:fill="auto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customStyle="1" w:styleId="puntosndice">
    <w:name w:val="puntos índice"/>
    <w:qFormat/>
    <w:rPr>
      <w:rFonts w:ascii="Calibri" w:hAnsi="Calibri" w:cs="Mangal"/>
      <w:color w:val="717275"/>
      <w:sz w:val="12"/>
    </w:rPr>
  </w:style>
  <w:style w:type="character" w:styleId="Nmerodepgina">
    <w:name w:val="page number"/>
    <w:basedOn w:val="Fuentedeprrafopredeter"/>
  </w:style>
  <w:style w:type="character" w:customStyle="1" w:styleId="nmerodecapitulo2">
    <w:name w:val="número de capitulo 2"/>
    <w:basedOn w:val="nmerodecaptulo"/>
    <w:qFormat/>
    <w:rPr>
      <w:rFonts w:ascii="Calibri" w:eastAsia="Microsoft YaHei" w:hAnsi="Calibri" w:cs="Mangal"/>
      <w:b/>
      <w:bCs/>
      <w:color w:val="245487"/>
      <w:spacing w:val="40"/>
      <w:sz w:val="28"/>
      <w:szCs w:val="31"/>
      <w:shd w:val="clear" w:color="auto" w:fill="auto"/>
    </w:rPr>
  </w:style>
  <w:style w:type="character" w:customStyle="1" w:styleId="nmerodecaptulo3">
    <w:name w:val="número de capítulo 3"/>
    <w:basedOn w:val="nmerodecaptulo"/>
    <w:qFormat/>
    <w:rPr>
      <w:rFonts w:ascii="Calibri" w:eastAsia="Microsoft YaHei" w:hAnsi="Calibri" w:cs="Mangal"/>
      <w:b/>
      <w:bCs/>
      <w:color w:val="245487"/>
      <w:spacing w:val="40"/>
      <w:sz w:val="20"/>
      <w:szCs w:val="31"/>
      <w:shd w:val="clear" w:color="auto" w:fill="auto"/>
    </w:rPr>
  </w:style>
  <w:style w:type="character" w:customStyle="1" w:styleId="nmerodecaptulo4">
    <w:name w:val="número de capítulo 4"/>
    <w:basedOn w:val="nmerodecaptulo"/>
    <w:qFormat/>
    <w:rPr>
      <w:rFonts w:ascii="Calibri" w:eastAsia="Microsoft YaHei" w:hAnsi="Calibri" w:cs="Mangal"/>
      <w:b/>
      <w:bCs/>
      <w:color w:val="245487"/>
      <w:spacing w:val="40"/>
      <w:sz w:val="18"/>
      <w:szCs w:val="31"/>
      <w:shd w:val="clear" w:color="auto" w:fill="auto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paragraph" w:customStyle="1" w:styleId="LO-Normal">
    <w:name w:val="LO-Normal"/>
    <w:qFormat/>
    <w:pPr>
      <w:suppressAutoHyphens/>
      <w:spacing w:after="160"/>
    </w:pPr>
  </w:style>
  <w:style w:type="paragraph" w:styleId="Encabezado">
    <w:name w:val="header"/>
    <w:basedOn w:val="Cabeceraypie"/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LO-Normal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Ttulotapa">
    <w:name w:val="Título tapa"/>
    <w:basedOn w:val="Normal"/>
    <w:qFormat/>
    <w:pPr>
      <w:spacing w:line="454" w:lineRule="exact"/>
      <w:ind w:left="2268" w:right="3969"/>
    </w:pPr>
    <w:rPr>
      <w:rFonts w:ascii="Calibri" w:hAnsi="Calibri"/>
      <w:b/>
      <w:sz w:val="48"/>
    </w:rPr>
  </w:style>
  <w:style w:type="paragraph" w:customStyle="1" w:styleId="subttulotapa">
    <w:name w:val="subtítulo tapa"/>
    <w:basedOn w:val="Ttulotapa"/>
    <w:qFormat/>
    <w:pPr>
      <w:spacing w:before="113" w:after="0"/>
    </w:pPr>
    <w:rPr>
      <w:b w:val="0"/>
      <w:color w:val="717275"/>
      <w:sz w:val="28"/>
    </w:rPr>
  </w:style>
  <w:style w:type="paragraph" w:styleId="Ttulo">
    <w:name w:val="Title"/>
    <w:basedOn w:val="Normal"/>
    <w:next w:val="Textoindependiente"/>
    <w:uiPriority w:val="10"/>
    <w:qFormat/>
    <w:pPr>
      <w:keepNext/>
      <w:spacing w:after="283"/>
    </w:pPr>
    <w:rPr>
      <w:rFonts w:eastAsia="Microsoft YaHei" w:cs="Mangal"/>
      <w:color w:val="245487"/>
      <w:szCs w:val="28"/>
    </w:rPr>
  </w:style>
  <w:style w:type="paragraph" w:styleId="Textoindependiente">
    <w:name w:val="Body Text"/>
    <w:basedOn w:val="Normal"/>
    <w:pPr>
      <w:spacing w:after="283" w:line="360" w:lineRule="auto"/>
      <w:jc w:val="both"/>
    </w:pPr>
  </w:style>
  <w:style w:type="paragraph" w:styleId="Encabezadodelista">
    <w:name w:val="toa heading"/>
    <w:basedOn w:val="Ttulo"/>
    <w:pPr>
      <w:pageBreakBefore/>
      <w:suppressLineNumbers/>
    </w:pPr>
    <w:rPr>
      <w:b/>
      <w:bCs/>
      <w:sz w:val="32"/>
      <w:szCs w:val="32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DC1">
    <w:name w:val="toc 1"/>
    <w:basedOn w:val="ndice"/>
    <w:uiPriority w:val="39"/>
    <w:pPr>
      <w:tabs>
        <w:tab w:val="right" w:leader="dot" w:pos="9638"/>
      </w:tabs>
      <w:spacing w:before="113" w:after="0"/>
    </w:pPr>
    <w:rPr>
      <w:sz w:val="28"/>
    </w:rPr>
  </w:style>
  <w:style w:type="paragraph" w:styleId="TDC2">
    <w:name w:val="toc 2"/>
    <w:basedOn w:val="ndice"/>
    <w:uiPriority w:val="39"/>
    <w:pPr>
      <w:tabs>
        <w:tab w:val="right" w:leader="dot" w:pos="9638"/>
      </w:tabs>
      <w:spacing w:before="113" w:after="0"/>
      <w:ind w:left="283"/>
    </w:pPr>
    <w:rPr>
      <w:color w:val="717275"/>
      <w:sz w:val="26"/>
    </w:rPr>
  </w:style>
  <w:style w:type="paragraph" w:styleId="TDC3">
    <w:name w:val="toc 3"/>
    <w:basedOn w:val="ndice"/>
    <w:uiPriority w:val="39"/>
    <w:pPr>
      <w:tabs>
        <w:tab w:val="right" w:leader="dot" w:pos="9638"/>
      </w:tabs>
      <w:spacing w:before="57" w:after="0"/>
      <w:ind w:left="566"/>
    </w:pPr>
    <w:rPr>
      <w:color w:val="717275"/>
    </w:rPr>
  </w:style>
  <w:style w:type="paragraph" w:styleId="TDC4">
    <w:name w:val="toc 4"/>
    <w:basedOn w:val="ndice"/>
    <w:pPr>
      <w:tabs>
        <w:tab w:val="right" w:leader="dot" w:pos="9638"/>
      </w:tabs>
      <w:spacing w:before="28" w:after="0"/>
      <w:ind w:left="849"/>
    </w:pPr>
    <w:rPr>
      <w:color w:val="717275"/>
      <w:sz w:val="22"/>
    </w:rPr>
  </w:style>
  <w:style w:type="paragraph" w:customStyle="1" w:styleId="Contenidodelatabla">
    <w:name w:val="Contenido de la tabla"/>
    <w:basedOn w:val="Normal"/>
    <w:qFormat/>
    <w:pPr>
      <w:suppressLineNumbers/>
    </w:pPr>
    <w:rPr>
      <w:sz w:val="22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NSimSun" w:hAnsi="Liberation Mono" w:cs="Liberation Mono"/>
      <w:szCs w:val="20"/>
    </w:rPr>
  </w:style>
  <w:style w:type="paragraph" w:customStyle="1" w:styleId="Contenidodelista">
    <w:name w:val="Contenido de lista"/>
    <w:basedOn w:val="Normal"/>
    <w:qFormat/>
  </w:style>
  <w:style w:type="paragraph" w:customStyle="1" w:styleId="Ttulodelatabla">
    <w:name w:val="Título de la tabla"/>
    <w:basedOn w:val="Contenidodelatabla"/>
    <w:qFormat/>
    <w:rPr>
      <w:b/>
      <w:bCs/>
      <w:color w:val="FFFFFF"/>
      <w:sz w:val="24"/>
    </w:rPr>
  </w:style>
  <w:style w:type="paragraph" w:styleId="Sinespaciado">
    <w:name w:val="No Spacing"/>
    <w:uiPriority w:val="1"/>
    <w:qFormat/>
    <w:rsid w:val="00A62501"/>
    <w:pPr>
      <w:spacing w:line="240" w:lineRule="auto"/>
    </w:pPr>
    <w:rPr>
      <w:rFonts w:ascii="Arial" w:hAnsi="Arial"/>
      <w:sz w:val="20"/>
    </w:rPr>
  </w:style>
  <w:style w:type="paragraph" w:styleId="Prrafodelista">
    <w:name w:val="List Paragraph"/>
    <w:basedOn w:val="Normal"/>
    <w:uiPriority w:val="34"/>
    <w:qFormat/>
    <w:rsid w:val="00A62501"/>
    <w:pPr>
      <w:ind w:left="720"/>
      <w:contextualSpacing/>
    </w:pPr>
  </w:style>
  <w:style w:type="paragraph" w:styleId="Descripcin">
    <w:name w:val="caption"/>
    <w:basedOn w:val="Normal"/>
    <w:next w:val="Normal"/>
    <w:autoRedefine/>
    <w:uiPriority w:val="35"/>
    <w:unhideWhenUsed/>
    <w:qFormat/>
    <w:rsid w:val="002F0327"/>
    <w:pPr>
      <w:spacing w:after="200" w:line="360" w:lineRule="auto"/>
      <w:ind w:left="360"/>
      <w:jc w:val="center"/>
    </w:pPr>
    <w:rPr>
      <w:iCs/>
      <w:szCs w:val="18"/>
    </w:rPr>
  </w:style>
  <w:style w:type="character" w:styleId="Hipervnculo">
    <w:name w:val="Hyperlink"/>
    <w:basedOn w:val="Fuentedeprrafopredeter"/>
    <w:uiPriority w:val="99"/>
    <w:unhideWhenUsed/>
    <w:rsid w:val="004246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7356"/>
    <w:pPr>
      <w:spacing w:before="100" w:beforeAutospacing="1" w:after="142" w:line="276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paragraph" w:customStyle="1" w:styleId="western1">
    <w:name w:val="western1"/>
    <w:basedOn w:val="Normal"/>
    <w:rsid w:val="006A7356"/>
    <w:pPr>
      <w:spacing w:before="100" w:beforeAutospacing="1" w:after="142" w:line="276" w:lineRule="auto"/>
    </w:pPr>
    <w:rPr>
      <w:rFonts w:ascii="Times New Roman" w:eastAsia="Times New Roman" w:hAnsi="Times New Roman"/>
      <w:b/>
      <w:bCs/>
      <w:color w:val="FFFFFF"/>
      <w:sz w:val="24"/>
      <w:szCs w:val="24"/>
      <w:lang w:val="es-SV" w:eastAsia="es-SV"/>
    </w:rPr>
  </w:style>
  <w:style w:type="paragraph" w:customStyle="1" w:styleId="western2">
    <w:name w:val="western2"/>
    <w:basedOn w:val="Normal"/>
    <w:rsid w:val="006A7356"/>
    <w:pPr>
      <w:spacing w:before="100" w:beforeAutospacing="1" w:after="142" w:line="276" w:lineRule="auto"/>
    </w:pPr>
    <w:rPr>
      <w:rFonts w:ascii="Times New Roman" w:eastAsia="Times New Roman" w:hAnsi="Times New Roman"/>
      <w:sz w:val="22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ip\Downloads\firma\Hoja%20Membretada%20Agesic%20sin%20escudo%20Presidencia_open%20(3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91D490F1037C48813A1A6A4E2ADE38" ma:contentTypeVersion="15" ma:contentTypeDescription="Crear nuevo documento." ma:contentTypeScope="" ma:versionID="74a0ebeca4eae3bc8e994546f484d2de">
  <xsd:schema xmlns:xsd="http://www.w3.org/2001/XMLSchema" xmlns:xs="http://www.w3.org/2001/XMLSchema" xmlns:p="http://schemas.microsoft.com/office/2006/metadata/properties" xmlns:ns2="c80b5009-8bca-49f2-9b0d-e2fc78a1303b" xmlns:ns3="6b0a480d-a44f-4ea9-badb-826704645b48" targetNamespace="http://schemas.microsoft.com/office/2006/metadata/properties" ma:root="true" ma:fieldsID="44c3446bb72439960d9a5cef8e02e39b" ns2:_="" ns3:_="">
    <xsd:import namespace="c80b5009-8bca-49f2-9b0d-e2fc78a1303b"/>
    <xsd:import namespace="6b0a480d-a44f-4ea9-badb-826704645b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b5009-8bca-49f2-9b0d-e2fc78a130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564b126-87ad-43b5-b414-a703ac6816a7}" ma:internalName="TaxCatchAll" ma:showField="CatchAllData" ma:web="c80b5009-8bca-49f2-9b0d-e2fc78a13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a480d-a44f-4ea9-badb-826704645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3f10f0-dab6-42f6-88f4-ca6395d00e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0b5009-8bca-49f2-9b0d-e2fc78a1303b" xsi:nil="true"/>
    <lcf76f155ced4ddcb4097134ff3c332f xmlns="6b0a480d-a44f-4ea9-badb-826704645b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B3DCD6-6DFF-4DBA-A3E1-E91D3A843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CF70CA-1DC6-4247-A26E-620FEB83810D}"/>
</file>

<file path=customXml/itemProps3.xml><?xml version="1.0" encoding="utf-8"?>
<ds:datastoreItem xmlns:ds="http://schemas.openxmlformats.org/officeDocument/2006/customXml" ds:itemID="{5DEBC009-915A-4853-ABA2-5D35B92F3A88}"/>
</file>

<file path=customXml/itemProps4.xml><?xml version="1.0" encoding="utf-8"?>
<ds:datastoreItem xmlns:ds="http://schemas.openxmlformats.org/officeDocument/2006/customXml" ds:itemID="{625C31A3-1CE2-4202-86F6-4FBE8327F3FD}"/>
</file>

<file path=docProps/app.xml><?xml version="1.0" encoding="utf-8"?>
<Properties xmlns="http://schemas.openxmlformats.org/officeDocument/2006/extended-properties" xmlns:vt="http://schemas.openxmlformats.org/officeDocument/2006/docPropsVTypes">
  <Template>Hoja Membretada Agesic sin escudo Presidencia_open (3).dotx</Template>
  <TotalTime>41</TotalTime>
  <Pages>12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Preza</dc:creator>
  <dc:description/>
  <cp:lastModifiedBy>Jennifer Preza</cp:lastModifiedBy>
  <cp:revision>8</cp:revision>
  <cp:lastPrinted>2022-11-23T15:58:00Z</cp:lastPrinted>
  <dcterms:created xsi:type="dcterms:W3CDTF">2022-11-18T16:17:00Z</dcterms:created>
  <dcterms:modified xsi:type="dcterms:W3CDTF">2022-11-23T16:18:00Z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0x0101002391D490F1037C48813A1A6A4E2ADE38</vt:lpwstr>
  </property>
</Properties>
</file>